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80" w:rsidRDefault="00604080" w:rsidP="00604080"/>
    <w:tbl>
      <w:tblPr>
        <w:tblW w:w="9863" w:type="dxa"/>
        <w:tblInd w:w="-112" w:type="dxa"/>
        <w:tblCellMar>
          <w:left w:w="0" w:type="dxa"/>
          <w:right w:w="0" w:type="dxa"/>
        </w:tblCellMar>
        <w:tblLook w:val="0000"/>
      </w:tblPr>
      <w:tblGrid>
        <w:gridCol w:w="1072"/>
        <w:gridCol w:w="1072"/>
        <w:gridCol w:w="1073"/>
        <w:gridCol w:w="731"/>
        <w:gridCol w:w="1081"/>
        <w:gridCol w:w="1081"/>
        <w:gridCol w:w="1081"/>
        <w:gridCol w:w="903"/>
        <w:gridCol w:w="788"/>
        <w:gridCol w:w="1141"/>
      </w:tblGrid>
      <w:tr w:rsidR="00604080" w:rsidTr="009C323B">
        <w:trPr>
          <w:trHeight w:val="1279"/>
        </w:trPr>
        <w:tc>
          <w:tcPr>
            <w:tcW w:w="1056" w:type="dxa"/>
            <w:shd w:val="clear" w:color="auto" w:fill="auto"/>
            <w:noWrap/>
            <w:vAlign w:val="bottom"/>
          </w:tcPr>
          <w:p w:rsidR="00604080" w:rsidRDefault="00604080" w:rsidP="00E745EA"/>
        </w:tc>
        <w:tc>
          <w:tcPr>
            <w:tcW w:w="1056" w:type="dxa"/>
            <w:shd w:val="clear" w:color="auto" w:fill="auto"/>
            <w:noWrap/>
            <w:vAlign w:val="bottom"/>
          </w:tcPr>
          <w:p w:rsidR="00604080" w:rsidRDefault="00604080" w:rsidP="00E745EA"/>
        </w:tc>
        <w:tc>
          <w:tcPr>
            <w:tcW w:w="1057" w:type="dxa"/>
            <w:shd w:val="clear" w:color="auto" w:fill="auto"/>
            <w:noWrap/>
            <w:vAlign w:val="bottom"/>
          </w:tcPr>
          <w:p w:rsidR="00604080" w:rsidRDefault="00604080" w:rsidP="00E745EA"/>
        </w:tc>
        <w:tc>
          <w:tcPr>
            <w:tcW w:w="715" w:type="dxa"/>
            <w:shd w:val="clear" w:color="auto" w:fill="auto"/>
            <w:noWrap/>
            <w:vAlign w:val="bottom"/>
          </w:tcPr>
          <w:p w:rsidR="00604080" w:rsidRDefault="00604080" w:rsidP="00E745EA"/>
        </w:tc>
        <w:tc>
          <w:tcPr>
            <w:tcW w:w="1065" w:type="dxa"/>
            <w:shd w:val="clear" w:color="auto" w:fill="auto"/>
            <w:noWrap/>
            <w:vAlign w:val="bottom"/>
          </w:tcPr>
          <w:p w:rsidR="00604080" w:rsidRDefault="009C323B" w:rsidP="00E745EA">
            <w:pPr>
              <w:rPr>
                <w:rFonts w:ascii="Arial" w:hAnsi="Arial"/>
              </w:rPr>
            </w:pPr>
            <w:r w:rsidRPr="009C323B">
              <w:rPr>
                <w:rFonts w:ascii="Arial" w:hAnsi="Arial"/>
              </w:rPr>
              <w:drawing>
                <wp:inline distT="0" distB="0" distL="0" distR="0">
                  <wp:extent cx="58102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080" w:rsidRDefault="00604080" w:rsidP="00E745EA">
            <w:pPr>
              <w:rPr>
                <w:rFonts w:ascii="Arial" w:hAnsi="Arial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604080" w:rsidRDefault="00604080" w:rsidP="00E745EA"/>
        </w:tc>
        <w:tc>
          <w:tcPr>
            <w:tcW w:w="1065" w:type="dxa"/>
            <w:shd w:val="clear" w:color="auto" w:fill="auto"/>
            <w:noWrap/>
            <w:vAlign w:val="bottom"/>
          </w:tcPr>
          <w:p w:rsidR="00604080" w:rsidRDefault="00604080" w:rsidP="00E745EA"/>
        </w:tc>
        <w:tc>
          <w:tcPr>
            <w:tcW w:w="887" w:type="dxa"/>
            <w:shd w:val="clear" w:color="auto" w:fill="auto"/>
            <w:noWrap/>
            <w:vAlign w:val="bottom"/>
          </w:tcPr>
          <w:p w:rsidR="00604080" w:rsidRDefault="00604080" w:rsidP="00E745EA"/>
        </w:tc>
        <w:tc>
          <w:tcPr>
            <w:tcW w:w="772" w:type="dxa"/>
            <w:shd w:val="clear" w:color="auto" w:fill="auto"/>
            <w:noWrap/>
            <w:vAlign w:val="bottom"/>
          </w:tcPr>
          <w:p w:rsidR="00604080" w:rsidRDefault="00604080" w:rsidP="00E745EA"/>
        </w:tc>
        <w:tc>
          <w:tcPr>
            <w:tcW w:w="1125" w:type="dxa"/>
            <w:shd w:val="clear" w:color="auto" w:fill="auto"/>
            <w:noWrap/>
            <w:vAlign w:val="bottom"/>
          </w:tcPr>
          <w:p w:rsidR="00604080" w:rsidRDefault="00604080" w:rsidP="00E745EA"/>
        </w:tc>
      </w:tr>
    </w:tbl>
    <w:p w:rsidR="009C323B" w:rsidRPr="006237D7" w:rsidRDefault="009C323B" w:rsidP="009C323B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6237D7">
        <w:rPr>
          <w:rFonts w:ascii="Times New Roman" w:hAnsi="Times New Roman" w:cs="Times New Roman"/>
          <w:spacing w:val="20"/>
          <w:sz w:val="28"/>
          <w:szCs w:val="28"/>
        </w:rPr>
        <w:t>АДМИНИСТРАЦИЯ МЕЛЬНИЧНОГО СЕЛЬСОВЕТА</w:t>
      </w:r>
    </w:p>
    <w:p w:rsidR="009C323B" w:rsidRPr="006237D7" w:rsidRDefault="009C323B" w:rsidP="009C323B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6237D7">
        <w:rPr>
          <w:rFonts w:ascii="Times New Roman" w:hAnsi="Times New Roman" w:cs="Times New Roman"/>
          <w:spacing w:val="20"/>
          <w:sz w:val="28"/>
          <w:szCs w:val="28"/>
        </w:rPr>
        <w:t>ИРБЕЙСКОГО РАЙОНА КРАСНОЯРСКОГО КРАЯ</w:t>
      </w:r>
    </w:p>
    <w:p w:rsidR="009C323B" w:rsidRPr="006237D7" w:rsidRDefault="009C323B" w:rsidP="009C323B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9C323B" w:rsidRPr="006237D7" w:rsidRDefault="003452BE" w:rsidP="009C323B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6237D7">
        <w:rPr>
          <w:rFonts w:ascii="Times New Roman" w:hAnsi="Times New Roman" w:cs="Times New Roman"/>
          <w:spacing w:val="20"/>
          <w:sz w:val="28"/>
          <w:szCs w:val="28"/>
        </w:rPr>
        <w:t xml:space="preserve"> ПОСТАНОВЛЕНИЕ</w:t>
      </w:r>
    </w:p>
    <w:p w:rsidR="009C323B" w:rsidRPr="00AA6ABB" w:rsidRDefault="009C323B" w:rsidP="009C323B">
      <w:pPr>
        <w:jc w:val="center"/>
        <w:rPr>
          <w:rFonts w:ascii="Arial" w:hAnsi="Arial" w:cs="Arial"/>
          <w:sz w:val="24"/>
          <w:szCs w:val="24"/>
        </w:rPr>
      </w:pPr>
    </w:p>
    <w:p w:rsidR="009C323B" w:rsidRPr="006237D7" w:rsidRDefault="003452BE" w:rsidP="009C323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37D7">
        <w:rPr>
          <w:rFonts w:ascii="Times New Roman" w:hAnsi="Times New Roman" w:cs="Times New Roman"/>
          <w:sz w:val="28"/>
          <w:szCs w:val="28"/>
        </w:rPr>
        <w:t>29.02</w:t>
      </w:r>
      <w:r w:rsidR="009C323B" w:rsidRPr="006237D7">
        <w:rPr>
          <w:rFonts w:ascii="Times New Roman" w:hAnsi="Times New Roman" w:cs="Times New Roman"/>
          <w:sz w:val="28"/>
          <w:szCs w:val="28"/>
        </w:rPr>
        <w:t xml:space="preserve">.2024 года                           с. </w:t>
      </w:r>
      <w:proofErr w:type="gramStart"/>
      <w:r w:rsidR="009C323B" w:rsidRPr="006237D7">
        <w:rPr>
          <w:rFonts w:ascii="Times New Roman" w:hAnsi="Times New Roman" w:cs="Times New Roman"/>
          <w:sz w:val="28"/>
          <w:szCs w:val="28"/>
        </w:rPr>
        <w:t>Мельничное</w:t>
      </w:r>
      <w:proofErr w:type="gramEnd"/>
      <w:r w:rsidR="009C323B" w:rsidRPr="006237D7">
        <w:rPr>
          <w:rFonts w:ascii="Times New Roman" w:hAnsi="Times New Roman" w:cs="Times New Roman"/>
          <w:sz w:val="28"/>
          <w:szCs w:val="28"/>
        </w:rPr>
        <w:t xml:space="preserve">                                      №</w:t>
      </w:r>
      <w:r w:rsidRPr="006237D7">
        <w:rPr>
          <w:rFonts w:ascii="Times New Roman" w:hAnsi="Times New Roman" w:cs="Times New Roman"/>
          <w:sz w:val="28"/>
          <w:szCs w:val="28"/>
        </w:rPr>
        <w:t xml:space="preserve"> 6</w:t>
      </w:r>
      <w:r w:rsidR="009C323B" w:rsidRPr="006237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C323B" w:rsidRPr="006237D7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="009C323B" w:rsidRPr="00623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23B" w:rsidRPr="00AA6ABB" w:rsidRDefault="009C323B" w:rsidP="009C323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04080" w:rsidRDefault="00604080" w:rsidP="00604080">
      <w:pPr>
        <w:jc w:val="both"/>
        <w:rPr>
          <w:sz w:val="28"/>
          <w:szCs w:val="28"/>
        </w:rPr>
      </w:pPr>
    </w:p>
    <w:p w:rsidR="00604080" w:rsidRPr="006237D7" w:rsidRDefault="00604080" w:rsidP="0060408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37D7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исполнению бюджета </w:t>
      </w:r>
      <w:r w:rsidR="009C323B" w:rsidRPr="006237D7">
        <w:rPr>
          <w:rFonts w:ascii="Times New Roman" w:hAnsi="Times New Roman" w:cs="Times New Roman"/>
          <w:sz w:val="28"/>
          <w:szCs w:val="28"/>
        </w:rPr>
        <w:t>сельского поселения Мельничный</w:t>
      </w:r>
      <w:r w:rsidRPr="006237D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04080" w:rsidRDefault="00604080" w:rsidP="00604080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     </w:t>
      </w:r>
    </w:p>
    <w:p w:rsidR="00604080" w:rsidRPr="006237D7" w:rsidRDefault="00604080" w:rsidP="006237D7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52BE">
        <w:rPr>
          <w:rFonts w:ascii="Arial" w:hAnsi="Arial" w:cs="Arial"/>
          <w:sz w:val="24"/>
          <w:szCs w:val="24"/>
        </w:rPr>
        <w:t xml:space="preserve">           </w:t>
      </w:r>
      <w:r w:rsidRPr="006237D7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законом от 06.10.2003   № 131-ФЗ «Об общих принципах организации местного самоуправления в Российской Федерации»,  Уставом </w:t>
      </w:r>
      <w:r w:rsidR="009C323B" w:rsidRPr="006237D7">
        <w:rPr>
          <w:rFonts w:ascii="Times New Roman" w:hAnsi="Times New Roman" w:cs="Times New Roman"/>
          <w:sz w:val="28"/>
          <w:szCs w:val="28"/>
        </w:rPr>
        <w:t>Мельничного</w:t>
      </w:r>
      <w:r w:rsidRPr="006237D7">
        <w:rPr>
          <w:rFonts w:ascii="Times New Roman" w:hAnsi="Times New Roman" w:cs="Times New Roman"/>
          <w:sz w:val="28"/>
          <w:szCs w:val="28"/>
        </w:rPr>
        <w:t xml:space="preserve"> сельсовета  ПОСТАНОВЛЯЮ:</w:t>
      </w:r>
    </w:p>
    <w:p w:rsidR="00604080" w:rsidRPr="006237D7" w:rsidRDefault="00604080" w:rsidP="006237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37D7">
        <w:rPr>
          <w:rFonts w:ascii="Times New Roman" w:hAnsi="Times New Roman" w:cs="Times New Roman"/>
          <w:sz w:val="28"/>
          <w:szCs w:val="28"/>
        </w:rPr>
        <w:t xml:space="preserve"> </w:t>
      </w:r>
      <w:r w:rsidR="006237D7">
        <w:rPr>
          <w:rFonts w:ascii="Times New Roman" w:hAnsi="Times New Roman" w:cs="Times New Roman"/>
          <w:sz w:val="28"/>
          <w:szCs w:val="28"/>
        </w:rPr>
        <w:tab/>
      </w:r>
      <w:r w:rsidRPr="006237D7">
        <w:rPr>
          <w:rFonts w:ascii="Times New Roman" w:hAnsi="Times New Roman" w:cs="Times New Roman"/>
          <w:sz w:val="28"/>
          <w:szCs w:val="28"/>
        </w:rPr>
        <w:t xml:space="preserve">1. Назначить   публичные слушания по исполнению бюджета </w:t>
      </w:r>
      <w:r w:rsidR="009C323B" w:rsidRPr="006237D7">
        <w:rPr>
          <w:rFonts w:ascii="Times New Roman" w:hAnsi="Times New Roman" w:cs="Times New Roman"/>
          <w:sz w:val="28"/>
          <w:szCs w:val="28"/>
        </w:rPr>
        <w:t>сельского поселения Мельничный</w:t>
      </w:r>
      <w:r w:rsidRPr="006237D7">
        <w:rPr>
          <w:rFonts w:ascii="Times New Roman" w:hAnsi="Times New Roman" w:cs="Times New Roman"/>
          <w:sz w:val="28"/>
          <w:szCs w:val="28"/>
        </w:rPr>
        <w:t xml:space="preserve"> сельсовет  на </w:t>
      </w:r>
      <w:r w:rsidR="009C323B" w:rsidRPr="006237D7">
        <w:rPr>
          <w:rFonts w:ascii="Times New Roman" w:hAnsi="Times New Roman" w:cs="Times New Roman"/>
          <w:sz w:val="28"/>
          <w:szCs w:val="28"/>
        </w:rPr>
        <w:t>14 марта</w:t>
      </w:r>
      <w:r w:rsidRPr="006237D7">
        <w:rPr>
          <w:rFonts w:ascii="Times New Roman" w:hAnsi="Times New Roman" w:cs="Times New Roman"/>
          <w:sz w:val="28"/>
          <w:szCs w:val="28"/>
        </w:rPr>
        <w:t xml:space="preserve"> 202</w:t>
      </w:r>
      <w:r w:rsidR="009C323B" w:rsidRPr="006237D7">
        <w:rPr>
          <w:rFonts w:ascii="Times New Roman" w:hAnsi="Times New Roman" w:cs="Times New Roman"/>
          <w:sz w:val="28"/>
          <w:szCs w:val="28"/>
        </w:rPr>
        <w:t>4</w:t>
      </w:r>
      <w:r w:rsidRPr="006237D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4080" w:rsidRPr="006237D7" w:rsidRDefault="00604080" w:rsidP="006237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7D7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помещение администрации сельсовета по адресу: </w:t>
      </w:r>
      <w:r w:rsidR="009C323B" w:rsidRPr="006237D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C323B" w:rsidRPr="006237D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C323B" w:rsidRPr="006237D7">
        <w:rPr>
          <w:rFonts w:ascii="Times New Roman" w:hAnsi="Times New Roman" w:cs="Times New Roman"/>
          <w:sz w:val="28"/>
          <w:szCs w:val="28"/>
        </w:rPr>
        <w:t>ельничное, ул. Школьная, д. 10</w:t>
      </w:r>
      <w:r w:rsidRPr="006237D7">
        <w:rPr>
          <w:rFonts w:ascii="Times New Roman" w:hAnsi="Times New Roman" w:cs="Times New Roman"/>
          <w:sz w:val="28"/>
          <w:szCs w:val="28"/>
        </w:rPr>
        <w:t>.</w:t>
      </w:r>
    </w:p>
    <w:p w:rsidR="00604080" w:rsidRPr="006237D7" w:rsidRDefault="00604080" w:rsidP="006237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37D7">
        <w:rPr>
          <w:rFonts w:ascii="Times New Roman" w:hAnsi="Times New Roman" w:cs="Times New Roman"/>
          <w:sz w:val="28"/>
          <w:szCs w:val="28"/>
        </w:rPr>
        <w:t xml:space="preserve"> </w:t>
      </w:r>
      <w:r w:rsidR="006237D7">
        <w:rPr>
          <w:rFonts w:ascii="Times New Roman" w:hAnsi="Times New Roman" w:cs="Times New Roman"/>
          <w:sz w:val="28"/>
          <w:szCs w:val="28"/>
        </w:rPr>
        <w:tab/>
      </w:r>
      <w:r w:rsidRPr="006237D7">
        <w:rPr>
          <w:rFonts w:ascii="Times New Roman" w:hAnsi="Times New Roman" w:cs="Times New Roman"/>
          <w:sz w:val="28"/>
          <w:szCs w:val="28"/>
        </w:rPr>
        <w:t>3. Время проведения публичных слушаний: начало в 1</w:t>
      </w:r>
      <w:r w:rsidR="009C323B" w:rsidRPr="006237D7">
        <w:rPr>
          <w:rFonts w:ascii="Times New Roman" w:hAnsi="Times New Roman" w:cs="Times New Roman"/>
          <w:sz w:val="28"/>
          <w:szCs w:val="28"/>
        </w:rPr>
        <w:t>5</w:t>
      </w:r>
      <w:r w:rsidRPr="006237D7">
        <w:rPr>
          <w:rFonts w:ascii="Times New Roman" w:hAnsi="Times New Roman" w:cs="Times New Roman"/>
          <w:sz w:val="28"/>
          <w:szCs w:val="28"/>
        </w:rPr>
        <w:t>-</w:t>
      </w:r>
      <w:r w:rsidR="009C323B" w:rsidRPr="006237D7">
        <w:rPr>
          <w:rFonts w:ascii="Times New Roman" w:hAnsi="Times New Roman" w:cs="Times New Roman"/>
          <w:sz w:val="28"/>
          <w:szCs w:val="28"/>
        </w:rPr>
        <w:t>0</w:t>
      </w:r>
      <w:r w:rsidRPr="006237D7">
        <w:rPr>
          <w:rFonts w:ascii="Times New Roman" w:hAnsi="Times New Roman" w:cs="Times New Roman"/>
          <w:sz w:val="28"/>
          <w:szCs w:val="28"/>
        </w:rPr>
        <w:t>0 часов.</w:t>
      </w:r>
    </w:p>
    <w:p w:rsidR="00604080" w:rsidRPr="006237D7" w:rsidRDefault="00604080" w:rsidP="006237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37D7">
        <w:rPr>
          <w:rFonts w:ascii="Times New Roman" w:hAnsi="Times New Roman" w:cs="Times New Roman"/>
          <w:sz w:val="28"/>
          <w:szCs w:val="28"/>
        </w:rPr>
        <w:t xml:space="preserve"> </w:t>
      </w:r>
      <w:r w:rsidR="006237D7">
        <w:rPr>
          <w:rFonts w:ascii="Times New Roman" w:hAnsi="Times New Roman" w:cs="Times New Roman"/>
          <w:sz w:val="28"/>
          <w:szCs w:val="28"/>
        </w:rPr>
        <w:tab/>
      </w:r>
      <w:r w:rsidRPr="006237D7">
        <w:rPr>
          <w:rFonts w:ascii="Times New Roman" w:hAnsi="Times New Roman" w:cs="Times New Roman"/>
          <w:sz w:val="28"/>
          <w:szCs w:val="28"/>
        </w:rPr>
        <w:t>4. Организацию и проведение публичных слушаний поручить комиссии в следующем составе:</w:t>
      </w:r>
    </w:p>
    <w:p w:rsidR="00604080" w:rsidRPr="006237D7" w:rsidRDefault="009C323B" w:rsidP="006237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7D7"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  <w:r w:rsidRPr="006237D7">
        <w:rPr>
          <w:rFonts w:ascii="Times New Roman" w:hAnsi="Times New Roman" w:cs="Times New Roman"/>
          <w:sz w:val="28"/>
          <w:szCs w:val="28"/>
        </w:rPr>
        <w:t xml:space="preserve"> Олег Михайлович</w:t>
      </w:r>
      <w:r w:rsidR="00604080" w:rsidRPr="006237D7">
        <w:rPr>
          <w:rFonts w:ascii="Times New Roman" w:hAnsi="Times New Roman" w:cs="Times New Roman"/>
          <w:sz w:val="28"/>
          <w:szCs w:val="28"/>
        </w:rPr>
        <w:t>, глава сельсовета, председатель комиссии;</w:t>
      </w:r>
    </w:p>
    <w:p w:rsidR="009C323B" w:rsidRPr="006237D7" w:rsidRDefault="009C323B" w:rsidP="006237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7D7">
        <w:rPr>
          <w:rFonts w:ascii="Times New Roman" w:hAnsi="Times New Roman" w:cs="Times New Roman"/>
          <w:sz w:val="28"/>
          <w:szCs w:val="28"/>
        </w:rPr>
        <w:t>Ламанова</w:t>
      </w:r>
      <w:proofErr w:type="spellEnd"/>
      <w:r w:rsidRPr="006237D7"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  <w:r w:rsidR="00604080" w:rsidRPr="006237D7">
        <w:rPr>
          <w:rFonts w:ascii="Times New Roman" w:hAnsi="Times New Roman" w:cs="Times New Roman"/>
          <w:sz w:val="28"/>
          <w:szCs w:val="28"/>
        </w:rPr>
        <w:t>, заместитель главы   сельсовета</w:t>
      </w:r>
      <w:r w:rsidRPr="006237D7">
        <w:rPr>
          <w:rFonts w:ascii="Times New Roman" w:hAnsi="Times New Roman" w:cs="Times New Roman"/>
          <w:sz w:val="28"/>
          <w:szCs w:val="28"/>
        </w:rPr>
        <w:t>, секретарь комиссии;</w:t>
      </w:r>
    </w:p>
    <w:p w:rsidR="00604080" w:rsidRPr="006237D7" w:rsidRDefault="009C323B" w:rsidP="006237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7D7">
        <w:rPr>
          <w:rFonts w:ascii="Times New Roman" w:hAnsi="Times New Roman" w:cs="Times New Roman"/>
          <w:sz w:val="28"/>
          <w:szCs w:val="28"/>
        </w:rPr>
        <w:t>Шатырев</w:t>
      </w:r>
      <w:proofErr w:type="spellEnd"/>
      <w:r w:rsidRPr="006237D7">
        <w:rPr>
          <w:rFonts w:ascii="Times New Roman" w:hAnsi="Times New Roman" w:cs="Times New Roman"/>
          <w:sz w:val="28"/>
          <w:szCs w:val="28"/>
        </w:rPr>
        <w:t xml:space="preserve"> Сергей Петрович</w:t>
      </w:r>
      <w:r w:rsidR="00604080" w:rsidRPr="006237D7">
        <w:rPr>
          <w:rFonts w:ascii="Times New Roman" w:hAnsi="Times New Roman" w:cs="Times New Roman"/>
          <w:sz w:val="28"/>
          <w:szCs w:val="28"/>
        </w:rPr>
        <w:t>, депутат Совета депутатов;</w:t>
      </w:r>
    </w:p>
    <w:p w:rsidR="009C323B" w:rsidRPr="006237D7" w:rsidRDefault="009C323B" w:rsidP="006237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7D7">
        <w:rPr>
          <w:rFonts w:ascii="Times New Roman" w:hAnsi="Times New Roman" w:cs="Times New Roman"/>
          <w:sz w:val="28"/>
          <w:szCs w:val="28"/>
        </w:rPr>
        <w:t>Сиян</w:t>
      </w:r>
      <w:proofErr w:type="spellEnd"/>
      <w:r w:rsidRPr="006237D7">
        <w:rPr>
          <w:rFonts w:ascii="Times New Roman" w:hAnsi="Times New Roman" w:cs="Times New Roman"/>
          <w:sz w:val="28"/>
          <w:szCs w:val="28"/>
        </w:rPr>
        <w:t xml:space="preserve"> Дмитрий Анатольевич, депутат Совета депутатов;</w:t>
      </w:r>
    </w:p>
    <w:p w:rsidR="00604080" w:rsidRPr="006237D7" w:rsidRDefault="009C323B" w:rsidP="006237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7D7">
        <w:rPr>
          <w:rFonts w:ascii="Times New Roman" w:hAnsi="Times New Roman" w:cs="Times New Roman"/>
          <w:sz w:val="28"/>
          <w:szCs w:val="28"/>
        </w:rPr>
        <w:t>Канарская</w:t>
      </w:r>
      <w:proofErr w:type="spellEnd"/>
      <w:r w:rsidRPr="006237D7">
        <w:rPr>
          <w:rFonts w:ascii="Times New Roman" w:hAnsi="Times New Roman" w:cs="Times New Roman"/>
          <w:sz w:val="28"/>
          <w:szCs w:val="28"/>
        </w:rPr>
        <w:t xml:space="preserve"> Галина </w:t>
      </w:r>
      <w:r w:rsidR="00604080" w:rsidRPr="006237D7">
        <w:rPr>
          <w:rFonts w:ascii="Times New Roman" w:hAnsi="Times New Roman" w:cs="Times New Roman"/>
          <w:sz w:val="28"/>
          <w:szCs w:val="28"/>
        </w:rPr>
        <w:t xml:space="preserve"> Николаевна, представитель общественности.</w:t>
      </w:r>
    </w:p>
    <w:p w:rsidR="006237D7" w:rsidRPr="006237D7" w:rsidRDefault="003452BE" w:rsidP="006237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7D7">
        <w:rPr>
          <w:rFonts w:ascii="Times New Roman" w:hAnsi="Times New Roman" w:cs="Times New Roman"/>
          <w:sz w:val="28"/>
          <w:szCs w:val="28"/>
        </w:rPr>
        <w:t xml:space="preserve"> 5.</w:t>
      </w:r>
      <w:r w:rsidR="00604080" w:rsidRPr="006237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4080" w:rsidRPr="006237D7">
        <w:rPr>
          <w:rFonts w:ascii="Times New Roman" w:hAnsi="Times New Roman" w:cs="Times New Roman"/>
          <w:sz w:val="28"/>
          <w:szCs w:val="28"/>
        </w:rPr>
        <w:t xml:space="preserve">Разместить информационное сообщение о проведении публичных слушаний по исполнению бюджета </w:t>
      </w:r>
      <w:r w:rsidRPr="006237D7">
        <w:rPr>
          <w:rFonts w:ascii="Times New Roman" w:hAnsi="Times New Roman" w:cs="Times New Roman"/>
          <w:sz w:val="28"/>
          <w:szCs w:val="28"/>
        </w:rPr>
        <w:t>сельского поселения Мельничный</w:t>
      </w:r>
      <w:r w:rsidR="00604080" w:rsidRPr="006237D7">
        <w:rPr>
          <w:rFonts w:ascii="Times New Roman" w:hAnsi="Times New Roman" w:cs="Times New Roman"/>
          <w:sz w:val="28"/>
          <w:szCs w:val="28"/>
        </w:rPr>
        <w:t xml:space="preserve"> </w:t>
      </w:r>
      <w:r w:rsidR="00604080" w:rsidRPr="006237D7">
        <w:rPr>
          <w:rFonts w:ascii="Times New Roman" w:hAnsi="Times New Roman" w:cs="Times New Roman"/>
          <w:sz w:val="28"/>
          <w:szCs w:val="28"/>
        </w:rPr>
        <w:lastRenderedPageBreak/>
        <w:t>сельсовет и приеме предложений   в письменном виде  в периодическом печатном издании</w:t>
      </w:r>
      <w:r w:rsidRPr="006237D7">
        <w:rPr>
          <w:rFonts w:ascii="Times New Roman" w:hAnsi="Times New Roman" w:cs="Times New Roman"/>
          <w:bCs/>
          <w:sz w:val="28"/>
          <w:szCs w:val="28"/>
        </w:rPr>
        <w:t xml:space="preserve"> «Вестник органов местного самоуправления с. Мельничного»</w:t>
      </w:r>
      <w:r w:rsidR="00604080" w:rsidRPr="006237D7">
        <w:rPr>
          <w:rFonts w:ascii="Times New Roman" w:hAnsi="Times New Roman" w:cs="Times New Roman"/>
          <w:sz w:val="28"/>
          <w:szCs w:val="28"/>
        </w:rPr>
        <w:t xml:space="preserve"> и на официальном сайте  администрации   сельсовета . </w:t>
      </w:r>
      <w:proofErr w:type="gramEnd"/>
    </w:p>
    <w:p w:rsidR="006237D7" w:rsidRPr="006237D7" w:rsidRDefault="00604080" w:rsidP="006237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7D7">
        <w:rPr>
          <w:rFonts w:ascii="Times New Roman" w:hAnsi="Times New Roman" w:cs="Times New Roman"/>
          <w:sz w:val="28"/>
          <w:szCs w:val="28"/>
        </w:rPr>
        <w:t xml:space="preserve"> 6. Установить срок подачи предложений с </w:t>
      </w:r>
      <w:r w:rsidR="003452BE" w:rsidRPr="006237D7">
        <w:rPr>
          <w:rFonts w:ascii="Times New Roman" w:hAnsi="Times New Roman" w:cs="Times New Roman"/>
          <w:sz w:val="28"/>
          <w:szCs w:val="28"/>
        </w:rPr>
        <w:t>1</w:t>
      </w:r>
      <w:r w:rsidRPr="006237D7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3452BE" w:rsidRPr="006237D7">
        <w:rPr>
          <w:rFonts w:ascii="Times New Roman" w:hAnsi="Times New Roman" w:cs="Times New Roman"/>
          <w:sz w:val="28"/>
          <w:szCs w:val="28"/>
        </w:rPr>
        <w:t>12 марта</w:t>
      </w:r>
      <w:r w:rsidRPr="006237D7">
        <w:rPr>
          <w:rFonts w:ascii="Times New Roman" w:hAnsi="Times New Roman" w:cs="Times New Roman"/>
          <w:sz w:val="28"/>
          <w:szCs w:val="28"/>
        </w:rPr>
        <w:t xml:space="preserve"> ежедневно, кроме субботы и  воскресенья   с 9-00 до 15-00 часов.</w:t>
      </w:r>
    </w:p>
    <w:p w:rsidR="00604080" w:rsidRPr="006237D7" w:rsidRDefault="00604080" w:rsidP="006237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7D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237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37D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604080" w:rsidRPr="006237D7" w:rsidRDefault="00604080" w:rsidP="006237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7D7">
        <w:rPr>
          <w:rFonts w:ascii="Times New Roman" w:hAnsi="Times New Roman" w:cs="Times New Roman"/>
          <w:sz w:val="28"/>
          <w:szCs w:val="28"/>
        </w:rPr>
        <w:t xml:space="preserve">8. Постановление вступает в силу с момента подписания и подлежит опубликованию в периодическом печатном издании </w:t>
      </w:r>
      <w:r w:rsidR="003452BE" w:rsidRPr="006237D7">
        <w:rPr>
          <w:rFonts w:ascii="Times New Roman" w:hAnsi="Times New Roman" w:cs="Times New Roman"/>
          <w:bCs/>
          <w:sz w:val="28"/>
          <w:szCs w:val="28"/>
        </w:rPr>
        <w:t xml:space="preserve"> «Вестник органов местного самоуправления </w:t>
      </w:r>
      <w:proofErr w:type="gramStart"/>
      <w:r w:rsidR="003452BE" w:rsidRPr="006237D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3452BE" w:rsidRPr="006237D7">
        <w:rPr>
          <w:rFonts w:ascii="Times New Roman" w:hAnsi="Times New Roman" w:cs="Times New Roman"/>
          <w:bCs/>
          <w:sz w:val="28"/>
          <w:szCs w:val="28"/>
        </w:rPr>
        <w:t>. Мельничного»</w:t>
      </w:r>
      <w:r w:rsidRPr="006237D7">
        <w:rPr>
          <w:rFonts w:ascii="Times New Roman" w:hAnsi="Times New Roman" w:cs="Times New Roman"/>
          <w:sz w:val="28"/>
          <w:szCs w:val="28"/>
        </w:rPr>
        <w:t>.</w:t>
      </w:r>
    </w:p>
    <w:p w:rsidR="00604080" w:rsidRPr="006237D7" w:rsidRDefault="00604080" w:rsidP="006237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080" w:rsidRPr="006237D7" w:rsidRDefault="003452BE" w:rsidP="006237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237D7">
        <w:rPr>
          <w:rFonts w:ascii="Times New Roman" w:hAnsi="Times New Roman" w:cs="Times New Roman"/>
          <w:sz w:val="28"/>
          <w:szCs w:val="28"/>
        </w:rPr>
        <w:t>Глава Мельничного</w:t>
      </w:r>
      <w:r w:rsidR="00604080" w:rsidRPr="006237D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</w:t>
      </w:r>
      <w:r w:rsidRPr="006237D7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6237D7"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  <w:r w:rsidR="00604080" w:rsidRPr="006237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30F5" w:rsidRPr="006237D7" w:rsidRDefault="00EB30F5" w:rsidP="006237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30F5" w:rsidRPr="006237D7" w:rsidSect="00C3189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080"/>
    <w:rsid w:val="003452BE"/>
    <w:rsid w:val="00604080"/>
    <w:rsid w:val="006237D7"/>
    <w:rsid w:val="009C323B"/>
    <w:rsid w:val="00EB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2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37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3</cp:revision>
  <dcterms:created xsi:type="dcterms:W3CDTF">2024-03-01T01:17:00Z</dcterms:created>
  <dcterms:modified xsi:type="dcterms:W3CDTF">2024-03-01T01:42:00Z</dcterms:modified>
</cp:coreProperties>
</file>