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7E" w:rsidRPr="007C36F2" w:rsidRDefault="008B1B40" w:rsidP="00F54F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публичных слушаний Мельничного сельсовета по проекту внесения изменений и дополнений в Устав Мельничного сельсовета  Ирбейского района Красноярского края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с. Мельничное                                                                             18.04.2024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  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Место проведения:</w:t>
      </w:r>
      <w:r w:rsidRPr="007C36F2">
        <w:rPr>
          <w:rFonts w:ascii="Times New Roman" w:hAnsi="Times New Roman"/>
          <w:sz w:val="28"/>
          <w:szCs w:val="28"/>
        </w:rPr>
        <w:t xml:space="preserve"> Администрация Мельничного сельсовета, находящаяся   по  адресу: с</w:t>
      </w:r>
      <w:proofErr w:type="gramStart"/>
      <w:r w:rsidRPr="007C36F2">
        <w:rPr>
          <w:rFonts w:ascii="Times New Roman" w:hAnsi="Times New Roman"/>
          <w:sz w:val="28"/>
          <w:szCs w:val="28"/>
        </w:rPr>
        <w:t>.М</w:t>
      </w:r>
      <w:proofErr w:type="gramEnd"/>
      <w:r w:rsidRPr="007C36F2">
        <w:rPr>
          <w:rFonts w:ascii="Times New Roman" w:hAnsi="Times New Roman"/>
          <w:sz w:val="28"/>
          <w:szCs w:val="28"/>
        </w:rPr>
        <w:t>ельничное, ул.Школьная, д. 10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Дата проведения:</w:t>
      </w:r>
      <w:r w:rsidRPr="007C36F2">
        <w:rPr>
          <w:rFonts w:ascii="Times New Roman" w:hAnsi="Times New Roman"/>
          <w:sz w:val="28"/>
          <w:szCs w:val="28"/>
        </w:rPr>
        <w:t xml:space="preserve"> 18.04.2024 года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Время проведения:</w:t>
      </w:r>
      <w:r w:rsidRPr="007C36F2">
        <w:rPr>
          <w:rFonts w:ascii="Times New Roman" w:hAnsi="Times New Roman"/>
          <w:sz w:val="28"/>
          <w:szCs w:val="28"/>
        </w:rPr>
        <w:t xml:space="preserve"> 15 часов 00 минут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Председательствующий на публичных слушаниях:</w:t>
      </w:r>
      <w:r w:rsidRPr="007C36F2">
        <w:rPr>
          <w:rFonts w:ascii="Times New Roman" w:hAnsi="Times New Roman"/>
          <w:sz w:val="28"/>
          <w:szCs w:val="28"/>
        </w:rPr>
        <w:t xml:space="preserve"> глава Мельничного          сельсовета - О. М. </w:t>
      </w:r>
      <w:proofErr w:type="spellStart"/>
      <w:r w:rsidRPr="007C36F2"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Секретарь слушаний: Г.Н. </w:t>
      </w:r>
      <w:proofErr w:type="spellStart"/>
      <w:r w:rsidRPr="007C36F2">
        <w:rPr>
          <w:rFonts w:ascii="Times New Roman" w:hAnsi="Times New Roman"/>
          <w:sz w:val="28"/>
          <w:szCs w:val="28"/>
        </w:rPr>
        <w:t>Ламанова</w:t>
      </w:r>
      <w:proofErr w:type="spellEnd"/>
      <w:r w:rsidRPr="007C36F2">
        <w:rPr>
          <w:rFonts w:ascii="Times New Roman" w:hAnsi="Times New Roman"/>
          <w:sz w:val="28"/>
          <w:szCs w:val="28"/>
        </w:rPr>
        <w:t xml:space="preserve"> – заместитель главы Мельничного     сельсовета.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Присутствовало: - 28 человек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ПОВЕСТКА ДНЯ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1. Обсуждение решения совета депутатов муниципального образования Мельничный сельсовет Ирбейского района Красноярского края «Об утверждении проекта решения Мельничного сельского Совета депутатов «О внесении изменений и дополнений в устав Мельничного сельсовета Ирбейского района Красноярского края»</w:t>
      </w:r>
      <w:proofErr w:type="gramStart"/>
      <w:r w:rsidRPr="007C36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Со вступительным словом выступил председательствующий на публичных слушаниях: глава Мельничного сельсовета О. М. </w:t>
      </w:r>
      <w:proofErr w:type="spellStart"/>
      <w:r w:rsidRPr="007C36F2"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В целях приведения Устава Мельничного сельсовета Ирбейского района Красноярского края в соответствие с Федеральным законом от 6 октября  2003 года №131-ФЗ " Об общих принципах организации местного самоуправления  в Российской Федерации", иными федеральными и краевыми законами, необходимо внести в Устав Мельничного сельсовета Ирбейского района Красноярского края изменения и дополнения, в </w:t>
      </w:r>
      <w:proofErr w:type="gramStart"/>
      <w:r w:rsidRPr="007C36F2">
        <w:rPr>
          <w:rFonts w:ascii="Times New Roman" w:hAnsi="Times New Roman"/>
          <w:sz w:val="28"/>
          <w:szCs w:val="28"/>
        </w:rPr>
        <w:t>связи</w:t>
      </w:r>
      <w:proofErr w:type="gramEnd"/>
      <w:r w:rsidRPr="007C36F2">
        <w:rPr>
          <w:rFonts w:ascii="Times New Roman" w:hAnsi="Times New Roman"/>
          <w:sz w:val="28"/>
          <w:szCs w:val="28"/>
        </w:rPr>
        <w:t xml:space="preserve"> с чем требуется внести изменения в проект решения о внесении изменений в Устав (проект решения прилагается).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1. Внести в Устав Мельничного сельсовета Ирбейского района Красноярского края следующие изменения:</w:t>
      </w:r>
      <w:bookmarkStart w:id="0" w:name="_Hlk111205266"/>
    </w:p>
    <w:p w:rsidR="00F54F7E" w:rsidRPr="00103CF8" w:rsidRDefault="00F54F7E" w:rsidP="00F5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в статье 4:</w:t>
      </w:r>
    </w:p>
    <w:p w:rsidR="00F54F7E" w:rsidRPr="00103CF8" w:rsidRDefault="00F54F7E" w:rsidP="00F5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в пункте 7 слова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F54F7E" w:rsidRPr="00103CF8" w:rsidRDefault="00F54F7E" w:rsidP="00F54F7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- в пункте 8:</w:t>
      </w:r>
    </w:p>
    <w:p w:rsidR="00F54F7E" w:rsidRPr="00103CF8" w:rsidRDefault="00F54F7E" w:rsidP="00F5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абзаце первом слова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«(обнародования)», «дополнительно» </w:t>
      </w: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F54F7E" w:rsidRPr="00103CF8" w:rsidRDefault="00F54F7E" w:rsidP="00F54F7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абзац второй исключить;</w:t>
      </w:r>
    </w:p>
    <w:p w:rsidR="00F54F7E" w:rsidRPr="00103CF8" w:rsidRDefault="00F54F7E" w:rsidP="00F5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подпункт 12 пункта 1 статьи 7 изложить в следующей редакции:</w:t>
      </w:r>
    </w:p>
    <w:p w:rsidR="00F54F7E" w:rsidRPr="00103CF8" w:rsidRDefault="00F54F7E" w:rsidP="00F54F7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color w:val="000000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03CF8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103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4F7E" w:rsidRPr="00103CF8" w:rsidRDefault="00F54F7E" w:rsidP="00F54F7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в подпункте 13 пункта 1 статьи 13 слова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F54F7E" w:rsidRPr="00103CF8" w:rsidRDefault="00F54F7E" w:rsidP="00F5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пункт 7 статьи 14 исключить;</w:t>
      </w:r>
    </w:p>
    <w:p w:rsidR="00F54F7E" w:rsidRPr="00103CF8" w:rsidRDefault="00F54F7E" w:rsidP="00F5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3 статьи 17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F54F7E" w:rsidRPr="00103CF8" w:rsidRDefault="00F54F7E" w:rsidP="00F5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 в подпункте 6 пункта 1 статьи 19 слова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F54F7E" w:rsidRPr="00103CF8" w:rsidRDefault="00F54F7E" w:rsidP="00F5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6 статьи 24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F54F7E" w:rsidRPr="00103CF8" w:rsidRDefault="00F54F7E" w:rsidP="00F5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 пункт 6 статьи 25, начинающийся со слов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«6. Депутат освобождается от ответственности</w:t>
      </w:r>
      <w:proofErr w:type="gramStart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читать пунктом 7 и изложить в следующей редакции:</w:t>
      </w:r>
    </w:p>
    <w:p w:rsidR="00F54F7E" w:rsidRPr="00103CF8" w:rsidRDefault="00F54F7E" w:rsidP="00F5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103CF8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03CF8">
        <w:rPr>
          <w:rFonts w:ascii="Times New Roman" w:hAnsi="Times New Roman" w:cs="Times New Roman"/>
          <w:sz w:val="28"/>
          <w:szCs w:val="28"/>
        </w:rPr>
        <w:t xml:space="preserve"> не зависящих от указанных лиц обстоятельств в порядке, предусмотренном </w:t>
      </w:r>
      <w:hyperlink r:id="rId4" w:history="1">
        <w:r w:rsidRPr="00103CF8">
          <w:rPr>
            <w:rStyle w:val="a4"/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103CF8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103CF8">
          <w:rPr>
            <w:rStyle w:val="a4"/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103CF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103CF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03CF8">
        <w:rPr>
          <w:rFonts w:ascii="Times New Roman" w:hAnsi="Times New Roman" w:cs="Times New Roman"/>
          <w:sz w:val="28"/>
          <w:szCs w:val="28"/>
        </w:rPr>
        <w:t>;</w:t>
      </w:r>
    </w:p>
    <w:p w:rsidR="00F54F7E" w:rsidRPr="00103CF8" w:rsidRDefault="00F54F7E" w:rsidP="00F54F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sz w:val="28"/>
          <w:szCs w:val="28"/>
        </w:rPr>
        <w:t>1.9. в статье 49:</w:t>
      </w:r>
    </w:p>
    <w:p w:rsidR="00F54F7E" w:rsidRPr="00103CF8" w:rsidRDefault="00F54F7E" w:rsidP="00F54F7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sz w:val="28"/>
          <w:szCs w:val="28"/>
        </w:rPr>
        <w:t>- в пункте 1 слова</w:t>
      </w:r>
      <w:r w:rsidRPr="00103CF8">
        <w:rPr>
          <w:rFonts w:ascii="Times New Roman" w:hAnsi="Times New Roman" w:cs="Times New Roman"/>
          <w:sz w:val="28"/>
          <w:szCs w:val="28"/>
        </w:rPr>
        <w:t xml:space="preserve"> «шести лет» </w:t>
      </w:r>
      <w:r w:rsidRPr="00103CF8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103CF8">
        <w:rPr>
          <w:rFonts w:ascii="Times New Roman" w:hAnsi="Times New Roman" w:cs="Times New Roman"/>
          <w:sz w:val="28"/>
          <w:szCs w:val="28"/>
        </w:rPr>
        <w:t xml:space="preserve"> «пяти лет»;</w:t>
      </w:r>
    </w:p>
    <w:p w:rsidR="00F54F7E" w:rsidRPr="00103CF8" w:rsidRDefault="00F54F7E" w:rsidP="00F54F7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в пункте 3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«шесть лет» 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proofErr w:type="gramStart"/>
      <w:r w:rsidRPr="00103C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ять лет»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«четыре процента» 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«пять процентов»;</w:t>
      </w:r>
    </w:p>
    <w:p w:rsidR="00F54F7E" w:rsidRPr="00103CF8" w:rsidRDefault="00F54F7E" w:rsidP="00F54F7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1.10. статью 63 дополнить пунктом 7 следующего содержания:</w:t>
      </w:r>
    </w:p>
    <w:p w:rsidR="00F54F7E" w:rsidRPr="00103CF8" w:rsidRDefault="00F54F7E" w:rsidP="00F54F7E">
      <w:pPr>
        <w:pStyle w:val="a5"/>
        <w:tabs>
          <w:tab w:val="left" w:pos="142"/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103CF8">
        <w:rPr>
          <w:color w:val="000000"/>
          <w:sz w:val="28"/>
          <w:szCs w:val="28"/>
          <w:lang w:eastAsia="ru-RU"/>
        </w:rPr>
        <w:t>«7.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F54F7E" w:rsidRPr="00EA16BE" w:rsidRDefault="00F54F7E" w:rsidP="00F54F7E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0"/>
    <w:p w:rsidR="00F54F7E" w:rsidRPr="007C36F2" w:rsidRDefault="00F54F7E" w:rsidP="00F54F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Мельничного сельсовета Ирбейского района Красноярского края».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Настоящий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со дня официального опубликования. </w:t>
      </w:r>
    </w:p>
    <w:p w:rsidR="00F54F7E" w:rsidRPr="007C36F2" w:rsidRDefault="00F54F7E" w:rsidP="00F54F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6F2">
        <w:rPr>
          <w:rFonts w:ascii="Times New Roman" w:hAnsi="Times New Roman"/>
          <w:sz w:val="28"/>
          <w:szCs w:val="28"/>
        </w:rPr>
        <w:t>Глава Мельничного сельсовета Ирбейского района Красноярского края обязан опубликовать в газете «Вестник органов местного самоуправления с. Мельничного» регистрированные устав Мельничного сельсовета Ирбейского района Красноярского края, муниципальный правовой акт о внесении изменений и дополнений в устав Мельничного сельсовета Ирбейского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</w:t>
      </w:r>
      <w:proofErr w:type="gramEnd"/>
      <w:r w:rsidRPr="007C36F2">
        <w:rPr>
          <w:rFonts w:ascii="Times New Roman" w:hAnsi="Times New Roman"/>
          <w:sz w:val="28"/>
          <w:szCs w:val="28"/>
        </w:rPr>
        <w:t xml:space="preserve">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7C36F2">
        <w:rPr>
          <w:rFonts w:ascii="Times New Roman" w:hAnsi="Times New Roman"/>
          <w:iCs/>
          <w:sz w:val="28"/>
          <w:szCs w:val="28"/>
        </w:rPr>
        <w:t xml:space="preserve">. 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F54F7E" w:rsidRPr="007C36F2" w:rsidRDefault="00F54F7E" w:rsidP="00F54F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Заслушав и обсудив предложения, поступившие в ходе проведения публичных слушаний по проекту решения Мельничного совета депутатов «О внесении изменений и дополнений в устав Мельничного сельсовета Ирбейского района Красноярского края» ходе публичных слушаний принято решение: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1. Поддержать проект решения Мельничного совета депутатов «О внесении изменений и дополнений в устав Мельничного сельсовета Ирбейского района Красноярского края» в целом, с учетом внесенных поправок и предложений.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2. Рекомендовать совету депутатов Мельничного сельсовета при принятии решения о внесении изменений в решения Мельничного совета депутатов «О внесении изменений и дополнений в устав Мельничного сельсовета Ирбейского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lastRenderedPageBreak/>
        <w:t>3. Направить результаты публичных слушаний и протокол публичных слушаний совету депутатов Мельничного сельсовета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4. Опубликовать результаты публичных слушаний в официальном средстве массовой информации «Вестник органов местного самоуправления </w:t>
      </w:r>
      <w:proofErr w:type="gramStart"/>
      <w:r w:rsidRPr="007C36F2">
        <w:rPr>
          <w:rFonts w:ascii="Times New Roman" w:hAnsi="Times New Roman"/>
          <w:sz w:val="28"/>
          <w:szCs w:val="28"/>
        </w:rPr>
        <w:t>с</w:t>
      </w:r>
      <w:proofErr w:type="gramEnd"/>
      <w:r w:rsidRPr="007C36F2">
        <w:rPr>
          <w:rFonts w:ascii="Times New Roman" w:hAnsi="Times New Roman"/>
          <w:sz w:val="28"/>
          <w:szCs w:val="28"/>
        </w:rPr>
        <w:t>. Мельничного»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Настоящий протокол изготовлен в двух экземплярах.</w:t>
      </w: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Председатель публичных слушаний:                         </w:t>
      </w:r>
      <w:proofErr w:type="spellStart"/>
      <w:r w:rsidRPr="007C36F2">
        <w:rPr>
          <w:rFonts w:ascii="Times New Roman" w:hAnsi="Times New Roman"/>
          <w:sz w:val="28"/>
          <w:szCs w:val="28"/>
        </w:rPr>
        <w:t>О.М.Охримов</w:t>
      </w:r>
      <w:proofErr w:type="spellEnd"/>
    </w:p>
    <w:p w:rsidR="00F54F7E" w:rsidRPr="00EA16BE" w:rsidRDefault="00F54F7E" w:rsidP="00F54F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Секретарь публичных слушаний:                              </w:t>
      </w:r>
      <w:bookmarkStart w:id="1" w:name="_GoBack"/>
      <w:bookmarkEnd w:id="1"/>
      <w:r w:rsidRPr="007C36F2">
        <w:rPr>
          <w:rFonts w:ascii="Times New Roman" w:hAnsi="Times New Roman"/>
          <w:sz w:val="28"/>
          <w:szCs w:val="28"/>
        </w:rPr>
        <w:t xml:space="preserve"> Г.Н. </w:t>
      </w:r>
      <w:proofErr w:type="spellStart"/>
      <w:r w:rsidRPr="007C36F2">
        <w:rPr>
          <w:rFonts w:ascii="Times New Roman" w:hAnsi="Times New Roman"/>
          <w:sz w:val="28"/>
          <w:szCs w:val="28"/>
        </w:rPr>
        <w:t>Ламанова</w:t>
      </w:r>
      <w:proofErr w:type="spellEnd"/>
    </w:p>
    <w:p w:rsidR="00F54F7E" w:rsidRPr="007C36F2" w:rsidRDefault="00F54F7E" w:rsidP="00F54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F7E" w:rsidRPr="007C36F2" w:rsidRDefault="00F54F7E" w:rsidP="00F54F7E">
      <w:pPr>
        <w:rPr>
          <w:rFonts w:ascii="Times New Roman" w:hAnsi="Times New Roman" w:cs="Times New Roman"/>
        </w:rPr>
      </w:pPr>
    </w:p>
    <w:p w:rsidR="00306FE9" w:rsidRDefault="00306FE9"/>
    <w:sectPr w:rsidR="00306FE9" w:rsidSect="001A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4F7E"/>
    <w:rsid w:val="002B082E"/>
    <w:rsid w:val="00306FE9"/>
    <w:rsid w:val="008B1B40"/>
    <w:rsid w:val="00F5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F7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F54F7E"/>
    <w:rPr>
      <w:color w:val="000080"/>
      <w:u w:val="single"/>
    </w:rPr>
  </w:style>
  <w:style w:type="paragraph" w:styleId="a5">
    <w:name w:val="Body Text"/>
    <w:basedOn w:val="a"/>
    <w:link w:val="a6"/>
    <w:unhideWhenUsed/>
    <w:rsid w:val="00F54F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F54F7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4&amp;date=18.03.2024&amp;dst=339&amp;field=134" TargetMode="External"/><Relationship Id="rId4" Type="http://schemas.openxmlformats.org/officeDocument/2006/relationships/hyperlink" Target="https://login.consultant.ru/link/?req=doc&amp;base=LAW&amp;n=464894&amp;date=18.03.2024&amp;dst=33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2024-04-22T08:20:00Z</dcterms:created>
  <dcterms:modified xsi:type="dcterms:W3CDTF">2024-04-22T08:24:00Z</dcterms:modified>
</cp:coreProperties>
</file>