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3D" w:rsidRPr="00772B3D" w:rsidRDefault="00772B3D" w:rsidP="00772B3D">
      <w:pPr>
        <w:jc w:val="center"/>
        <w:rPr>
          <w:rFonts w:ascii="Times New Roman" w:hAnsi="Times New Roman" w:cs="Times New Roman"/>
          <w:b/>
          <w:sz w:val="28"/>
        </w:rPr>
      </w:pPr>
      <w:r w:rsidRPr="00772B3D">
        <w:rPr>
          <w:rFonts w:ascii="Times New Roman" w:hAnsi="Times New Roman" w:cs="Times New Roman"/>
          <w:b/>
          <w:sz w:val="28"/>
        </w:rPr>
        <w:t>Изменения законодательства в отношении военнообязанных, мобилизованных, граждан проходящих службу  по контракту</w:t>
      </w:r>
    </w:p>
    <w:p w:rsidR="00772B3D" w:rsidRPr="00772B3D" w:rsidRDefault="00772B3D" w:rsidP="00772B3D">
      <w:pPr>
        <w:jc w:val="center"/>
        <w:rPr>
          <w:rFonts w:ascii="Times New Roman" w:hAnsi="Times New Roman" w:cs="Times New Roman"/>
          <w:b/>
          <w:sz w:val="28"/>
        </w:rPr>
      </w:pPr>
      <w:r w:rsidRPr="00772B3D"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 w:rsidRPr="00772B3D">
        <w:rPr>
          <w:rFonts w:ascii="Times New Roman" w:hAnsi="Times New Roman" w:cs="Times New Roman"/>
          <w:b/>
          <w:sz w:val="28"/>
        </w:rPr>
        <w:t>Ирбейского</w:t>
      </w:r>
      <w:proofErr w:type="spellEnd"/>
      <w:r w:rsidRPr="00772B3D">
        <w:rPr>
          <w:rFonts w:ascii="Times New Roman" w:hAnsi="Times New Roman" w:cs="Times New Roman"/>
          <w:b/>
          <w:sz w:val="28"/>
        </w:rPr>
        <w:t xml:space="preserve"> района</w:t>
      </w:r>
    </w:p>
    <w:p w:rsidR="00772B3D" w:rsidRPr="00772B3D" w:rsidRDefault="00772B3D" w:rsidP="00772B3D">
      <w:pPr>
        <w:jc w:val="center"/>
        <w:rPr>
          <w:rFonts w:ascii="Times New Roman" w:hAnsi="Times New Roman" w:cs="Times New Roman"/>
          <w:b/>
          <w:sz w:val="28"/>
        </w:rPr>
      </w:pPr>
      <w:r w:rsidRPr="00772B3D">
        <w:rPr>
          <w:rFonts w:ascii="Times New Roman" w:hAnsi="Times New Roman" w:cs="Times New Roman"/>
          <w:b/>
          <w:sz w:val="28"/>
        </w:rPr>
        <w:t xml:space="preserve">Помощник прокурора </w:t>
      </w:r>
      <w:proofErr w:type="spellStart"/>
      <w:r w:rsidRPr="00772B3D">
        <w:rPr>
          <w:rFonts w:ascii="Times New Roman" w:hAnsi="Times New Roman" w:cs="Times New Roman"/>
          <w:b/>
          <w:sz w:val="28"/>
        </w:rPr>
        <w:t>Ирбейского</w:t>
      </w:r>
      <w:proofErr w:type="spellEnd"/>
      <w:r w:rsidRPr="00772B3D">
        <w:rPr>
          <w:rFonts w:ascii="Times New Roman" w:hAnsi="Times New Roman" w:cs="Times New Roman"/>
          <w:b/>
          <w:sz w:val="28"/>
        </w:rPr>
        <w:t xml:space="preserve"> района юрист 1 класса Д.А. Казанцев</w:t>
      </w:r>
    </w:p>
    <w:p w:rsidR="00772B3D" w:rsidRDefault="00772B3D" w:rsidP="00772B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72B3D">
        <w:rPr>
          <w:rFonts w:ascii="Times New Roman" w:hAnsi="Times New Roman" w:cs="Times New Roman"/>
          <w:sz w:val="28"/>
        </w:rPr>
        <w:t xml:space="preserve">Определен список заболеваний, при которых запрещена служба по контракту в период мобилизации, военного положения и в военное время. </w:t>
      </w:r>
    </w:p>
    <w:p w:rsidR="00932283" w:rsidRPr="00772B3D" w:rsidRDefault="00772B3D" w:rsidP="00772B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72B3D">
        <w:rPr>
          <w:rFonts w:ascii="Times New Roman" w:hAnsi="Times New Roman" w:cs="Times New Roman"/>
          <w:sz w:val="28"/>
        </w:rPr>
        <w:t>В список болезней, препятствующих поступлению на военную службу, включены гепатиты</w:t>
      </w:r>
      <w:proofErr w:type="gramStart"/>
      <w:r w:rsidRPr="00772B3D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772B3D">
        <w:rPr>
          <w:rFonts w:ascii="Times New Roman" w:hAnsi="Times New Roman" w:cs="Times New Roman"/>
          <w:sz w:val="28"/>
        </w:rPr>
        <w:t xml:space="preserve"> и С, сахарный диабет I типа, болезнь, вызванная ВИЧ, бронхиальная астма средней степени тяжести, отдельные последствия ранений и травм и др. (Приказ Министра обороны РФ от 7 августа 2023 г. № 506, зарегистрирован в Минюсте РФ 13 сентября 2023 г. Регистрационный № 75198).</w:t>
      </w:r>
      <w:bookmarkStart w:id="0" w:name="_GoBack"/>
      <w:bookmarkEnd w:id="0"/>
    </w:p>
    <w:sectPr w:rsidR="00932283" w:rsidRPr="0077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3D"/>
    <w:rsid w:val="0000558F"/>
    <w:rsid w:val="00017821"/>
    <w:rsid w:val="000528F7"/>
    <w:rsid w:val="00062E50"/>
    <w:rsid w:val="000919C9"/>
    <w:rsid w:val="000E50AC"/>
    <w:rsid w:val="00180894"/>
    <w:rsid w:val="001D6CEA"/>
    <w:rsid w:val="002A5221"/>
    <w:rsid w:val="002D5444"/>
    <w:rsid w:val="003A27DE"/>
    <w:rsid w:val="003A5588"/>
    <w:rsid w:val="003D2B8B"/>
    <w:rsid w:val="004117FC"/>
    <w:rsid w:val="00454571"/>
    <w:rsid w:val="004F3C2C"/>
    <w:rsid w:val="005929F7"/>
    <w:rsid w:val="00690BF2"/>
    <w:rsid w:val="006E42C7"/>
    <w:rsid w:val="00710A8F"/>
    <w:rsid w:val="00771A75"/>
    <w:rsid w:val="00772B3D"/>
    <w:rsid w:val="0080769A"/>
    <w:rsid w:val="00892ACE"/>
    <w:rsid w:val="00932283"/>
    <w:rsid w:val="00951168"/>
    <w:rsid w:val="00A57ED2"/>
    <w:rsid w:val="00A66C29"/>
    <w:rsid w:val="00A67AC9"/>
    <w:rsid w:val="00A72EC9"/>
    <w:rsid w:val="00B307FC"/>
    <w:rsid w:val="00B62945"/>
    <w:rsid w:val="00B84C86"/>
    <w:rsid w:val="00BC578A"/>
    <w:rsid w:val="00C27176"/>
    <w:rsid w:val="00C31DB8"/>
    <w:rsid w:val="00C46FEB"/>
    <w:rsid w:val="00C82FA8"/>
    <w:rsid w:val="00CB23EF"/>
    <w:rsid w:val="00CD2A6D"/>
    <w:rsid w:val="00CD430A"/>
    <w:rsid w:val="00D14394"/>
    <w:rsid w:val="00E268A4"/>
    <w:rsid w:val="00E3153C"/>
    <w:rsid w:val="00E671B1"/>
    <w:rsid w:val="00E73364"/>
    <w:rsid w:val="00E733DC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2023-09-21T09:06:00Z</dcterms:created>
  <dcterms:modified xsi:type="dcterms:W3CDTF">2023-09-21T09:08:00Z</dcterms:modified>
</cp:coreProperties>
</file>