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8A" w:rsidRDefault="00DC1B8A" w:rsidP="00DC1B8A"/>
    <w:tbl>
      <w:tblPr>
        <w:tblW w:w="11333" w:type="dxa"/>
        <w:jc w:val="center"/>
        <w:tblInd w:w="-567" w:type="dxa"/>
        <w:tblCellMar>
          <w:left w:w="0" w:type="dxa"/>
          <w:right w:w="0" w:type="dxa"/>
        </w:tblCellMar>
        <w:tblLook w:val="04A0"/>
      </w:tblPr>
      <w:tblGrid>
        <w:gridCol w:w="3759"/>
        <w:gridCol w:w="2936"/>
        <w:gridCol w:w="1134"/>
        <w:gridCol w:w="1182"/>
        <w:gridCol w:w="1089"/>
        <w:gridCol w:w="1329"/>
      </w:tblGrid>
      <w:tr w:rsidR="00DC1B8A" w:rsidTr="00DC1B8A">
        <w:trPr>
          <w:trHeight w:val="1178"/>
          <w:jc w:val="center"/>
        </w:trPr>
        <w:tc>
          <w:tcPr>
            <w:tcW w:w="11333" w:type="dxa"/>
            <w:gridSpan w:val="6"/>
            <w:noWrap/>
            <w:vAlign w:val="bottom"/>
          </w:tcPr>
          <w:p w:rsidR="00DC1B8A" w:rsidRDefault="00DC1B8A">
            <w:pPr>
              <w:jc w:val="center"/>
              <w:rPr>
                <w:rFonts w:ascii="Times New Roman" w:eastAsia="Times New Roman" w:hAnsi="Times New Roman" w:cs="Times New Roman"/>
                <w:sz w:val="24"/>
                <w:szCs w:val="24"/>
                <w:lang w:eastAsia="en-US"/>
              </w:rPr>
            </w:pPr>
            <w:r>
              <w:rPr>
                <w:noProof/>
              </w:rPr>
              <w:drawing>
                <wp:inline distT="0" distB="0" distL="0" distR="0">
                  <wp:extent cx="647065" cy="793750"/>
                  <wp:effectExtent l="19050" t="0" r="63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a:lum bright="12000" contrast="36000"/>
                          </a:blip>
                          <a:srcRect/>
                          <a:stretch>
                            <a:fillRect/>
                          </a:stretch>
                        </pic:blipFill>
                        <pic:spPr bwMode="auto">
                          <a:xfrm>
                            <a:off x="0" y="0"/>
                            <a:ext cx="647065" cy="793750"/>
                          </a:xfrm>
                          <a:prstGeom prst="rect">
                            <a:avLst/>
                          </a:prstGeom>
                          <a:noFill/>
                          <a:ln w="9525">
                            <a:noFill/>
                            <a:miter lim="800000"/>
                            <a:headEnd/>
                            <a:tailEnd/>
                          </a:ln>
                        </pic:spPr>
                      </pic:pic>
                    </a:graphicData>
                  </a:graphic>
                </wp:inline>
              </w:drawing>
            </w:r>
          </w:p>
          <w:p w:rsidR="00DC1B8A" w:rsidRDefault="00DC1B8A" w:rsidP="00762EBE">
            <w:pPr>
              <w:pStyle w:val="a9"/>
              <w:spacing w:line="276" w:lineRule="auto"/>
              <w:ind w:right="-1"/>
              <w:jc w:val="left"/>
              <w:rPr>
                <w:b/>
                <w:color w:val="000000"/>
                <w:sz w:val="28"/>
                <w:szCs w:val="28"/>
              </w:rPr>
            </w:pPr>
            <w:r>
              <w:rPr>
                <w:b/>
                <w:color w:val="000000"/>
                <w:sz w:val="28"/>
                <w:szCs w:val="28"/>
              </w:rPr>
              <w:t xml:space="preserve"> </w:t>
            </w:r>
          </w:p>
          <w:p w:rsidR="00DC1B8A" w:rsidRPr="00762EBE" w:rsidRDefault="00156A05">
            <w:pPr>
              <w:pStyle w:val="a9"/>
              <w:spacing w:line="276" w:lineRule="auto"/>
              <w:ind w:right="-1" w:firstLine="709"/>
              <w:rPr>
                <w:sz w:val="28"/>
                <w:szCs w:val="28"/>
              </w:rPr>
            </w:pPr>
            <w:r w:rsidRPr="00762EBE">
              <w:rPr>
                <w:color w:val="000000"/>
                <w:sz w:val="28"/>
                <w:szCs w:val="28"/>
              </w:rPr>
              <w:t>МЕЛЬНИЧНЫЙ</w:t>
            </w:r>
            <w:r w:rsidR="00DC1B8A" w:rsidRPr="00762EBE">
              <w:rPr>
                <w:color w:val="000000"/>
                <w:sz w:val="28"/>
                <w:szCs w:val="28"/>
              </w:rPr>
              <w:t xml:space="preserve"> </w:t>
            </w:r>
            <w:r w:rsidR="00DC1B8A" w:rsidRPr="00762EBE">
              <w:rPr>
                <w:sz w:val="28"/>
                <w:szCs w:val="28"/>
              </w:rPr>
              <w:t>СЕЛЬСКИЙ СОВЕТ ДЕПУТАТОВ</w:t>
            </w:r>
          </w:p>
          <w:p w:rsidR="00DC1B8A" w:rsidRDefault="00156A05">
            <w:pPr>
              <w:ind w:right="-1" w:firstLine="709"/>
              <w:jc w:val="center"/>
              <w:rPr>
                <w:rFonts w:ascii="Times New Roman" w:hAnsi="Times New Roman" w:cs="Times New Roman"/>
                <w:color w:val="000000"/>
                <w:sz w:val="28"/>
                <w:szCs w:val="28"/>
              </w:rPr>
            </w:pPr>
            <w:r w:rsidRPr="00762EBE">
              <w:rPr>
                <w:rFonts w:ascii="Times New Roman" w:hAnsi="Times New Roman" w:cs="Times New Roman"/>
                <w:color w:val="000000"/>
                <w:sz w:val="28"/>
                <w:szCs w:val="28"/>
              </w:rPr>
              <w:t>ИРБЕЙСКОГО РАЙОНА</w:t>
            </w:r>
            <w:r w:rsidR="00762EBE" w:rsidRPr="00762EBE">
              <w:rPr>
                <w:rFonts w:ascii="Times New Roman" w:hAnsi="Times New Roman" w:cs="Times New Roman"/>
                <w:color w:val="000000"/>
                <w:sz w:val="28"/>
                <w:szCs w:val="28"/>
              </w:rPr>
              <w:t xml:space="preserve"> КРАСНОЯРСКОГО КРАЯ</w:t>
            </w:r>
          </w:p>
          <w:p w:rsidR="00762EBE" w:rsidRPr="00762EBE" w:rsidRDefault="00762EBE">
            <w:pPr>
              <w:ind w:right="-1" w:firstLine="709"/>
              <w:jc w:val="center"/>
              <w:rPr>
                <w:rFonts w:ascii="Times New Roman" w:hAnsi="Times New Roman" w:cs="Times New Roman"/>
                <w:sz w:val="26"/>
                <w:szCs w:val="26"/>
              </w:rPr>
            </w:pPr>
            <w:r>
              <w:rPr>
                <w:rFonts w:ascii="Times New Roman" w:hAnsi="Times New Roman" w:cs="Times New Roman"/>
                <w:color w:val="000000"/>
                <w:sz w:val="28"/>
                <w:szCs w:val="28"/>
              </w:rPr>
              <w:t>(ПРОЕКТ)</w:t>
            </w:r>
          </w:p>
          <w:p w:rsidR="00DC1B8A" w:rsidRPr="00451B91" w:rsidRDefault="00DC1B8A">
            <w:pPr>
              <w:ind w:right="-1" w:firstLine="709"/>
              <w:jc w:val="center"/>
              <w:rPr>
                <w:rFonts w:ascii="Times New Roman" w:hAnsi="Times New Roman" w:cs="Times New Roman"/>
                <w:b/>
                <w:sz w:val="40"/>
                <w:szCs w:val="40"/>
              </w:rPr>
            </w:pPr>
            <w:r w:rsidRPr="00451B91">
              <w:rPr>
                <w:rFonts w:ascii="Times New Roman" w:hAnsi="Times New Roman" w:cs="Times New Roman"/>
                <w:b/>
                <w:sz w:val="40"/>
                <w:szCs w:val="40"/>
              </w:rPr>
              <w:t xml:space="preserve">РЕШЕНИЕ </w:t>
            </w:r>
          </w:p>
          <w:p w:rsidR="00DC1B8A" w:rsidRDefault="00DC1B8A">
            <w:pPr>
              <w:ind w:right="-1" w:firstLine="709"/>
              <w:jc w:val="center"/>
              <w:rPr>
                <w:b/>
                <w:sz w:val="40"/>
                <w:szCs w:val="40"/>
                <w:lang w:eastAsia="en-US"/>
              </w:rPr>
            </w:pPr>
          </w:p>
        </w:tc>
      </w:tr>
      <w:tr w:rsidR="00DC1B8A" w:rsidTr="00DC1B8A">
        <w:trPr>
          <w:trHeight w:val="375"/>
          <w:jc w:val="center"/>
        </w:trPr>
        <w:tc>
          <w:tcPr>
            <w:tcW w:w="3743" w:type="dxa"/>
            <w:noWrap/>
            <w:vAlign w:val="center"/>
            <w:hideMark/>
          </w:tcPr>
          <w:p w:rsidR="00DC1B8A" w:rsidRPr="00451B91" w:rsidRDefault="00762EBE">
            <w:pPr>
              <w:ind w:firstLine="426"/>
              <w:rPr>
                <w:rFonts w:ascii="Times New Roman" w:hAnsi="Times New Roman" w:cs="Times New Roman"/>
                <w:sz w:val="28"/>
                <w:szCs w:val="28"/>
                <w:lang w:eastAsia="en-US"/>
              </w:rPr>
            </w:pPr>
            <w:r w:rsidRPr="00451B91">
              <w:rPr>
                <w:rFonts w:ascii="Times New Roman" w:hAnsi="Times New Roman" w:cs="Times New Roman"/>
                <w:sz w:val="28"/>
                <w:szCs w:val="28"/>
              </w:rPr>
              <w:t>00.00</w:t>
            </w:r>
            <w:r w:rsidR="00DC1B8A" w:rsidRPr="00451B91">
              <w:rPr>
                <w:rFonts w:ascii="Times New Roman" w:hAnsi="Times New Roman" w:cs="Times New Roman"/>
                <w:sz w:val="28"/>
                <w:szCs w:val="28"/>
              </w:rPr>
              <w:t xml:space="preserve">.2023 г. </w:t>
            </w:r>
          </w:p>
        </w:tc>
        <w:tc>
          <w:tcPr>
            <w:tcW w:w="2920" w:type="dxa"/>
            <w:noWrap/>
            <w:vAlign w:val="center"/>
            <w:hideMark/>
          </w:tcPr>
          <w:p w:rsidR="00DC1B8A" w:rsidRPr="00451B91" w:rsidRDefault="00DC1B8A">
            <w:pPr>
              <w:jc w:val="center"/>
              <w:rPr>
                <w:rFonts w:ascii="Times New Roman" w:hAnsi="Times New Roman" w:cs="Times New Roman"/>
                <w:sz w:val="28"/>
                <w:szCs w:val="28"/>
                <w:lang w:eastAsia="en-US"/>
              </w:rPr>
            </w:pPr>
            <w:r w:rsidRPr="00451B91">
              <w:rPr>
                <w:rFonts w:ascii="Times New Roman" w:hAnsi="Times New Roman" w:cs="Times New Roman"/>
                <w:sz w:val="28"/>
                <w:szCs w:val="28"/>
              </w:rPr>
              <w:t xml:space="preserve">            с. </w:t>
            </w:r>
            <w:r w:rsidR="00762EBE" w:rsidRPr="00451B91">
              <w:rPr>
                <w:rFonts w:ascii="Times New Roman" w:hAnsi="Times New Roman" w:cs="Times New Roman"/>
                <w:sz w:val="28"/>
                <w:szCs w:val="28"/>
              </w:rPr>
              <w:t>Мельничное</w:t>
            </w:r>
          </w:p>
        </w:tc>
        <w:tc>
          <w:tcPr>
            <w:tcW w:w="1118" w:type="dxa"/>
            <w:noWrap/>
            <w:vAlign w:val="center"/>
          </w:tcPr>
          <w:p w:rsidR="00DC1B8A" w:rsidRPr="00451B91" w:rsidRDefault="00DC1B8A" w:rsidP="00762EBE">
            <w:pPr>
              <w:rPr>
                <w:rFonts w:ascii="Times New Roman" w:hAnsi="Times New Roman" w:cs="Times New Roman"/>
                <w:sz w:val="28"/>
                <w:szCs w:val="28"/>
                <w:lang w:eastAsia="en-US"/>
              </w:rPr>
            </w:pPr>
          </w:p>
        </w:tc>
        <w:tc>
          <w:tcPr>
            <w:tcW w:w="1166" w:type="dxa"/>
            <w:noWrap/>
            <w:vAlign w:val="center"/>
          </w:tcPr>
          <w:p w:rsidR="00DC1B8A" w:rsidRPr="00451B91" w:rsidRDefault="00DC1B8A">
            <w:pPr>
              <w:rPr>
                <w:rFonts w:ascii="Times New Roman" w:hAnsi="Times New Roman" w:cs="Times New Roman"/>
                <w:sz w:val="28"/>
                <w:szCs w:val="28"/>
                <w:lang w:eastAsia="en-US"/>
              </w:rPr>
            </w:pPr>
          </w:p>
        </w:tc>
        <w:tc>
          <w:tcPr>
            <w:tcW w:w="1073" w:type="dxa"/>
            <w:noWrap/>
            <w:vAlign w:val="center"/>
          </w:tcPr>
          <w:p w:rsidR="00DC1B8A" w:rsidRPr="00451B91" w:rsidRDefault="00DC1B8A">
            <w:pPr>
              <w:rPr>
                <w:rFonts w:ascii="Times New Roman" w:hAnsi="Times New Roman" w:cs="Times New Roman"/>
                <w:sz w:val="28"/>
                <w:szCs w:val="28"/>
                <w:lang w:eastAsia="en-US"/>
              </w:rPr>
            </w:pPr>
          </w:p>
        </w:tc>
        <w:tc>
          <w:tcPr>
            <w:tcW w:w="1313" w:type="dxa"/>
            <w:noWrap/>
            <w:vAlign w:val="bottom"/>
            <w:hideMark/>
          </w:tcPr>
          <w:p w:rsidR="00DC1B8A" w:rsidRPr="00451B91" w:rsidRDefault="00DC1B8A" w:rsidP="00762EBE">
            <w:pPr>
              <w:jc w:val="both"/>
              <w:rPr>
                <w:rFonts w:ascii="Times New Roman" w:hAnsi="Times New Roman" w:cs="Times New Roman"/>
                <w:sz w:val="28"/>
                <w:szCs w:val="28"/>
                <w:lang w:eastAsia="en-US"/>
              </w:rPr>
            </w:pPr>
            <w:r w:rsidRPr="00451B91">
              <w:rPr>
                <w:rFonts w:ascii="Times New Roman" w:hAnsi="Times New Roman" w:cs="Times New Roman"/>
                <w:sz w:val="28"/>
                <w:szCs w:val="28"/>
              </w:rPr>
              <w:t xml:space="preserve">№ </w:t>
            </w:r>
          </w:p>
        </w:tc>
      </w:tr>
    </w:tbl>
    <w:p w:rsidR="00DC1B8A" w:rsidRDefault="00DC1B8A" w:rsidP="00DC1B8A"/>
    <w:p w:rsidR="00DC1B8A" w:rsidRPr="00451B91" w:rsidRDefault="00DC1B8A" w:rsidP="00DC1B8A">
      <w:pPr>
        <w:tabs>
          <w:tab w:val="left" w:pos="9497"/>
        </w:tabs>
        <w:ind w:right="-1"/>
        <w:jc w:val="both"/>
        <w:rPr>
          <w:rFonts w:ascii="Times New Roman" w:hAnsi="Times New Roman" w:cs="Times New Roman"/>
          <w:bCs/>
          <w:sz w:val="28"/>
          <w:szCs w:val="28"/>
        </w:rPr>
      </w:pPr>
      <w:r>
        <w:rPr>
          <w:bCs/>
          <w:sz w:val="28"/>
          <w:szCs w:val="28"/>
        </w:rPr>
        <w:t xml:space="preserve">        </w:t>
      </w:r>
      <w:r w:rsidRPr="00451B91">
        <w:rPr>
          <w:rFonts w:ascii="Times New Roman" w:hAnsi="Times New Roman" w:cs="Times New Roman"/>
          <w:bCs/>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Pr="00451B91">
        <w:rPr>
          <w:rFonts w:ascii="Times New Roman" w:hAnsi="Times New Roman" w:cs="Times New Roman"/>
          <w:sz w:val="28"/>
          <w:szCs w:val="28"/>
        </w:rPr>
        <w:t>в муниципал</w:t>
      </w:r>
      <w:r w:rsidR="00762EBE" w:rsidRPr="00451B91">
        <w:rPr>
          <w:rFonts w:ascii="Times New Roman" w:hAnsi="Times New Roman" w:cs="Times New Roman"/>
          <w:sz w:val="28"/>
          <w:szCs w:val="28"/>
        </w:rPr>
        <w:t>ьном образовании Мельничный</w:t>
      </w:r>
      <w:r w:rsidRPr="00451B91">
        <w:rPr>
          <w:rFonts w:ascii="Times New Roman" w:hAnsi="Times New Roman" w:cs="Times New Roman"/>
          <w:sz w:val="28"/>
          <w:szCs w:val="28"/>
        </w:rPr>
        <w:t xml:space="preserve"> сельсовет </w:t>
      </w:r>
      <w:r w:rsidRPr="00451B91">
        <w:rPr>
          <w:rFonts w:ascii="Times New Roman" w:hAnsi="Times New Roman" w:cs="Times New Roman"/>
          <w:bCs/>
          <w:sz w:val="28"/>
          <w:szCs w:val="28"/>
        </w:rPr>
        <w:t>Ирбейского района Красноярского края</w:t>
      </w:r>
    </w:p>
    <w:p w:rsidR="00DC1B8A" w:rsidRDefault="00DC1B8A" w:rsidP="00DC1B8A">
      <w:pPr>
        <w:tabs>
          <w:tab w:val="left" w:pos="9497"/>
        </w:tabs>
        <w:ind w:right="-1"/>
        <w:jc w:val="both"/>
        <w:rPr>
          <w:bCs/>
          <w:sz w:val="28"/>
          <w:szCs w:val="28"/>
        </w:rPr>
      </w:pPr>
    </w:p>
    <w:p w:rsidR="00DC1B8A" w:rsidRDefault="00DC1B8A" w:rsidP="00DC1B8A">
      <w:pPr>
        <w:tabs>
          <w:tab w:val="left" w:pos="2300"/>
        </w:tabs>
        <w:ind w:firstLine="567"/>
        <w:jc w:val="both"/>
        <w:rPr>
          <w:sz w:val="28"/>
          <w:szCs w:val="28"/>
        </w:rPr>
      </w:pPr>
      <w:r w:rsidRPr="00451B91">
        <w:rPr>
          <w:rFonts w:ascii="Times New Roman" w:hAnsi="Times New Roman" w:cs="Times New Roman"/>
          <w:bCs/>
          <w:sz w:val="28"/>
          <w:szCs w:val="28"/>
        </w:rPr>
        <w:t xml:space="preserve">В соответствии с пунктом 4 статьи 9 </w:t>
      </w:r>
      <w:r w:rsidRPr="00451B91">
        <w:rPr>
          <w:rFonts w:ascii="Times New Roman" w:eastAsia="Calibri" w:hAnsi="Times New Roman" w:cs="Times New Roman"/>
          <w:sz w:val="28"/>
          <w:szCs w:val="28"/>
        </w:rPr>
        <w:t xml:space="preserve">Закона Красноярского края </w:t>
      </w:r>
      <w:r w:rsidRPr="00451B91">
        <w:rPr>
          <w:rFonts w:ascii="Times New Roman" w:eastAsia="Calibri" w:hAnsi="Times New Roman" w:cs="Times New Roman"/>
          <w:sz w:val="28"/>
          <w:szCs w:val="28"/>
        </w:rPr>
        <w:br/>
        <w:t>от 24.04.2008 № 5-1565 «Об особенностях правового регулирования муниципальной службы в Красноярском крае»</w:t>
      </w:r>
      <w:r w:rsidRPr="00451B91">
        <w:rPr>
          <w:rFonts w:ascii="Times New Roman" w:hAnsi="Times New Roman" w:cs="Times New Roman"/>
          <w:bCs/>
          <w:sz w:val="28"/>
          <w:szCs w:val="28"/>
        </w:rPr>
        <w:t xml:space="preserve">, </w:t>
      </w:r>
      <w:r w:rsidR="00177567" w:rsidRPr="00451B91">
        <w:rPr>
          <w:rFonts w:ascii="Times New Roman" w:hAnsi="Times New Roman" w:cs="Times New Roman"/>
          <w:sz w:val="28"/>
          <w:szCs w:val="28"/>
        </w:rPr>
        <w:t>Уставом Мельничного</w:t>
      </w:r>
      <w:r w:rsidRPr="00451B91">
        <w:rPr>
          <w:rFonts w:ascii="Times New Roman" w:hAnsi="Times New Roman" w:cs="Times New Roman"/>
          <w:sz w:val="28"/>
          <w:szCs w:val="28"/>
        </w:rPr>
        <w:t xml:space="preserve"> сельсовета Ирбейского района Кра</w:t>
      </w:r>
      <w:r w:rsidR="00177567" w:rsidRPr="00451B91">
        <w:rPr>
          <w:rFonts w:ascii="Times New Roman" w:hAnsi="Times New Roman" w:cs="Times New Roman"/>
          <w:sz w:val="28"/>
          <w:szCs w:val="28"/>
        </w:rPr>
        <w:t>сноярского края, Мельничный</w:t>
      </w:r>
      <w:r w:rsidRPr="00451B91">
        <w:rPr>
          <w:rFonts w:ascii="Times New Roman" w:hAnsi="Times New Roman" w:cs="Times New Roman"/>
          <w:sz w:val="28"/>
          <w:szCs w:val="28"/>
        </w:rPr>
        <w:t xml:space="preserve"> сельский Совет депутатов</w:t>
      </w:r>
      <w:r>
        <w:rPr>
          <w:sz w:val="28"/>
          <w:szCs w:val="28"/>
        </w:rPr>
        <w:t xml:space="preserve"> </w:t>
      </w:r>
      <w:r w:rsidRPr="00451B91">
        <w:rPr>
          <w:rFonts w:ascii="Times New Roman" w:hAnsi="Times New Roman" w:cs="Times New Roman"/>
          <w:b/>
          <w:sz w:val="28"/>
          <w:szCs w:val="28"/>
        </w:rPr>
        <w:t>РЕШИЛ:</w:t>
      </w:r>
      <w:r>
        <w:rPr>
          <w:sz w:val="28"/>
          <w:szCs w:val="28"/>
        </w:rPr>
        <w:t xml:space="preserve"> </w:t>
      </w:r>
    </w:p>
    <w:p w:rsidR="00DC1B8A" w:rsidRPr="00451B91" w:rsidRDefault="00DC1B8A" w:rsidP="00DC1B8A">
      <w:pPr>
        <w:tabs>
          <w:tab w:val="left" w:pos="2300"/>
        </w:tabs>
        <w:ind w:firstLine="567"/>
        <w:jc w:val="both"/>
        <w:rPr>
          <w:rFonts w:ascii="Times New Roman" w:hAnsi="Times New Roman" w:cs="Times New Roman"/>
          <w:sz w:val="28"/>
          <w:szCs w:val="28"/>
        </w:rPr>
      </w:pPr>
      <w:r w:rsidRPr="00451B91">
        <w:rPr>
          <w:rFonts w:ascii="Times New Roman" w:hAnsi="Times New Roman" w:cs="Times New Roman"/>
          <w:bCs/>
          <w:sz w:val="28"/>
          <w:szCs w:val="28"/>
        </w:rPr>
        <w:t xml:space="preserve">1. Утвердить Положение об условиях и порядке предоставления муниципальному служащему права на пенсию за выслугу лет за счет средств бюджета </w:t>
      </w:r>
      <w:r w:rsidRPr="00451B91">
        <w:rPr>
          <w:rFonts w:ascii="Times New Roman" w:hAnsi="Times New Roman" w:cs="Times New Roman"/>
          <w:sz w:val="28"/>
          <w:szCs w:val="28"/>
        </w:rPr>
        <w:t>в муниципал</w:t>
      </w:r>
      <w:r w:rsidR="00177567" w:rsidRPr="00451B91">
        <w:rPr>
          <w:rFonts w:ascii="Times New Roman" w:hAnsi="Times New Roman" w:cs="Times New Roman"/>
          <w:sz w:val="28"/>
          <w:szCs w:val="28"/>
        </w:rPr>
        <w:t>ьном образовании Мельничный</w:t>
      </w:r>
      <w:r w:rsidRPr="00451B91">
        <w:rPr>
          <w:rFonts w:ascii="Times New Roman" w:hAnsi="Times New Roman" w:cs="Times New Roman"/>
          <w:sz w:val="28"/>
          <w:szCs w:val="28"/>
        </w:rPr>
        <w:t xml:space="preserve"> сельсовет </w:t>
      </w:r>
      <w:r w:rsidRPr="00451B91">
        <w:rPr>
          <w:rFonts w:ascii="Times New Roman" w:hAnsi="Times New Roman" w:cs="Times New Roman"/>
          <w:bCs/>
          <w:sz w:val="28"/>
          <w:szCs w:val="28"/>
        </w:rPr>
        <w:t>Ирбейского района Красноярского края (прилагается).</w:t>
      </w:r>
      <w:r w:rsidRPr="00451B91">
        <w:rPr>
          <w:rFonts w:ascii="Times New Roman" w:hAnsi="Times New Roman" w:cs="Times New Roman"/>
          <w:sz w:val="28"/>
          <w:szCs w:val="28"/>
        </w:rPr>
        <w:t xml:space="preserve"> </w:t>
      </w:r>
    </w:p>
    <w:p w:rsidR="00DC1B8A" w:rsidRPr="00451B91" w:rsidRDefault="00DC1B8A" w:rsidP="00451B91">
      <w:pPr>
        <w:suppressAutoHyphens/>
        <w:ind w:firstLine="709"/>
        <w:jc w:val="both"/>
        <w:rPr>
          <w:rFonts w:ascii="Times New Roman" w:hAnsi="Times New Roman" w:cs="Times New Roman"/>
          <w:bCs/>
          <w:sz w:val="28"/>
          <w:szCs w:val="28"/>
        </w:rPr>
      </w:pPr>
      <w:r w:rsidRPr="00451B91">
        <w:rPr>
          <w:rFonts w:ascii="Times New Roman" w:eastAsia="Calibri" w:hAnsi="Times New Roman" w:cs="Times New Roman"/>
          <w:sz w:val="28"/>
          <w:szCs w:val="28"/>
          <w:lang w:eastAsia="en-US"/>
        </w:rPr>
        <w:t xml:space="preserve">2. </w:t>
      </w:r>
      <w:r w:rsidRPr="00451B91">
        <w:rPr>
          <w:rFonts w:ascii="Times New Roman" w:hAnsi="Times New Roman" w:cs="Times New Roman"/>
          <w:sz w:val="28"/>
          <w:szCs w:val="28"/>
        </w:rPr>
        <w:t xml:space="preserve"> Признать утратившими силу</w:t>
      </w:r>
      <w:r w:rsidR="00451B91" w:rsidRPr="00451B91">
        <w:rPr>
          <w:rFonts w:ascii="Times New Roman" w:hAnsi="Times New Roman" w:cs="Times New Roman"/>
          <w:sz w:val="28"/>
          <w:szCs w:val="28"/>
        </w:rPr>
        <w:t>:</w:t>
      </w:r>
      <w:r w:rsidRPr="00451B91">
        <w:rPr>
          <w:rFonts w:ascii="Times New Roman" w:hAnsi="Times New Roman" w:cs="Times New Roman"/>
          <w:sz w:val="28"/>
          <w:szCs w:val="28"/>
        </w:rPr>
        <w:t xml:space="preserve"> </w:t>
      </w:r>
    </w:p>
    <w:p w:rsidR="00DC1B8A" w:rsidRPr="00451B91" w:rsidRDefault="00177567" w:rsidP="00DC1B8A">
      <w:pPr>
        <w:tabs>
          <w:tab w:val="left" w:pos="9497"/>
        </w:tabs>
        <w:ind w:right="-1"/>
        <w:jc w:val="both"/>
        <w:rPr>
          <w:rFonts w:ascii="Times New Roman" w:hAnsi="Times New Roman" w:cs="Times New Roman"/>
          <w:bCs/>
          <w:sz w:val="28"/>
          <w:szCs w:val="28"/>
        </w:rPr>
      </w:pPr>
      <w:r w:rsidRPr="00451B91">
        <w:rPr>
          <w:rFonts w:ascii="Times New Roman" w:hAnsi="Times New Roman" w:cs="Times New Roman"/>
          <w:sz w:val="28"/>
          <w:szCs w:val="28"/>
        </w:rPr>
        <w:t xml:space="preserve">    решение Мельничного</w:t>
      </w:r>
      <w:r w:rsidR="00DC1B8A" w:rsidRPr="00451B91">
        <w:rPr>
          <w:rFonts w:ascii="Times New Roman" w:hAnsi="Times New Roman" w:cs="Times New Roman"/>
          <w:sz w:val="28"/>
          <w:szCs w:val="28"/>
        </w:rPr>
        <w:t xml:space="preserve"> сельског</w:t>
      </w:r>
      <w:r w:rsidRPr="00451B91">
        <w:rPr>
          <w:rFonts w:ascii="Times New Roman" w:hAnsi="Times New Roman" w:cs="Times New Roman"/>
          <w:sz w:val="28"/>
          <w:szCs w:val="28"/>
        </w:rPr>
        <w:t>о Совета депутатов от 24.10.2017 № 2</w:t>
      </w:r>
      <w:r w:rsidR="00DC1B8A" w:rsidRPr="00451B91">
        <w:rPr>
          <w:rFonts w:ascii="Times New Roman" w:hAnsi="Times New Roman" w:cs="Times New Roman"/>
          <w:sz w:val="28"/>
          <w:szCs w:val="28"/>
        </w:rPr>
        <w:t>2</w:t>
      </w:r>
      <w:r w:rsidRPr="00451B91">
        <w:rPr>
          <w:rFonts w:ascii="Times New Roman" w:hAnsi="Times New Roman" w:cs="Times New Roman"/>
          <w:sz w:val="28"/>
          <w:szCs w:val="28"/>
        </w:rPr>
        <w:t>-р</w:t>
      </w:r>
      <w:r w:rsidR="00DC1B8A" w:rsidRPr="00451B91">
        <w:rPr>
          <w:rFonts w:ascii="Times New Roman" w:hAnsi="Times New Roman" w:cs="Times New Roman"/>
          <w:sz w:val="28"/>
          <w:szCs w:val="28"/>
        </w:rPr>
        <w:t xml:space="preserve"> «</w:t>
      </w:r>
      <w:r w:rsidR="00DC1B8A" w:rsidRPr="00451B91">
        <w:rPr>
          <w:rFonts w:ascii="Times New Roman" w:hAnsi="Times New Roman" w:cs="Times New Roman"/>
          <w:bCs/>
          <w:sz w:val="28"/>
          <w:szCs w:val="28"/>
        </w:rPr>
        <w:t xml:space="preserve">Об утверждении Положения об условиях и порядке предоставления муниципальным служащим права на пенсию </w:t>
      </w:r>
      <w:r w:rsidRPr="00451B91">
        <w:rPr>
          <w:rFonts w:ascii="Times New Roman" w:hAnsi="Times New Roman" w:cs="Times New Roman"/>
          <w:bCs/>
          <w:sz w:val="28"/>
          <w:szCs w:val="28"/>
        </w:rPr>
        <w:t>за выслугу лет в администрации Мельничного сельсовета»;</w:t>
      </w:r>
    </w:p>
    <w:p w:rsidR="00177567" w:rsidRPr="00451B91" w:rsidRDefault="00177567" w:rsidP="00177567">
      <w:pPr>
        <w:tabs>
          <w:tab w:val="left" w:pos="9497"/>
        </w:tabs>
        <w:ind w:right="-1"/>
        <w:jc w:val="both"/>
        <w:rPr>
          <w:rFonts w:ascii="Times New Roman" w:hAnsi="Times New Roman" w:cs="Times New Roman"/>
          <w:bCs/>
          <w:sz w:val="28"/>
          <w:szCs w:val="28"/>
        </w:rPr>
      </w:pPr>
      <w:r w:rsidRPr="00451B91">
        <w:rPr>
          <w:rFonts w:ascii="Times New Roman" w:hAnsi="Times New Roman" w:cs="Times New Roman"/>
          <w:sz w:val="28"/>
          <w:szCs w:val="28"/>
        </w:rPr>
        <w:lastRenderedPageBreak/>
        <w:t xml:space="preserve">    решение Мельничного</w:t>
      </w:r>
      <w:r w:rsidR="00DC1B8A" w:rsidRPr="00451B91">
        <w:rPr>
          <w:rFonts w:ascii="Times New Roman" w:hAnsi="Times New Roman" w:cs="Times New Roman"/>
          <w:sz w:val="28"/>
          <w:szCs w:val="28"/>
        </w:rPr>
        <w:t xml:space="preserve"> сельског</w:t>
      </w:r>
      <w:r w:rsidRPr="00451B91">
        <w:rPr>
          <w:rFonts w:ascii="Times New Roman" w:hAnsi="Times New Roman" w:cs="Times New Roman"/>
          <w:sz w:val="28"/>
          <w:szCs w:val="28"/>
        </w:rPr>
        <w:t>о Совета депутатов от 18.04.2022 № 13-р</w:t>
      </w:r>
      <w:r w:rsidR="00DC1B8A" w:rsidRPr="00451B91">
        <w:rPr>
          <w:rFonts w:ascii="Times New Roman" w:hAnsi="Times New Roman" w:cs="Times New Roman"/>
          <w:sz w:val="28"/>
          <w:szCs w:val="28"/>
        </w:rPr>
        <w:t xml:space="preserve"> «</w:t>
      </w:r>
      <w:r w:rsidR="00DC1B8A" w:rsidRPr="00451B91">
        <w:rPr>
          <w:rStyle w:val="a3"/>
          <w:rFonts w:ascii="Times New Roman" w:hAnsi="Times New Roman" w:cs="Times New Roman"/>
          <w:b w:val="0"/>
          <w:sz w:val="28"/>
          <w:szCs w:val="28"/>
        </w:rPr>
        <w:t>О внесении изменений в р</w:t>
      </w:r>
      <w:r w:rsidRPr="00451B91">
        <w:rPr>
          <w:rStyle w:val="a3"/>
          <w:rFonts w:ascii="Times New Roman" w:hAnsi="Times New Roman" w:cs="Times New Roman"/>
          <w:b w:val="0"/>
          <w:sz w:val="28"/>
          <w:szCs w:val="28"/>
        </w:rPr>
        <w:t>ешение Мельничного</w:t>
      </w:r>
      <w:r w:rsidR="00DC1B8A" w:rsidRPr="00451B91">
        <w:rPr>
          <w:rStyle w:val="a3"/>
          <w:rFonts w:ascii="Times New Roman" w:hAnsi="Times New Roman" w:cs="Times New Roman"/>
          <w:b w:val="0"/>
          <w:sz w:val="28"/>
          <w:szCs w:val="28"/>
        </w:rPr>
        <w:t xml:space="preserve"> сельского Сов</w:t>
      </w:r>
      <w:r w:rsidRPr="00451B91">
        <w:rPr>
          <w:rStyle w:val="a3"/>
          <w:rFonts w:ascii="Times New Roman" w:hAnsi="Times New Roman" w:cs="Times New Roman"/>
          <w:b w:val="0"/>
          <w:sz w:val="28"/>
          <w:szCs w:val="28"/>
        </w:rPr>
        <w:t xml:space="preserve">ета депутатов от </w:t>
      </w:r>
      <w:r w:rsidRPr="00451B91">
        <w:rPr>
          <w:rFonts w:ascii="Times New Roman" w:hAnsi="Times New Roman" w:cs="Times New Roman"/>
          <w:sz w:val="28"/>
          <w:szCs w:val="28"/>
        </w:rPr>
        <w:t>24.10.2017 № 22-р</w:t>
      </w:r>
      <w:r w:rsidR="00DC1B8A" w:rsidRPr="00451B91">
        <w:rPr>
          <w:rStyle w:val="a3"/>
          <w:rFonts w:ascii="Times New Roman" w:hAnsi="Times New Roman" w:cs="Times New Roman"/>
          <w:b w:val="0"/>
          <w:sz w:val="28"/>
          <w:szCs w:val="28"/>
        </w:rPr>
        <w:t xml:space="preserve"> «</w:t>
      </w:r>
      <w:r w:rsidR="00DC1B8A" w:rsidRPr="00451B91">
        <w:rPr>
          <w:rFonts w:ascii="Times New Roman" w:hAnsi="Times New Roman" w:cs="Times New Roman"/>
          <w:bCs/>
          <w:sz w:val="28"/>
          <w:szCs w:val="28"/>
        </w:rPr>
        <w:t xml:space="preserve">Об утверждении Положения об условиях и порядке предоставления муниципальным служащим права на пенсию за выслугу лет в </w:t>
      </w:r>
      <w:r w:rsidRPr="00451B91">
        <w:rPr>
          <w:rFonts w:ascii="Times New Roman" w:hAnsi="Times New Roman" w:cs="Times New Roman"/>
          <w:bCs/>
          <w:sz w:val="28"/>
          <w:szCs w:val="28"/>
        </w:rPr>
        <w:t>администрации Мельничного сельсовета»;</w:t>
      </w:r>
    </w:p>
    <w:p w:rsidR="00DC1B8A" w:rsidRPr="00451B91" w:rsidRDefault="00177567" w:rsidP="00DC1B8A">
      <w:pPr>
        <w:tabs>
          <w:tab w:val="left" w:pos="9497"/>
        </w:tabs>
        <w:ind w:right="-1"/>
        <w:jc w:val="both"/>
        <w:rPr>
          <w:rFonts w:ascii="Times New Roman" w:hAnsi="Times New Roman" w:cs="Times New Roman"/>
          <w:bCs/>
          <w:sz w:val="28"/>
          <w:szCs w:val="28"/>
        </w:rPr>
      </w:pPr>
      <w:r w:rsidRPr="00451B91">
        <w:rPr>
          <w:rFonts w:ascii="Times New Roman" w:hAnsi="Times New Roman" w:cs="Times New Roman"/>
          <w:sz w:val="28"/>
          <w:szCs w:val="28"/>
        </w:rPr>
        <w:t>решение Мельничного сельского Совета депутатов от 05.07.2023 № 15-р «</w:t>
      </w:r>
      <w:r w:rsidRPr="00451B91">
        <w:rPr>
          <w:rStyle w:val="a3"/>
          <w:rFonts w:ascii="Times New Roman" w:hAnsi="Times New Roman" w:cs="Times New Roman"/>
          <w:b w:val="0"/>
          <w:sz w:val="28"/>
          <w:szCs w:val="28"/>
        </w:rPr>
        <w:t xml:space="preserve">О внесении изменений в решение Мельничного сельского Совета депутатов от </w:t>
      </w:r>
      <w:r w:rsidRPr="00451B91">
        <w:rPr>
          <w:rFonts w:ascii="Times New Roman" w:hAnsi="Times New Roman" w:cs="Times New Roman"/>
          <w:sz w:val="28"/>
          <w:szCs w:val="28"/>
        </w:rPr>
        <w:t>24.10.2017 № 22-р</w:t>
      </w:r>
      <w:r w:rsidRPr="00451B91">
        <w:rPr>
          <w:rStyle w:val="a3"/>
          <w:rFonts w:ascii="Times New Roman" w:hAnsi="Times New Roman" w:cs="Times New Roman"/>
          <w:b w:val="0"/>
          <w:sz w:val="28"/>
          <w:szCs w:val="28"/>
        </w:rPr>
        <w:t xml:space="preserve"> «</w:t>
      </w:r>
      <w:r w:rsidRPr="00451B91">
        <w:rPr>
          <w:rFonts w:ascii="Times New Roman" w:hAnsi="Times New Roman" w:cs="Times New Roman"/>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DC1B8A" w:rsidRPr="00451B91" w:rsidRDefault="00DC1B8A" w:rsidP="00DC1B8A">
      <w:pPr>
        <w:jc w:val="both"/>
        <w:rPr>
          <w:rStyle w:val="a3"/>
          <w:rFonts w:ascii="Times New Roman" w:eastAsia="Times New Roman" w:hAnsi="Times New Roman" w:cs="Times New Roman"/>
          <w:b w:val="0"/>
        </w:rPr>
      </w:pPr>
      <w:r w:rsidRPr="00451B91">
        <w:rPr>
          <w:rFonts w:ascii="Times New Roman" w:hAnsi="Times New Roman" w:cs="Times New Roman"/>
          <w:sz w:val="28"/>
          <w:szCs w:val="28"/>
        </w:rPr>
        <w:t xml:space="preserve">       </w:t>
      </w:r>
      <w:r w:rsidR="00451B91" w:rsidRPr="00451B91">
        <w:rPr>
          <w:rFonts w:ascii="Times New Roman" w:hAnsi="Times New Roman" w:cs="Times New Roman"/>
          <w:sz w:val="28"/>
          <w:szCs w:val="28"/>
        </w:rPr>
        <w:t>3</w:t>
      </w:r>
      <w:r w:rsidRPr="00451B91">
        <w:rPr>
          <w:rFonts w:ascii="Times New Roman" w:hAnsi="Times New Roman" w:cs="Times New Roman"/>
          <w:b/>
          <w:sz w:val="28"/>
          <w:szCs w:val="28"/>
        </w:rPr>
        <w:t xml:space="preserve">. </w:t>
      </w:r>
      <w:r w:rsidRPr="00451B91">
        <w:rPr>
          <w:rStyle w:val="a3"/>
          <w:rFonts w:ascii="Times New Roman" w:hAnsi="Times New Roman" w:cs="Times New Roman"/>
          <w:b w:val="0"/>
          <w:sz w:val="28"/>
          <w:szCs w:val="28"/>
        </w:rPr>
        <w:t xml:space="preserve"> Контроль за исполнением настоящего решения оставляю за собой.</w:t>
      </w:r>
    </w:p>
    <w:p w:rsidR="00DC1B8A" w:rsidRPr="00451B91" w:rsidRDefault="00DC1B8A" w:rsidP="00DC1B8A">
      <w:pPr>
        <w:widowControl w:val="0"/>
        <w:jc w:val="both"/>
        <w:rPr>
          <w:rFonts w:ascii="Times New Roman" w:eastAsia="Arial Unicode MS" w:hAnsi="Times New Roman" w:cs="Times New Roman"/>
          <w:color w:val="000000"/>
        </w:rPr>
      </w:pPr>
      <w:r w:rsidRPr="00451B91">
        <w:rPr>
          <w:rStyle w:val="a3"/>
          <w:rFonts w:ascii="Times New Roman" w:hAnsi="Times New Roman" w:cs="Times New Roman"/>
          <w:sz w:val="28"/>
          <w:szCs w:val="28"/>
        </w:rPr>
        <w:t xml:space="preserve">       </w:t>
      </w:r>
      <w:r w:rsidR="00451B91" w:rsidRPr="00451B91">
        <w:rPr>
          <w:rStyle w:val="a3"/>
          <w:rFonts w:ascii="Times New Roman" w:hAnsi="Times New Roman" w:cs="Times New Roman"/>
          <w:b w:val="0"/>
          <w:sz w:val="28"/>
          <w:szCs w:val="28"/>
        </w:rPr>
        <w:t>4</w:t>
      </w:r>
      <w:r w:rsidRPr="00451B91">
        <w:rPr>
          <w:rStyle w:val="a3"/>
          <w:rFonts w:ascii="Times New Roman" w:hAnsi="Times New Roman" w:cs="Times New Roman"/>
          <w:b w:val="0"/>
          <w:sz w:val="28"/>
          <w:szCs w:val="28"/>
        </w:rPr>
        <w:t>.</w:t>
      </w:r>
      <w:r w:rsidRPr="00451B91">
        <w:rPr>
          <w:rStyle w:val="a3"/>
          <w:rFonts w:ascii="Times New Roman" w:hAnsi="Times New Roman" w:cs="Times New Roman"/>
          <w:sz w:val="28"/>
          <w:szCs w:val="28"/>
        </w:rPr>
        <w:t xml:space="preserve"> </w:t>
      </w:r>
      <w:r w:rsidRPr="00451B91">
        <w:rPr>
          <w:rFonts w:ascii="Times New Roman" w:eastAsia="Arial Unicode MS" w:hAnsi="Times New Roman" w:cs="Times New Roman"/>
          <w:color w:val="000000"/>
          <w:sz w:val="28"/>
          <w:szCs w:val="28"/>
        </w:rPr>
        <w:t>Решение вступает в силу в день, следующий за днем его официально</w:t>
      </w:r>
      <w:r w:rsidR="00177567" w:rsidRPr="00451B91">
        <w:rPr>
          <w:rFonts w:ascii="Times New Roman" w:eastAsia="Arial Unicode MS" w:hAnsi="Times New Roman" w:cs="Times New Roman"/>
          <w:color w:val="000000"/>
          <w:sz w:val="28"/>
          <w:szCs w:val="28"/>
        </w:rPr>
        <w:t xml:space="preserve">го опубликования в </w:t>
      </w:r>
      <w:r w:rsidRPr="00451B91">
        <w:rPr>
          <w:rFonts w:ascii="Times New Roman" w:eastAsia="Arial Unicode MS" w:hAnsi="Times New Roman" w:cs="Times New Roman"/>
          <w:color w:val="000000"/>
          <w:sz w:val="28"/>
          <w:szCs w:val="28"/>
        </w:rPr>
        <w:t xml:space="preserve"> печ</w:t>
      </w:r>
      <w:r w:rsidR="002330EC" w:rsidRPr="00451B91">
        <w:rPr>
          <w:rFonts w:ascii="Times New Roman" w:eastAsia="Arial Unicode MS" w:hAnsi="Times New Roman" w:cs="Times New Roman"/>
          <w:color w:val="000000"/>
          <w:sz w:val="28"/>
          <w:szCs w:val="28"/>
        </w:rPr>
        <w:t>атном издании «В</w:t>
      </w:r>
      <w:r w:rsidRPr="00451B91">
        <w:rPr>
          <w:rFonts w:ascii="Times New Roman" w:eastAsia="Arial Unicode MS" w:hAnsi="Times New Roman" w:cs="Times New Roman"/>
          <w:color w:val="000000"/>
          <w:sz w:val="28"/>
          <w:szCs w:val="28"/>
        </w:rPr>
        <w:t>естник</w:t>
      </w:r>
      <w:r w:rsidR="002330EC" w:rsidRPr="00451B91">
        <w:rPr>
          <w:rFonts w:ascii="Times New Roman" w:eastAsia="Arial Unicode MS" w:hAnsi="Times New Roman" w:cs="Times New Roman"/>
          <w:color w:val="000000"/>
          <w:sz w:val="28"/>
          <w:szCs w:val="28"/>
        </w:rPr>
        <w:t xml:space="preserve"> органов местн</w:t>
      </w:r>
      <w:r w:rsidR="00712E16">
        <w:rPr>
          <w:rFonts w:ascii="Times New Roman" w:eastAsia="Arial Unicode MS" w:hAnsi="Times New Roman" w:cs="Times New Roman"/>
          <w:color w:val="000000"/>
          <w:sz w:val="28"/>
          <w:szCs w:val="28"/>
        </w:rPr>
        <w:t>ого самоуправления с. Мельничного</w:t>
      </w:r>
      <w:r w:rsidRPr="00451B91">
        <w:rPr>
          <w:rFonts w:ascii="Times New Roman" w:eastAsia="Arial Unicode MS" w:hAnsi="Times New Roman" w:cs="Times New Roman"/>
          <w:color w:val="000000"/>
          <w:sz w:val="28"/>
          <w:szCs w:val="28"/>
        </w:rPr>
        <w:t>».</w:t>
      </w:r>
    </w:p>
    <w:p w:rsidR="00DC1B8A" w:rsidRPr="00451B91" w:rsidRDefault="00DC1B8A" w:rsidP="00DC1B8A">
      <w:pPr>
        <w:widowControl w:val="0"/>
        <w:jc w:val="both"/>
        <w:rPr>
          <w:rFonts w:ascii="Times New Roman" w:eastAsia="Arial Unicode MS" w:hAnsi="Times New Roman" w:cs="Times New Roman"/>
          <w:color w:val="000000"/>
          <w:sz w:val="28"/>
          <w:szCs w:val="28"/>
        </w:rPr>
      </w:pPr>
    </w:p>
    <w:p w:rsidR="00DC1B8A" w:rsidRPr="00451B91" w:rsidRDefault="00DC1B8A" w:rsidP="00DC1B8A">
      <w:pPr>
        <w:jc w:val="both"/>
        <w:rPr>
          <w:rFonts w:ascii="Times New Roman" w:eastAsia="Times New Roman" w:hAnsi="Times New Roman" w:cs="Times New Roman"/>
          <w:sz w:val="28"/>
          <w:szCs w:val="28"/>
        </w:rPr>
      </w:pPr>
    </w:p>
    <w:p w:rsidR="00DC1B8A" w:rsidRDefault="00DC1B8A" w:rsidP="00DC1B8A">
      <w:pPr>
        <w:jc w:val="both"/>
        <w:rPr>
          <w:sz w:val="28"/>
          <w:szCs w:val="28"/>
        </w:rPr>
      </w:pPr>
      <w:r w:rsidRPr="00451B91">
        <w:rPr>
          <w:rFonts w:ascii="Times New Roman" w:hAnsi="Times New Roman" w:cs="Times New Roman"/>
          <w:sz w:val="28"/>
          <w:szCs w:val="28"/>
        </w:rPr>
        <w:t>Гл</w:t>
      </w:r>
      <w:r w:rsidR="00451B91" w:rsidRPr="00451B91">
        <w:rPr>
          <w:rFonts w:ascii="Times New Roman" w:hAnsi="Times New Roman" w:cs="Times New Roman"/>
          <w:sz w:val="28"/>
          <w:szCs w:val="28"/>
        </w:rPr>
        <w:t>ава сельсовета                                 О.М. Охримов</w:t>
      </w:r>
      <w:r>
        <w:rPr>
          <w:sz w:val="28"/>
          <w:szCs w:val="28"/>
        </w:rPr>
        <w:t xml:space="preserve">                                                                 </w:t>
      </w:r>
    </w:p>
    <w:p w:rsidR="00DC1B8A" w:rsidRDefault="00DC1B8A" w:rsidP="00DC1B8A">
      <w:pPr>
        <w:jc w:val="both"/>
        <w:rPr>
          <w:sz w:val="28"/>
          <w:szCs w:val="28"/>
        </w:rPr>
      </w:pPr>
    </w:p>
    <w:p w:rsidR="00DC1B8A" w:rsidRDefault="00DC1B8A" w:rsidP="00DC1B8A">
      <w:pPr>
        <w:ind w:right="-143"/>
        <w:jc w:val="both"/>
        <w:rPr>
          <w:sz w:val="28"/>
          <w:szCs w:val="28"/>
        </w:rPr>
      </w:pPr>
    </w:p>
    <w:p w:rsidR="00DC1B8A" w:rsidRDefault="00DC1B8A" w:rsidP="00DC1B8A">
      <w:pPr>
        <w:ind w:right="-143"/>
        <w:jc w:val="both"/>
        <w:rPr>
          <w:sz w:val="28"/>
          <w:szCs w:val="28"/>
        </w:rPr>
      </w:pPr>
      <w:r>
        <w:rPr>
          <w:sz w:val="28"/>
          <w:szCs w:val="28"/>
        </w:rPr>
        <w:t xml:space="preserve">    </w:t>
      </w:r>
    </w:p>
    <w:p w:rsidR="00DC1B8A" w:rsidRDefault="00DC1B8A" w:rsidP="00DC1B8A">
      <w:pPr>
        <w:suppressAutoHyphens/>
        <w:ind w:left="432"/>
        <w:jc w:val="both"/>
        <w:rPr>
          <w:bCs/>
          <w:sz w:val="28"/>
          <w:szCs w:val="28"/>
        </w:rPr>
      </w:pPr>
      <w:r>
        <w:rPr>
          <w:bCs/>
          <w:sz w:val="28"/>
          <w:szCs w:val="28"/>
        </w:rPr>
        <w:t xml:space="preserve">           </w:t>
      </w:r>
    </w:p>
    <w:p w:rsidR="00DC1B8A" w:rsidRDefault="00DC1B8A" w:rsidP="00DC1B8A">
      <w:pPr>
        <w:autoSpaceDE w:val="0"/>
        <w:autoSpaceDN w:val="0"/>
        <w:adjustRightInd w:val="0"/>
        <w:ind w:left="5103" w:firstLine="567"/>
        <w:rPr>
          <w:sz w:val="28"/>
          <w:szCs w:val="28"/>
        </w:rPr>
      </w:pPr>
    </w:p>
    <w:p w:rsidR="00DC1B8A" w:rsidRDefault="00DC1B8A" w:rsidP="00DC1B8A">
      <w:pPr>
        <w:autoSpaceDE w:val="0"/>
        <w:autoSpaceDN w:val="0"/>
        <w:adjustRightInd w:val="0"/>
        <w:ind w:left="5103" w:firstLine="567"/>
        <w:rPr>
          <w:sz w:val="28"/>
          <w:szCs w:val="28"/>
        </w:rPr>
      </w:pPr>
    </w:p>
    <w:p w:rsidR="00DC1B8A" w:rsidRDefault="00DC1B8A" w:rsidP="00DC1B8A">
      <w:pPr>
        <w:autoSpaceDE w:val="0"/>
        <w:autoSpaceDN w:val="0"/>
        <w:adjustRightInd w:val="0"/>
        <w:ind w:left="5103" w:firstLine="567"/>
        <w:rPr>
          <w:sz w:val="28"/>
          <w:szCs w:val="28"/>
        </w:rPr>
      </w:pPr>
    </w:p>
    <w:p w:rsidR="00DC1B8A" w:rsidRDefault="00DC1B8A" w:rsidP="00DC1B8A">
      <w:pPr>
        <w:autoSpaceDE w:val="0"/>
        <w:autoSpaceDN w:val="0"/>
        <w:adjustRightInd w:val="0"/>
        <w:ind w:left="5103" w:firstLine="567"/>
        <w:rPr>
          <w:sz w:val="28"/>
          <w:szCs w:val="28"/>
        </w:rPr>
      </w:pPr>
    </w:p>
    <w:p w:rsidR="00DC1B8A" w:rsidRDefault="00DC1B8A" w:rsidP="00DC1B8A">
      <w:pPr>
        <w:autoSpaceDE w:val="0"/>
        <w:autoSpaceDN w:val="0"/>
        <w:adjustRightInd w:val="0"/>
        <w:ind w:left="5103" w:firstLine="567"/>
        <w:rPr>
          <w:sz w:val="24"/>
          <w:szCs w:val="24"/>
        </w:rPr>
      </w:pPr>
    </w:p>
    <w:p w:rsidR="00DC1B8A" w:rsidRDefault="00DC1B8A" w:rsidP="00DC1B8A">
      <w:pPr>
        <w:autoSpaceDE w:val="0"/>
        <w:autoSpaceDN w:val="0"/>
        <w:adjustRightInd w:val="0"/>
        <w:ind w:left="5103" w:firstLine="567"/>
      </w:pPr>
    </w:p>
    <w:p w:rsidR="00DC1B8A" w:rsidRDefault="00DC1B8A" w:rsidP="00451B91">
      <w:pPr>
        <w:autoSpaceDE w:val="0"/>
        <w:autoSpaceDN w:val="0"/>
        <w:adjustRightInd w:val="0"/>
      </w:pPr>
    </w:p>
    <w:p w:rsidR="00DC1B8A" w:rsidRDefault="00DC1B8A" w:rsidP="00DC1B8A">
      <w:pPr>
        <w:autoSpaceDE w:val="0"/>
        <w:autoSpaceDN w:val="0"/>
        <w:adjustRightInd w:val="0"/>
        <w:ind w:left="5103" w:firstLine="567"/>
      </w:pPr>
    </w:p>
    <w:p w:rsidR="00DC1B8A" w:rsidRPr="00451B91" w:rsidRDefault="00DC1B8A" w:rsidP="00451B91">
      <w:pPr>
        <w:pStyle w:val="ab"/>
        <w:jc w:val="right"/>
        <w:rPr>
          <w:rFonts w:ascii="Times New Roman" w:hAnsi="Times New Roman" w:cs="Times New Roman"/>
        </w:rPr>
      </w:pPr>
      <w:r w:rsidRPr="00451B91">
        <w:rPr>
          <w:rFonts w:ascii="Times New Roman" w:hAnsi="Times New Roman" w:cs="Times New Roman"/>
        </w:rPr>
        <w:lastRenderedPageBreak/>
        <w:t xml:space="preserve">УТВЕРЖДЕНО </w:t>
      </w:r>
    </w:p>
    <w:p w:rsidR="00DC1B8A" w:rsidRPr="00451B91" w:rsidRDefault="00156A05" w:rsidP="00451B91">
      <w:pPr>
        <w:pStyle w:val="ab"/>
        <w:jc w:val="right"/>
        <w:rPr>
          <w:rFonts w:ascii="Times New Roman" w:hAnsi="Times New Roman" w:cs="Times New Roman"/>
        </w:rPr>
      </w:pPr>
      <w:r w:rsidRPr="00451B91">
        <w:rPr>
          <w:rFonts w:ascii="Times New Roman" w:hAnsi="Times New Roman" w:cs="Times New Roman"/>
        </w:rPr>
        <w:t>решением Мельничного</w:t>
      </w:r>
    </w:p>
    <w:p w:rsidR="00DC1B8A" w:rsidRPr="00451B91" w:rsidRDefault="00DC1B8A" w:rsidP="00451B91">
      <w:pPr>
        <w:pStyle w:val="ab"/>
        <w:jc w:val="right"/>
        <w:rPr>
          <w:rFonts w:ascii="Times New Roman" w:hAnsi="Times New Roman" w:cs="Times New Roman"/>
        </w:rPr>
      </w:pPr>
      <w:r w:rsidRPr="00451B91">
        <w:rPr>
          <w:rFonts w:ascii="Times New Roman" w:hAnsi="Times New Roman" w:cs="Times New Roman"/>
        </w:rPr>
        <w:t xml:space="preserve">сельского Совета депутатов </w:t>
      </w:r>
    </w:p>
    <w:p w:rsidR="00DC1B8A" w:rsidRPr="00451B91" w:rsidRDefault="00156A05" w:rsidP="00451B91">
      <w:pPr>
        <w:pStyle w:val="ab"/>
        <w:jc w:val="right"/>
        <w:rPr>
          <w:rFonts w:ascii="Times New Roman" w:hAnsi="Times New Roman" w:cs="Times New Roman"/>
        </w:rPr>
      </w:pPr>
      <w:r w:rsidRPr="00451B91">
        <w:rPr>
          <w:rFonts w:ascii="Times New Roman" w:hAnsi="Times New Roman" w:cs="Times New Roman"/>
        </w:rPr>
        <w:t xml:space="preserve">от 00.00.2023 № </w:t>
      </w:r>
    </w:p>
    <w:p w:rsidR="00DC1B8A" w:rsidRDefault="00DC1B8A" w:rsidP="00DC1B8A">
      <w:pPr>
        <w:tabs>
          <w:tab w:val="left" w:pos="993"/>
          <w:tab w:val="left" w:pos="9497"/>
        </w:tabs>
        <w:ind w:right="-1" w:firstLine="567"/>
        <w:jc w:val="both"/>
        <w:rPr>
          <w:bCs/>
        </w:rPr>
      </w:pPr>
    </w:p>
    <w:p w:rsidR="00DC1B8A" w:rsidRDefault="00DC1B8A" w:rsidP="00DC1B8A">
      <w:pPr>
        <w:tabs>
          <w:tab w:val="left" w:pos="993"/>
          <w:tab w:val="left" w:pos="9497"/>
        </w:tabs>
        <w:ind w:right="-1"/>
        <w:jc w:val="both"/>
        <w:rPr>
          <w:bCs/>
        </w:rPr>
      </w:pPr>
    </w:p>
    <w:p w:rsidR="00DC1B8A" w:rsidRPr="00C57FEC" w:rsidRDefault="00DC1B8A" w:rsidP="00451B91">
      <w:pPr>
        <w:pStyle w:val="ab"/>
        <w:jc w:val="center"/>
        <w:rPr>
          <w:rFonts w:ascii="Times New Roman" w:hAnsi="Times New Roman" w:cs="Times New Roman"/>
          <w:b/>
          <w:sz w:val="28"/>
          <w:szCs w:val="28"/>
        </w:rPr>
      </w:pPr>
      <w:r w:rsidRPr="00C57FEC">
        <w:rPr>
          <w:rFonts w:ascii="Times New Roman" w:hAnsi="Times New Roman" w:cs="Times New Roman"/>
          <w:b/>
          <w:sz w:val="28"/>
          <w:szCs w:val="28"/>
        </w:rPr>
        <w:t>ПОЛОЖЕНИЕ</w:t>
      </w:r>
    </w:p>
    <w:p w:rsidR="00DC1B8A" w:rsidRPr="00C57FEC" w:rsidRDefault="00DC1B8A" w:rsidP="00451B91">
      <w:pPr>
        <w:pStyle w:val="ab"/>
        <w:jc w:val="center"/>
        <w:rPr>
          <w:rFonts w:ascii="Times New Roman" w:hAnsi="Times New Roman" w:cs="Times New Roman"/>
          <w:b/>
          <w:sz w:val="28"/>
          <w:szCs w:val="28"/>
        </w:rPr>
      </w:pPr>
      <w:r w:rsidRPr="00C57FEC">
        <w:rPr>
          <w:rFonts w:ascii="Times New Roman" w:hAnsi="Times New Roman" w:cs="Times New Roman"/>
          <w:b/>
          <w:sz w:val="28"/>
          <w:szCs w:val="28"/>
        </w:rPr>
        <w:t>об условиях и порядке предоставления муниципальному служащему</w:t>
      </w:r>
    </w:p>
    <w:p w:rsidR="00DC1B8A" w:rsidRPr="00C57FEC" w:rsidRDefault="00DC1B8A" w:rsidP="00451B91">
      <w:pPr>
        <w:pStyle w:val="ab"/>
        <w:jc w:val="center"/>
        <w:rPr>
          <w:rFonts w:ascii="Times New Roman" w:hAnsi="Times New Roman" w:cs="Times New Roman"/>
          <w:b/>
          <w:sz w:val="28"/>
          <w:szCs w:val="28"/>
        </w:rPr>
      </w:pPr>
      <w:r w:rsidRPr="00C57FEC">
        <w:rPr>
          <w:rFonts w:ascii="Times New Roman" w:hAnsi="Times New Roman" w:cs="Times New Roman"/>
          <w:b/>
          <w:sz w:val="28"/>
          <w:szCs w:val="28"/>
        </w:rPr>
        <w:t>права на пенсию за выслугу лет за счет средств бюджета в муниципальном образовании</w:t>
      </w:r>
      <w:r w:rsidR="00451B91" w:rsidRPr="00C57FEC">
        <w:rPr>
          <w:rFonts w:ascii="Times New Roman" w:hAnsi="Times New Roman" w:cs="Times New Roman"/>
          <w:b/>
          <w:sz w:val="28"/>
          <w:szCs w:val="28"/>
        </w:rPr>
        <w:t xml:space="preserve"> </w:t>
      </w:r>
      <w:r w:rsidR="00156A05" w:rsidRPr="00C57FEC">
        <w:rPr>
          <w:rFonts w:ascii="Times New Roman" w:hAnsi="Times New Roman" w:cs="Times New Roman"/>
          <w:b/>
          <w:sz w:val="28"/>
          <w:szCs w:val="28"/>
        </w:rPr>
        <w:t>Мельничный</w:t>
      </w:r>
      <w:r w:rsidRPr="00C57FEC">
        <w:rPr>
          <w:rFonts w:ascii="Times New Roman" w:hAnsi="Times New Roman" w:cs="Times New Roman"/>
          <w:b/>
          <w:sz w:val="28"/>
          <w:szCs w:val="28"/>
        </w:rPr>
        <w:t xml:space="preserve"> сельсовет Ирбейского района Красноярского края</w:t>
      </w:r>
    </w:p>
    <w:p w:rsidR="0058343C" w:rsidRPr="00C57FEC" w:rsidRDefault="0058343C" w:rsidP="0058343C">
      <w:pPr>
        <w:tabs>
          <w:tab w:val="left" w:pos="284"/>
          <w:tab w:val="left" w:pos="9497"/>
        </w:tabs>
        <w:ind w:right="-1"/>
        <w:rPr>
          <w:b/>
          <w:bCs/>
        </w:rPr>
      </w:pPr>
    </w:p>
    <w:p w:rsidR="00DC1B8A" w:rsidRPr="0058343C" w:rsidRDefault="0058343C" w:rsidP="0058343C">
      <w:pPr>
        <w:tabs>
          <w:tab w:val="left" w:pos="284"/>
          <w:tab w:val="left" w:pos="9497"/>
        </w:tabs>
        <w:ind w:right="-1"/>
        <w:rPr>
          <w:rFonts w:ascii="Times New Roman" w:hAnsi="Times New Roman" w:cs="Times New Roman"/>
          <w:b/>
          <w:bCs/>
          <w:sz w:val="28"/>
          <w:szCs w:val="28"/>
        </w:rPr>
      </w:pPr>
      <w:r>
        <w:rPr>
          <w:bCs/>
        </w:rPr>
        <w:t xml:space="preserve">                                                            </w:t>
      </w:r>
      <w:r w:rsidR="00DC1B8A" w:rsidRPr="0058343C">
        <w:rPr>
          <w:rFonts w:ascii="Times New Roman" w:hAnsi="Times New Roman" w:cs="Times New Roman"/>
          <w:b/>
          <w:bCs/>
          <w:sz w:val="28"/>
          <w:szCs w:val="28"/>
        </w:rPr>
        <w:t>1.ОБЩЕЕ ПОЛОЖЕНИЕ</w:t>
      </w:r>
    </w:p>
    <w:p w:rsidR="00451B91" w:rsidRPr="00451B91" w:rsidRDefault="00DC1B8A" w:rsidP="00451B91">
      <w:pPr>
        <w:pStyle w:val="ab"/>
        <w:ind w:firstLine="708"/>
        <w:jc w:val="both"/>
        <w:rPr>
          <w:rFonts w:ascii="Times New Roman" w:hAnsi="Times New Roman" w:cs="Times New Roman"/>
          <w:bCs/>
          <w:sz w:val="28"/>
          <w:szCs w:val="28"/>
        </w:rPr>
      </w:pPr>
      <w:r w:rsidRPr="00451B91">
        <w:rPr>
          <w:rFonts w:ascii="Times New Roman" w:hAnsi="Times New Roman" w:cs="Times New Roman"/>
          <w:sz w:val="28"/>
          <w:szCs w:val="28"/>
        </w:rPr>
        <w:t>1.1</w:t>
      </w:r>
      <w:r w:rsidR="00451B91" w:rsidRPr="00451B91">
        <w:rPr>
          <w:rFonts w:ascii="Times New Roman" w:hAnsi="Times New Roman" w:cs="Times New Roman"/>
          <w:sz w:val="28"/>
          <w:szCs w:val="28"/>
        </w:rPr>
        <w:t>. Настоящее Положение регулирует</w:t>
      </w:r>
      <w:r w:rsidRPr="00451B91">
        <w:rPr>
          <w:rFonts w:ascii="Times New Roman" w:hAnsi="Times New Roman" w:cs="Times New Roman"/>
          <w:sz w:val="28"/>
          <w:szCs w:val="28"/>
        </w:rPr>
        <w:t xml:space="preserve"> условия и порядок  предоставления </w:t>
      </w:r>
      <w:r w:rsidR="00451B91" w:rsidRPr="00451B91">
        <w:rPr>
          <w:rFonts w:ascii="Times New Roman" w:hAnsi="Times New Roman" w:cs="Times New Roman"/>
          <w:sz w:val="28"/>
          <w:szCs w:val="28"/>
        </w:rPr>
        <w:t xml:space="preserve">права, установления, назначения и выплаты пенсии за выслугу лет </w:t>
      </w:r>
      <w:r w:rsidRPr="00451B91">
        <w:rPr>
          <w:rFonts w:ascii="Times New Roman" w:hAnsi="Times New Roman" w:cs="Times New Roman"/>
          <w:sz w:val="28"/>
          <w:szCs w:val="28"/>
        </w:rPr>
        <w:t>лицам, замещавшим должности муниципально</w:t>
      </w:r>
      <w:r w:rsidR="00451B91" w:rsidRPr="00451B91">
        <w:rPr>
          <w:rFonts w:ascii="Times New Roman" w:hAnsi="Times New Roman" w:cs="Times New Roman"/>
          <w:sz w:val="28"/>
          <w:szCs w:val="28"/>
        </w:rPr>
        <w:t xml:space="preserve">й службы, </w:t>
      </w:r>
      <w:r w:rsidRPr="00451B91">
        <w:rPr>
          <w:rFonts w:ascii="Times New Roman" w:hAnsi="Times New Roman" w:cs="Times New Roman"/>
          <w:sz w:val="28"/>
          <w:szCs w:val="28"/>
        </w:rPr>
        <w:t>за счет средств бюджета муниципаль</w:t>
      </w:r>
      <w:r w:rsidR="00156A05" w:rsidRPr="00451B91">
        <w:rPr>
          <w:rFonts w:ascii="Times New Roman" w:hAnsi="Times New Roman" w:cs="Times New Roman"/>
          <w:sz w:val="28"/>
          <w:szCs w:val="28"/>
        </w:rPr>
        <w:t>ного образования Мельничный</w:t>
      </w:r>
      <w:r w:rsidRPr="00451B91">
        <w:rPr>
          <w:rFonts w:ascii="Times New Roman" w:hAnsi="Times New Roman" w:cs="Times New Roman"/>
          <w:sz w:val="28"/>
          <w:szCs w:val="28"/>
        </w:rPr>
        <w:t xml:space="preserve"> сельсовет </w:t>
      </w:r>
      <w:r w:rsidRPr="00451B91">
        <w:rPr>
          <w:rFonts w:ascii="Times New Roman" w:hAnsi="Times New Roman" w:cs="Times New Roman"/>
          <w:bCs/>
          <w:sz w:val="28"/>
          <w:szCs w:val="28"/>
        </w:rPr>
        <w:t>Ирбейского района Красноярского края</w:t>
      </w:r>
      <w:r w:rsidRPr="00451B91">
        <w:rPr>
          <w:rFonts w:ascii="Times New Roman" w:hAnsi="Times New Roman" w:cs="Times New Roman"/>
          <w:sz w:val="28"/>
          <w:szCs w:val="28"/>
        </w:rPr>
        <w:t xml:space="preserve"> (далее – Положение, пенсия за выслугу лет).</w:t>
      </w:r>
    </w:p>
    <w:p w:rsidR="00DC1B8A" w:rsidRPr="00451B91" w:rsidRDefault="00DC1B8A" w:rsidP="00451B91">
      <w:pPr>
        <w:pStyle w:val="ab"/>
        <w:ind w:firstLine="567"/>
        <w:jc w:val="both"/>
        <w:rPr>
          <w:rFonts w:ascii="Times New Roman" w:hAnsi="Times New Roman" w:cs="Times New Roman"/>
          <w:bCs/>
          <w:sz w:val="28"/>
          <w:szCs w:val="28"/>
        </w:rPr>
      </w:pPr>
      <w:r w:rsidRPr="00451B91">
        <w:rPr>
          <w:rFonts w:ascii="Times New Roman" w:hAnsi="Times New Roman" w:cs="Times New Roman"/>
          <w:sz w:val="28"/>
          <w:szCs w:val="28"/>
        </w:rPr>
        <w:t>1.2. Право на пенсию за выслугу лет имеют муниципальные служащи</w:t>
      </w:r>
      <w:r w:rsidR="00156A05" w:rsidRPr="00451B91">
        <w:rPr>
          <w:rFonts w:ascii="Times New Roman" w:hAnsi="Times New Roman" w:cs="Times New Roman"/>
          <w:sz w:val="28"/>
          <w:szCs w:val="28"/>
        </w:rPr>
        <w:t xml:space="preserve">е администрации Мельничного </w:t>
      </w:r>
      <w:r w:rsidRPr="00451B91">
        <w:rPr>
          <w:rFonts w:ascii="Times New Roman" w:hAnsi="Times New Roman" w:cs="Times New Roman"/>
          <w:sz w:val="28"/>
          <w:szCs w:val="28"/>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DC1B8A" w:rsidRPr="00451B91" w:rsidRDefault="00DC1B8A" w:rsidP="00451B91">
      <w:pPr>
        <w:suppressAutoHyphens/>
        <w:ind w:firstLine="567"/>
        <w:jc w:val="both"/>
        <w:rPr>
          <w:rFonts w:ascii="Times New Roman" w:eastAsia="Calibri" w:hAnsi="Times New Roman" w:cs="Times New Roman"/>
          <w:sz w:val="28"/>
          <w:szCs w:val="28"/>
          <w:lang w:eastAsia="en-US"/>
        </w:rPr>
      </w:pPr>
      <w:r w:rsidRPr="00451B91">
        <w:rPr>
          <w:rFonts w:ascii="Times New Roman" w:eastAsia="Calibri" w:hAnsi="Times New Roman" w:cs="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451B91">
        <w:rPr>
          <w:rFonts w:ascii="Times New Roman" w:eastAsia="Calibri" w:hAnsi="Times New Roman" w:cs="Times New Roman"/>
          <w:sz w:val="28"/>
          <w:szCs w:val="28"/>
          <w:lang w:eastAsia="en-US"/>
        </w:rPr>
        <w:t>а также в случае прекращения гражданства Российской Федерации.</w:t>
      </w:r>
      <w:r w:rsidRPr="00451B91">
        <w:rPr>
          <w:rFonts w:ascii="Times New Roman" w:eastAsia="Calibri" w:hAnsi="Times New Roman" w:cs="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C1B8A" w:rsidRPr="00451B91" w:rsidRDefault="00DC1B8A" w:rsidP="00451B91">
      <w:pPr>
        <w:suppressAutoHyphens/>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lastRenderedPageBreak/>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DC1B8A" w:rsidRPr="0058343C" w:rsidRDefault="00DC1B8A" w:rsidP="0058343C">
      <w:pPr>
        <w:suppressAutoHyphens/>
        <w:ind w:firstLine="567"/>
        <w:jc w:val="center"/>
        <w:rPr>
          <w:rFonts w:ascii="Times New Roman" w:hAnsi="Times New Roman" w:cs="Times New Roman"/>
          <w:b/>
          <w:sz w:val="28"/>
          <w:szCs w:val="28"/>
        </w:rPr>
      </w:pPr>
      <w:r w:rsidRPr="00451B91">
        <w:rPr>
          <w:rFonts w:ascii="Times New Roman" w:hAnsi="Times New Roman" w:cs="Times New Roman"/>
          <w:b/>
          <w:sz w:val="28"/>
          <w:szCs w:val="28"/>
        </w:rPr>
        <w:t>2. РАЗМЕР ПЕНСИИ ЗА ВЫСЛУГУ ЛЕТ</w:t>
      </w:r>
    </w:p>
    <w:p w:rsidR="00DC1B8A" w:rsidRPr="00451B91" w:rsidRDefault="00DC1B8A" w:rsidP="00451B91">
      <w:pPr>
        <w:pStyle w:val="ab"/>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2.1. </w:t>
      </w:r>
      <w:r w:rsidRPr="00451B91">
        <w:rPr>
          <w:rFonts w:ascii="Times New Roman" w:eastAsia="Calibri" w:hAnsi="Times New Roman" w:cs="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DC1B8A" w:rsidRPr="00451B91" w:rsidRDefault="00DC1B8A" w:rsidP="00451B91">
      <w:pPr>
        <w:pStyle w:val="ab"/>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За каждый полный год стажа муниципальной службы сверх</w:t>
      </w:r>
      <w:r w:rsidRPr="00451B91">
        <w:rPr>
          <w:rFonts w:ascii="Times New Roman" w:hAnsi="Times New Roman" w:cs="Times New Roman"/>
          <w:sz w:val="28"/>
          <w:szCs w:val="28"/>
          <w:shd w:val="clear" w:color="auto" w:fill="FFFFFF"/>
        </w:rPr>
        <w:t xml:space="preserve"> стажа, установленного в соответствии с пунктом 1 статьи 9 Закона края № 5-1565, </w:t>
      </w:r>
      <w:r w:rsidRPr="00451B91">
        <w:rPr>
          <w:rFonts w:ascii="Times New Roman" w:eastAsia="Calibri" w:hAnsi="Times New Roman" w:cs="Times New Roman"/>
          <w:sz w:val="28"/>
          <w:szCs w:val="28"/>
        </w:rPr>
        <w:t xml:space="preserve">пенсия за выслугу лет увеличивается на 3 процента среднемесячного заработка. </w:t>
      </w:r>
    </w:p>
    <w:p w:rsidR="00DC1B8A" w:rsidRPr="00451B91" w:rsidRDefault="00DC1B8A" w:rsidP="00451B91">
      <w:pPr>
        <w:pStyle w:val="ab"/>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DC1B8A" w:rsidRPr="00451B91" w:rsidRDefault="00DC1B8A" w:rsidP="00451B91">
      <w:pPr>
        <w:pStyle w:val="ab"/>
        <w:ind w:firstLine="567"/>
        <w:jc w:val="both"/>
        <w:rPr>
          <w:rFonts w:ascii="Times New Roman" w:eastAsia="Times New Roman" w:hAnsi="Times New Roman" w:cs="Times New Roman"/>
          <w:sz w:val="28"/>
          <w:szCs w:val="28"/>
        </w:rPr>
      </w:pPr>
      <w:r w:rsidRPr="00451B91">
        <w:rPr>
          <w:rFonts w:ascii="Times New Roman" w:eastAsia="Calibri" w:hAnsi="Times New Roman" w:cs="Times New Roman"/>
          <w:sz w:val="28"/>
          <w:szCs w:val="28"/>
        </w:rPr>
        <w:t xml:space="preserve">2.2. </w:t>
      </w:r>
      <w:r w:rsidRPr="00451B91">
        <w:rPr>
          <w:rFonts w:ascii="Times New Roman" w:hAnsi="Times New Roman" w:cs="Times New Roman"/>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51B91">
        <w:rPr>
          <w:rFonts w:ascii="Times New Roman" w:eastAsia="Calibri" w:hAnsi="Times New Roman" w:cs="Times New Roman"/>
          <w:sz w:val="28"/>
          <w:szCs w:val="28"/>
          <w:shd w:val="clear" w:color="auto" w:fill="FFFFFF"/>
        </w:rPr>
        <w:t xml:space="preserve">суммы </w:t>
      </w:r>
      <w:r w:rsidRPr="00451B91">
        <w:rPr>
          <w:rFonts w:ascii="Times New Roman" w:hAnsi="Times New Roman" w:cs="Times New Roman"/>
          <w:sz w:val="28"/>
          <w:szCs w:val="28"/>
          <w:shd w:val="clear" w:color="auto" w:fill="FFFFFF"/>
        </w:rPr>
        <w:t xml:space="preserve">должностного оклада </w:t>
      </w:r>
      <w:r w:rsidRPr="00451B91">
        <w:rPr>
          <w:rFonts w:ascii="Times New Roman" w:eastAsia="Calibri" w:hAnsi="Times New Roman" w:cs="Times New Roman"/>
          <w:sz w:val="28"/>
          <w:szCs w:val="28"/>
          <w:shd w:val="clear" w:color="auto" w:fill="FFFFFF"/>
        </w:rPr>
        <w:t xml:space="preserve">и ежемесячной надбавки за классный чин (далее - оклад для назначения пенсии) </w:t>
      </w:r>
      <w:r w:rsidRPr="00451B91">
        <w:rPr>
          <w:rFonts w:ascii="Times New Roman" w:hAnsi="Times New Roman" w:cs="Times New Roman"/>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51B91">
        <w:rPr>
          <w:rFonts w:ascii="Times New Roman" w:hAnsi="Times New Roman" w:cs="Times New Roman"/>
          <w:sz w:val="28"/>
          <w:szCs w:val="28"/>
        </w:rPr>
        <w:t> </w:t>
      </w:r>
    </w:p>
    <w:p w:rsidR="00DC1B8A" w:rsidRPr="00451B91" w:rsidRDefault="00DC1B8A" w:rsidP="00451B91">
      <w:pPr>
        <w:pStyle w:val="ab"/>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lastRenderedPageBreak/>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DC1B8A" w:rsidRPr="00451B91" w:rsidRDefault="00DC1B8A" w:rsidP="007147F4">
      <w:pPr>
        <w:pStyle w:val="ab"/>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2.3. </w:t>
      </w:r>
      <w:r w:rsidRPr="00451B91">
        <w:rPr>
          <w:rFonts w:ascii="Times New Roman" w:eastAsia="Calibri" w:hAnsi="Times New Roman" w:cs="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DC1B8A" w:rsidRPr="00451B91" w:rsidRDefault="00DC1B8A" w:rsidP="007147F4">
      <w:pPr>
        <w:pStyle w:val="ab"/>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2.4. </w:t>
      </w:r>
      <w:r w:rsidRPr="00451B91">
        <w:rPr>
          <w:rFonts w:ascii="Times New Roman" w:eastAsia="Calibri" w:hAnsi="Times New Roman" w:cs="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7" w:history="1">
        <w:r w:rsidRPr="00451B91">
          <w:rPr>
            <w:rStyle w:val="a6"/>
            <w:rFonts w:ascii="Times New Roman" w:eastAsia="Calibri" w:hAnsi="Times New Roman" w:cs="Times New Roman"/>
            <w:sz w:val="28"/>
            <w:szCs w:val="28"/>
          </w:rPr>
          <w:t>частью 1 статьи 8</w:t>
        </w:r>
      </w:hyperlink>
      <w:r w:rsidRPr="00451B91">
        <w:rPr>
          <w:rFonts w:ascii="Times New Roman" w:eastAsia="Calibri" w:hAnsi="Times New Roman" w:cs="Times New Roman"/>
          <w:sz w:val="28"/>
          <w:szCs w:val="28"/>
        </w:rPr>
        <w:t xml:space="preserve"> и </w:t>
      </w:r>
      <w:hyperlink r:id="rId8" w:history="1">
        <w:r w:rsidRPr="00451B91">
          <w:rPr>
            <w:rStyle w:val="a6"/>
            <w:rFonts w:ascii="Times New Roman" w:eastAsia="Calibri" w:hAnsi="Times New Roman" w:cs="Times New Roman"/>
            <w:sz w:val="28"/>
            <w:szCs w:val="28"/>
          </w:rPr>
          <w:t>статьями 30</w:t>
        </w:r>
      </w:hyperlink>
      <w:r w:rsidRPr="00451B91">
        <w:rPr>
          <w:rFonts w:ascii="Times New Roman" w:eastAsia="Calibri" w:hAnsi="Times New Roman" w:cs="Times New Roman"/>
          <w:sz w:val="28"/>
          <w:szCs w:val="28"/>
        </w:rPr>
        <w:t xml:space="preserve"> - </w:t>
      </w:r>
      <w:hyperlink r:id="rId9" w:history="1">
        <w:r w:rsidRPr="00451B91">
          <w:rPr>
            <w:rStyle w:val="a6"/>
            <w:rFonts w:ascii="Times New Roman" w:eastAsia="Calibri" w:hAnsi="Times New Roman" w:cs="Times New Roman"/>
            <w:sz w:val="28"/>
            <w:szCs w:val="28"/>
          </w:rPr>
          <w:t>33</w:t>
        </w:r>
      </w:hyperlink>
      <w:r w:rsidRPr="00451B91">
        <w:rPr>
          <w:rFonts w:ascii="Times New Roman" w:eastAsia="Calibri" w:hAnsi="Times New Roman" w:cs="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0" w:history="1">
        <w:r w:rsidRPr="00451B91">
          <w:rPr>
            <w:rStyle w:val="a6"/>
            <w:rFonts w:ascii="Times New Roman" w:eastAsia="Calibri" w:hAnsi="Times New Roman" w:cs="Times New Roman"/>
            <w:sz w:val="28"/>
            <w:szCs w:val="28"/>
          </w:rPr>
          <w:t>законом</w:t>
        </w:r>
      </w:hyperlink>
      <w:r w:rsidRPr="00451B91">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DC1B8A" w:rsidRPr="00451B91" w:rsidRDefault="00DC1B8A" w:rsidP="007147F4">
      <w:pPr>
        <w:pStyle w:val="ab"/>
        <w:ind w:firstLine="567"/>
        <w:jc w:val="both"/>
        <w:rPr>
          <w:rFonts w:ascii="Times New Roman" w:eastAsia="Calibri" w:hAnsi="Times New Roman" w:cs="Times New Roman"/>
          <w:sz w:val="28"/>
          <w:szCs w:val="28"/>
          <w:lang w:eastAsia="en-US"/>
        </w:rPr>
      </w:pPr>
      <w:r w:rsidRPr="00451B91">
        <w:rPr>
          <w:rFonts w:ascii="Times New Roman" w:eastAsia="Calibri" w:hAnsi="Times New Roman" w:cs="Times New Roman"/>
          <w:sz w:val="28"/>
          <w:szCs w:val="28"/>
        </w:rPr>
        <w:t xml:space="preserve">2.5. </w:t>
      </w:r>
      <w:r w:rsidRPr="00451B91">
        <w:rPr>
          <w:rFonts w:ascii="Times New Roman" w:eastAsia="Calibri" w:hAnsi="Times New Roman" w:cs="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DC1B8A" w:rsidRPr="00451B91" w:rsidRDefault="00DC1B8A" w:rsidP="00451B91">
      <w:pPr>
        <w:pStyle w:val="ab"/>
        <w:jc w:val="both"/>
        <w:rPr>
          <w:rFonts w:ascii="Times New Roman" w:eastAsia="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1) должностной оклад;</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2) ежемесячная надбавка за классный чин;</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3) ежемесячная надбавка за особые условия муниципальной службы;</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4) ежемесячная надбавка за выслугу лет;</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5) ежемесячное денежное поощрение;</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7) премии;</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8) единовременная выплата при предоставлении ежегодного оплачиваемого отпуска;</w:t>
      </w:r>
    </w:p>
    <w:p w:rsidR="00DC1B8A" w:rsidRPr="00451B91" w:rsidRDefault="00DC1B8A" w:rsidP="00451B91">
      <w:pPr>
        <w:pStyle w:val="ab"/>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9) материальная помощь.</w:t>
      </w:r>
    </w:p>
    <w:p w:rsidR="00DC1B8A" w:rsidRPr="00451B91" w:rsidRDefault="00DC1B8A" w:rsidP="00451B91">
      <w:pPr>
        <w:pStyle w:val="ab"/>
        <w:jc w:val="both"/>
        <w:rPr>
          <w:rFonts w:ascii="Times New Roman" w:hAnsi="Times New Roman" w:cs="Times New Roman"/>
          <w:sz w:val="28"/>
          <w:szCs w:val="28"/>
        </w:rPr>
      </w:pPr>
      <w:r w:rsidRPr="00451B91">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DC1B8A" w:rsidRPr="00451B91" w:rsidRDefault="00DC1B8A" w:rsidP="007147F4">
      <w:pPr>
        <w:pStyle w:val="ab"/>
        <w:ind w:firstLine="708"/>
        <w:jc w:val="both"/>
        <w:rPr>
          <w:rFonts w:ascii="Times New Roman" w:hAnsi="Times New Roman" w:cs="Times New Roman"/>
          <w:sz w:val="28"/>
          <w:szCs w:val="28"/>
        </w:rPr>
      </w:pPr>
      <w:r w:rsidRPr="00451B91">
        <w:rPr>
          <w:rFonts w:ascii="Times New Roman" w:hAnsi="Times New Roman" w:cs="Times New Roman"/>
          <w:sz w:val="28"/>
          <w:szCs w:val="28"/>
        </w:rPr>
        <w:t>2.6.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DC1B8A" w:rsidRPr="00451B91" w:rsidRDefault="00DC1B8A" w:rsidP="007147F4">
      <w:pPr>
        <w:pStyle w:val="ab"/>
        <w:ind w:firstLine="708"/>
        <w:jc w:val="both"/>
        <w:rPr>
          <w:rFonts w:ascii="Times New Roman" w:hAnsi="Times New Roman" w:cs="Times New Roman"/>
          <w:sz w:val="28"/>
          <w:szCs w:val="28"/>
        </w:rPr>
      </w:pPr>
      <w:r w:rsidRPr="00451B91">
        <w:rPr>
          <w:rFonts w:ascii="Times New Roman" w:hAnsi="Times New Roman" w:cs="Times New Roman"/>
          <w:sz w:val="28"/>
          <w:szCs w:val="28"/>
        </w:rPr>
        <w:t xml:space="preserve">2.7. При исчислении среднемесячного заработка из расчетного периода исключается время нахождения муниципального служащего в отпусках без </w:t>
      </w:r>
      <w:r w:rsidRPr="00451B91">
        <w:rPr>
          <w:rFonts w:ascii="Times New Roman" w:hAnsi="Times New Roman" w:cs="Times New Roman"/>
          <w:sz w:val="28"/>
          <w:szCs w:val="28"/>
        </w:rPr>
        <w:lastRenderedPageBreak/>
        <w:t xml:space="preserve">сохранения денежного содержания, по беременности и родам, по уходу </w:t>
      </w:r>
      <w:r w:rsidRPr="00451B91">
        <w:rPr>
          <w:rFonts w:ascii="Times New Roman" w:hAnsi="Times New Roman" w:cs="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DC1B8A" w:rsidRPr="00451B91" w:rsidRDefault="00DC1B8A" w:rsidP="007147F4">
      <w:pPr>
        <w:pStyle w:val="ab"/>
        <w:ind w:firstLine="708"/>
        <w:jc w:val="both"/>
        <w:rPr>
          <w:rFonts w:ascii="Times New Roman" w:hAnsi="Times New Roman" w:cs="Times New Roman"/>
          <w:sz w:val="28"/>
          <w:szCs w:val="28"/>
        </w:rPr>
      </w:pPr>
      <w:r w:rsidRPr="00451B91">
        <w:rPr>
          <w:rFonts w:ascii="Times New Roman" w:hAnsi="Times New Roman" w:cs="Times New Roman"/>
          <w:sz w:val="28"/>
          <w:szCs w:val="28"/>
        </w:rPr>
        <w:t>2.8. Размер среднемесячного заработка при отсутствии в расчетном периоде исключаемых из него в соответствии с пунктом 2.7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DC1B8A" w:rsidRPr="00451B91" w:rsidRDefault="00DC1B8A" w:rsidP="007147F4">
      <w:pPr>
        <w:pStyle w:val="ab"/>
        <w:ind w:firstLine="708"/>
        <w:jc w:val="both"/>
        <w:rPr>
          <w:rFonts w:ascii="Times New Roman" w:hAnsi="Times New Roman" w:cs="Times New Roman"/>
          <w:sz w:val="28"/>
          <w:szCs w:val="28"/>
        </w:rPr>
      </w:pPr>
      <w:r w:rsidRPr="00451B91">
        <w:rPr>
          <w:rFonts w:ascii="Times New Roman" w:hAnsi="Times New Roman" w:cs="Times New Roman"/>
          <w:sz w:val="28"/>
          <w:szCs w:val="28"/>
        </w:rPr>
        <w:t>2.9. В случае если из расчетного периода исключаются в соответствии с пунктом 2.7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DC1B8A" w:rsidRPr="00451B91" w:rsidRDefault="00DC1B8A" w:rsidP="00451B91">
      <w:pPr>
        <w:pStyle w:val="ab"/>
        <w:jc w:val="both"/>
        <w:rPr>
          <w:rFonts w:ascii="Times New Roman" w:hAnsi="Times New Roman" w:cs="Times New Roman"/>
          <w:sz w:val="28"/>
          <w:szCs w:val="28"/>
        </w:rPr>
      </w:pPr>
      <w:r w:rsidRPr="00451B91">
        <w:rPr>
          <w:rFonts w:ascii="Times New Roman" w:hAnsi="Times New Roman" w:cs="Times New Roman"/>
          <w:sz w:val="28"/>
          <w:szCs w:val="28"/>
        </w:rPr>
        <w:t>При этом выплаты, указанные в подпунктах 7 и 8 пункта 2.5 Положения, учитываются при определении среднемесячного заработка в размере одной двенадцатой фактически начисленных в этом периоде выплат.</w:t>
      </w:r>
    </w:p>
    <w:p w:rsidR="00DC1B8A" w:rsidRPr="00451B91" w:rsidRDefault="00DC1B8A" w:rsidP="007147F4">
      <w:pPr>
        <w:pStyle w:val="ab"/>
        <w:ind w:firstLine="708"/>
        <w:jc w:val="both"/>
        <w:rPr>
          <w:rFonts w:ascii="Times New Roman" w:hAnsi="Times New Roman" w:cs="Times New Roman"/>
          <w:sz w:val="28"/>
          <w:szCs w:val="28"/>
        </w:rPr>
      </w:pPr>
      <w:r w:rsidRPr="00451B91">
        <w:rPr>
          <w:rFonts w:ascii="Times New Roman" w:hAnsi="Times New Roman" w:cs="Times New Roman"/>
          <w:sz w:val="28"/>
          <w:szCs w:val="28"/>
        </w:rPr>
        <w:t>2.10.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DC1B8A" w:rsidRPr="00451B91" w:rsidRDefault="00DC1B8A" w:rsidP="00451B91">
      <w:pPr>
        <w:pStyle w:val="ab"/>
        <w:jc w:val="both"/>
        <w:rPr>
          <w:rFonts w:ascii="Times New Roman" w:hAnsi="Times New Roman" w:cs="Times New Roman"/>
          <w:sz w:val="28"/>
          <w:szCs w:val="28"/>
        </w:rPr>
      </w:pPr>
      <w:r w:rsidRPr="00451B91">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DC1B8A" w:rsidRPr="00451B91" w:rsidRDefault="00DC1B8A" w:rsidP="007147F4">
      <w:pPr>
        <w:pStyle w:val="ab"/>
        <w:ind w:firstLine="708"/>
        <w:jc w:val="both"/>
        <w:rPr>
          <w:rFonts w:ascii="Times New Roman" w:hAnsi="Times New Roman" w:cs="Times New Roman"/>
          <w:sz w:val="28"/>
          <w:szCs w:val="28"/>
        </w:rPr>
      </w:pPr>
      <w:r w:rsidRPr="00451B91">
        <w:rPr>
          <w:rFonts w:ascii="Times New Roman" w:eastAsia="Calibri" w:hAnsi="Times New Roman" w:cs="Times New Roman"/>
          <w:sz w:val="28"/>
          <w:szCs w:val="28"/>
        </w:rPr>
        <w:t xml:space="preserve">2.11. </w:t>
      </w:r>
      <w:r w:rsidRPr="00451B91">
        <w:rPr>
          <w:rFonts w:ascii="Times New Roman" w:hAnsi="Times New Roman" w:cs="Times New Roman"/>
          <w:sz w:val="28"/>
          <w:szCs w:val="28"/>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содержания муниципального служащего на день прекращения </w:t>
      </w:r>
      <w:r w:rsidRPr="00451B91">
        <w:rPr>
          <w:rFonts w:ascii="Times New Roman" w:hAnsi="Times New Roman" w:cs="Times New Roman"/>
          <w:color w:val="444444"/>
          <w:sz w:val="28"/>
          <w:szCs w:val="28"/>
        </w:rPr>
        <w:t>муниципальной</w:t>
      </w:r>
      <w:r w:rsidRPr="00451B91">
        <w:rPr>
          <w:rFonts w:ascii="Times New Roman" w:hAnsi="Times New Roman" w:cs="Times New Roman"/>
          <w:sz w:val="28"/>
          <w:szCs w:val="28"/>
        </w:rPr>
        <w:t xml:space="preserve"> службы либо на день достижения возраста, дающего право на страховую пенсию по старости в соответствии с </w:t>
      </w:r>
      <w:hyperlink r:id="rId11" w:anchor="7D20K3" w:history="1">
        <w:r w:rsidRPr="00451B91">
          <w:rPr>
            <w:rStyle w:val="a6"/>
            <w:rFonts w:ascii="Times New Roman" w:hAnsi="Times New Roman" w:cs="Times New Roman"/>
            <w:sz w:val="28"/>
            <w:szCs w:val="28"/>
          </w:rPr>
          <w:t>Федеральным законом "О страховых пенсиях"</w:t>
        </w:r>
      </w:hyperlink>
      <w:r w:rsidRPr="00451B91">
        <w:rPr>
          <w:rFonts w:ascii="Times New Roman" w:hAnsi="Times New Roman" w:cs="Times New Roman"/>
          <w:sz w:val="28"/>
          <w:szCs w:val="28"/>
        </w:rPr>
        <w:t>. Базовый размер пенсии за выслугу лет составляет:</w:t>
      </w:r>
    </w:p>
    <w:p w:rsidR="00DC1B8A" w:rsidRPr="00451B91" w:rsidRDefault="00DC1B8A" w:rsidP="00451B91">
      <w:pPr>
        <w:pStyle w:val="ab"/>
        <w:jc w:val="both"/>
        <w:rPr>
          <w:rFonts w:ascii="Times New Roman" w:hAnsi="Times New Roman" w:cs="Times New Roman"/>
          <w:sz w:val="28"/>
          <w:szCs w:val="28"/>
        </w:rPr>
      </w:pPr>
      <w:r w:rsidRPr="00451B91">
        <w:rPr>
          <w:rFonts w:ascii="Times New Roman" w:hAnsi="Times New Roman" w:cs="Times New Roman"/>
          <w:sz w:val="28"/>
          <w:szCs w:val="28"/>
        </w:rPr>
        <w:t xml:space="preserve">5000 рублей </w:t>
      </w:r>
      <w:r w:rsidR="00156A05" w:rsidRPr="00451B91">
        <w:rPr>
          <w:rFonts w:ascii="Times New Roman" w:hAnsi="Times New Roman" w:cs="Times New Roman"/>
          <w:sz w:val="28"/>
          <w:szCs w:val="28"/>
        </w:rPr>
        <w:t xml:space="preserve">- </w:t>
      </w:r>
      <w:r w:rsidRPr="00451B91">
        <w:rPr>
          <w:rFonts w:ascii="Times New Roman" w:hAnsi="Times New Roman" w:cs="Times New Roman"/>
          <w:sz w:val="28"/>
          <w:szCs w:val="28"/>
        </w:rPr>
        <w:t>при наличии у муниципальных служащих стажа муниципальной службы менее 20 лет;</w:t>
      </w:r>
    </w:p>
    <w:p w:rsidR="00DC1B8A" w:rsidRPr="00451B91" w:rsidRDefault="00DC1B8A" w:rsidP="00451B91">
      <w:pPr>
        <w:pStyle w:val="ab"/>
        <w:jc w:val="both"/>
        <w:rPr>
          <w:rFonts w:ascii="Times New Roman" w:hAnsi="Times New Roman" w:cs="Times New Roman"/>
          <w:sz w:val="28"/>
          <w:szCs w:val="28"/>
        </w:rPr>
      </w:pPr>
      <w:r w:rsidRPr="00451B91">
        <w:rPr>
          <w:rFonts w:ascii="Times New Roman" w:hAnsi="Times New Roman" w:cs="Times New Roman"/>
          <w:sz w:val="28"/>
          <w:szCs w:val="28"/>
        </w:rPr>
        <w:t>7000 рублей - при наличии у муниципальных служащих стажа муниципальной службы от 20 до 30 лет;</w:t>
      </w:r>
    </w:p>
    <w:p w:rsidR="00DC1B8A" w:rsidRPr="00451B91" w:rsidRDefault="00DC1B8A" w:rsidP="00451B91">
      <w:pPr>
        <w:pStyle w:val="ab"/>
        <w:jc w:val="both"/>
        <w:rPr>
          <w:rFonts w:ascii="Times New Roman" w:hAnsi="Times New Roman" w:cs="Times New Roman"/>
          <w:sz w:val="28"/>
          <w:szCs w:val="28"/>
        </w:rPr>
      </w:pPr>
      <w:r w:rsidRPr="00451B91">
        <w:rPr>
          <w:rFonts w:ascii="Times New Roman" w:hAnsi="Times New Roman" w:cs="Times New Roman"/>
          <w:sz w:val="28"/>
          <w:szCs w:val="28"/>
        </w:rPr>
        <w:t>10000 рублей - при наличии у муниципальных служащих стажа муниципальной службы 30 и более лет.</w:t>
      </w:r>
    </w:p>
    <w:p w:rsidR="00DC1B8A" w:rsidRPr="00451B91" w:rsidRDefault="00DC1B8A" w:rsidP="00451B91">
      <w:pPr>
        <w:pStyle w:val="ab"/>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w:t>
      </w:r>
      <w:r w:rsidRPr="00451B91">
        <w:rPr>
          <w:rFonts w:ascii="Times New Roman" w:eastAsia="Calibri" w:hAnsi="Times New Roman" w:cs="Times New Roman"/>
          <w:sz w:val="28"/>
          <w:szCs w:val="28"/>
        </w:rPr>
        <w:lastRenderedPageBreak/>
        <w:t>страховой пенсии и повышений фиксированной выплаты к страховой пенсии, установленное пунктом 2.1 не применяется.</w:t>
      </w:r>
    </w:p>
    <w:p w:rsidR="00DC1B8A" w:rsidRPr="00451B91" w:rsidRDefault="00DC1B8A" w:rsidP="007147F4">
      <w:pPr>
        <w:pStyle w:val="ab"/>
        <w:ind w:firstLine="708"/>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2.12. </w:t>
      </w:r>
      <w:r w:rsidRPr="00451B91">
        <w:rPr>
          <w:rFonts w:ascii="Times New Roman" w:eastAsia="Calibri" w:hAnsi="Times New Roman" w:cs="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2.10 настоящего Положения в следующих случаях:</w:t>
      </w:r>
    </w:p>
    <w:p w:rsidR="00DC1B8A" w:rsidRPr="00451B91" w:rsidRDefault="00DC1B8A" w:rsidP="00451B91">
      <w:pPr>
        <w:pStyle w:val="ab"/>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DC1B8A" w:rsidRPr="00451B91" w:rsidRDefault="00DC1B8A" w:rsidP="00451B91">
      <w:pPr>
        <w:pStyle w:val="ab"/>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history="1">
        <w:r w:rsidRPr="00451B91">
          <w:rPr>
            <w:rStyle w:val="a6"/>
            <w:rFonts w:ascii="Times New Roman" w:eastAsia="Calibri" w:hAnsi="Times New Roman" w:cs="Times New Roman"/>
            <w:sz w:val="28"/>
            <w:szCs w:val="28"/>
          </w:rPr>
          <w:t>законом</w:t>
        </w:r>
      </w:hyperlink>
      <w:r w:rsidRPr="00451B91">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DC1B8A" w:rsidRPr="00451B91" w:rsidRDefault="00DC1B8A" w:rsidP="00451B91">
      <w:pPr>
        <w:pStyle w:val="ab"/>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DC1B8A" w:rsidRPr="00451B91" w:rsidRDefault="00DC1B8A" w:rsidP="007147F4">
      <w:pPr>
        <w:pStyle w:val="ab"/>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2.13.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3" w:history="1">
        <w:r w:rsidRPr="00451B91">
          <w:rPr>
            <w:rStyle w:val="a6"/>
            <w:rFonts w:ascii="Times New Roman" w:eastAsia="Calibri" w:hAnsi="Times New Roman" w:cs="Times New Roman"/>
            <w:sz w:val="28"/>
            <w:szCs w:val="28"/>
          </w:rPr>
          <w:t>подпунктом «а» пункта 2.1</w:t>
        </w:r>
      </w:hyperlink>
      <w:r w:rsidRPr="00451B91">
        <w:rPr>
          <w:rFonts w:ascii="Times New Roman" w:eastAsia="Calibri" w:hAnsi="Times New Roman" w:cs="Times New Roman"/>
          <w:sz w:val="28"/>
          <w:szCs w:val="28"/>
        </w:rPr>
        <w:t>2 настоящего Положения.</w:t>
      </w:r>
    </w:p>
    <w:p w:rsidR="00DC1B8A" w:rsidRPr="00451B91" w:rsidRDefault="00DC1B8A" w:rsidP="00451B91">
      <w:pPr>
        <w:pStyle w:val="ab"/>
        <w:jc w:val="both"/>
        <w:rPr>
          <w:rFonts w:ascii="Times New Roman" w:eastAsia="Times New Roman" w:hAnsi="Times New Roman" w:cs="Times New Roman"/>
          <w:sz w:val="28"/>
          <w:szCs w:val="28"/>
        </w:rPr>
      </w:pPr>
    </w:p>
    <w:p w:rsidR="00DC1B8A" w:rsidRPr="0058343C" w:rsidRDefault="00DC1B8A" w:rsidP="007147F4">
      <w:pPr>
        <w:pStyle w:val="ab"/>
        <w:jc w:val="center"/>
        <w:rPr>
          <w:rFonts w:ascii="Times New Roman" w:hAnsi="Times New Roman" w:cs="Times New Roman"/>
          <w:b/>
          <w:sz w:val="28"/>
          <w:szCs w:val="28"/>
        </w:rPr>
      </w:pPr>
      <w:r w:rsidRPr="0058343C">
        <w:rPr>
          <w:rFonts w:ascii="Times New Roman" w:hAnsi="Times New Roman" w:cs="Times New Roman"/>
          <w:b/>
          <w:sz w:val="28"/>
          <w:szCs w:val="28"/>
        </w:rPr>
        <w:t>3. ПОРЯДОК НАЗНАЧЕНИЯ И ВЫПЛАТЫ ПЕНСИИ</w:t>
      </w:r>
    </w:p>
    <w:p w:rsidR="00DC1B8A" w:rsidRDefault="00DC1B8A" w:rsidP="0058343C">
      <w:pPr>
        <w:pStyle w:val="ab"/>
        <w:jc w:val="center"/>
        <w:rPr>
          <w:rFonts w:ascii="Times New Roman" w:hAnsi="Times New Roman" w:cs="Times New Roman"/>
          <w:b/>
          <w:sz w:val="28"/>
          <w:szCs w:val="28"/>
        </w:rPr>
      </w:pPr>
      <w:r w:rsidRPr="0058343C">
        <w:rPr>
          <w:rFonts w:ascii="Times New Roman" w:hAnsi="Times New Roman" w:cs="Times New Roman"/>
          <w:b/>
          <w:sz w:val="28"/>
          <w:szCs w:val="28"/>
        </w:rPr>
        <w:t>ЗА ВЫСЛУГУ ЛЕТ</w:t>
      </w:r>
    </w:p>
    <w:p w:rsidR="0058343C" w:rsidRPr="0058343C" w:rsidRDefault="0058343C" w:rsidP="0058343C">
      <w:pPr>
        <w:pStyle w:val="ab"/>
        <w:jc w:val="center"/>
        <w:rPr>
          <w:rFonts w:ascii="Times New Roman" w:hAnsi="Times New Roman" w:cs="Times New Roman"/>
          <w:b/>
          <w:sz w:val="28"/>
          <w:szCs w:val="28"/>
        </w:rPr>
      </w:pPr>
    </w:p>
    <w:p w:rsidR="00DC1B8A" w:rsidRPr="007147F4" w:rsidRDefault="00DC1B8A" w:rsidP="007147F4">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3.1. Заявление о назначении пенсии за выслугу лет подается лицом, претендующим на установление пенсии за выслугу лет, </w:t>
      </w:r>
      <w:r w:rsidR="007147F4">
        <w:rPr>
          <w:rFonts w:ascii="Times New Roman" w:hAnsi="Times New Roman" w:cs="Times New Roman"/>
          <w:sz w:val="28"/>
          <w:szCs w:val="28"/>
        </w:rPr>
        <w:t>в администрацию Мельничного</w:t>
      </w:r>
      <w:r w:rsidRPr="007147F4">
        <w:rPr>
          <w:rFonts w:ascii="Times New Roman" w:hAnsi="Times New Roman" w:cs="Times New Roman"/>
          <w:sz w:val="28"/>
          <w:szCs w:val="28"/>
        </w:rPr>
        <w:t xml:space="preserve"> сельсовета Ирбейского района Красноярского края.  </w:t>
      </w:r>
    </w:p>
    <w:p w:rsidR="00DC1B8A" w:rsidRPr="007147F4" w:rsidRDefault="00DC1B8A" w:rsidP="007147F4">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3.2. К заявлению (приложение 1) о назначении пенсии за выслугу лет должны быть приложены следующие документы:</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а) </w:t>
      </w:r>
      <w:r w:rsidRPr="007147F4">
        <w:rPr>
          <w:rFonts w:ascii="Times New Roman" w:eastAsia="Calibri" w:hAnsi="Times New Roman" w:cs="Times New Roman"/>
          <w:sz w:val="28"/>
          <w:szCs w:val="28"/>
        </w:rPr>
        <w:t xml:space="preserve">копии трудовой книжки (при наличии), и (или) сведения о трудовой деятельности, предусмотренные </w:t>
      </w:r>
      <w:hyperlink r:id="rId14" w:history="1">
        <w:r w:rsidRPr="007147F4">
          <w:rPr>
            <w:rStyle w:val="a6"/>
            <w:rFonts w:ascii="Times New Roman" w:eastAsia="Calibri" w:hAnsi="Times New Roman" w:cs="Times New Roman"/>
            <w:sz w:val="28"/>
            <w:szCs w:val="28"/>
          </w:rPr>
          <w:t>статьей 66.1</w:t>
        </w:r>
      </w:hyperlink>
      <w:r w:rsidRPr="007147F4">
        <w:rPr>
          <w:rFonts w:ascii="Times New Roman" w:eastAsia="Calibri" w:hAnsi="Times New Roman" w:cs="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w:t>
      </w:r>
      <w:r w:rsidRPr="007147F4">
        <w:rPr>
          <w:rFonts w:ascii="Times New Roman" w:eastAsia="Calibri" w:hAnsi="Times New Roman" w:cs="Times New Roman"/>
          <w:sz w:val="28"/>
          <w:szCs w:val="28"/>
        </w:rPr>
        <w:lastRenderedPageBreak/>
        <w:t>(специалистом, осуществляющим кадровую работу) по последнему месту замещения должности муниципальной службы;</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DC1B8A" w:rsidRPr="007147F4" w:rsidRDefault="00DC1B8A" w:rsidP="007147F4">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3.3. </w:t>
      </w:r>
      <w:r w:rsidRPr="007147F4">
        <w:rPr>
          <w:rFonts w:ascii="Times New Roman" w:eastAsia="Calibri" w:hAnsi="Times New Roman" w:cs="Times New Roman"/>
          <w:sz w:val="28"/>
          <w:szCs w:val="28"/>
          <w:lang w:eastAsia="en-US"/>
        </w:rPr>
        <w:t xml:space="preserve">После регистрации заявления кадровая служба </w:t>
      </w:r>
      <w:r w:rsidR="007147F4">
        <w:rPr>
          <w:rFonts w:ascii="Times New Roman" w:hAnsi="Times New Roman" w:cs="Times New Roman"/>
          <w:sz w:val="28"/>
          <w:szCs w:val="28"/>
        </w:rPr>
        <w:t>администрации Мельничного</w:t>
      </w:r>
      <w:r w:rsidRPr="007147F4">
        <w:rPr>
          <w:rFonts w:ascii="Times New Roman" w:hAnsi="Times New Roman" w:cs="Times New Roman"/>
          <w:sz w:val="28"/>
          <w:szCs w:val="28"/>
        </w:rPr>
        <w:t xml:space="preserve"> сельсовета Ирбейского района Красноярского края</w:t>
      </w:r>
      <w:r w:rsidRPr="007147F4">
        <w:rPr>
          <w:rFonts w:ascii="Times New Roman" w:eastAsia="Calibri" w:hAnsi="Times New Roman" w:cs="Times New Roman"/>
          <w:sz w:val="28"/>
          <w:szCs w:val="28"/>
          <w:lang w:eastAsia="en-US"/>
        </w:rPr>
        <w:t xml:space="preserve">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а) </w:t>
      </w:r>
      <w:r w:rsidRPr="007147F4">
        <w:rPr>
          <w:rFonts w:ascii="Times New Roman" w:eastAsia="Calibri" w:hAnsi="Times New Roman" w:cs="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б) </w:t>
      </w:r>
      <w:r w:rsidRPr="007147F4">
        <w:rPr>
          <w:rFonts w:ascii="Times New Roman" w:eastAsia="Calibri" w:hAnsi="Times New Roman" w:cs="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в) </w:t>
      </w:r>
      <w:r w:rsidRPr="007147F4">
        <w:rPr>
          <w:rFonts w:ascii="Times New Roman" w:eastAsia="Calibri" w:hAnsi="Times New Roman" w:cs="Times New Roman"/>
          <w:sz w:val="28"/>
          <w:szCs w:val="28"/>
          <w:lang w:eastAsia="en-US"/>
        </w:rPr>
        <w:t>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г) </w:t>
      </w:r>
      <w:r w:rsidRPr="007147F4">
        <w:rPr>
          <w:rFonts w:ascii="Times New Roman" w:eastAsia="Calibri" w:hAnsi="Times New Roman" w:cs="Times New Roman"/>
          <w:sz w:val="28"/>
          <w:szCs w:val="28"/>
          <w:lang w:eastAsia="en-US"/>
        </w:rPr>
        <w:t>справку (приложение 2) о размере среднемесячного заработка за последние 12 полных месяцев  муниципальной службы;</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eastAsia="Calibri" w:hAnsi="Times New Roman" w:cs="Times New Roman"/>
          <w:sz w:val="28"/>
          <w:szCs w:val="28"/>
          <w:lang w:eastAsia="en-US"/>
        </w:rPr>
        <w:t>д)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е) </w:t>
      </w:r>
      <w:r w:rsidRPr="007147F4">
        <w:rPr>
          <w:rFonts w:ascii="Times New Roman" w:eastAsia="Calibri" w:hAnsi="Times New Roman" w:cs="Times New Roman"/>
          <w:sz w:val="28"/>
          <w:szCs w:val="28"/>
          <w:lang w:eastAsia="en-US"/>
        </w:rPr>
        <w:t>справку (приложение 3) о периодах службы (работы), учитываемых для назначения пенсии за выслугу лет, с указанием стажа муниципальной</w:t>
      </w:r>
      <w:r w:rsidR="0058343C">
        <w:rPr>
          <w:rFonts w:ascii="Times New Roman" w:eastAsia="Calibri" w:hAnsi="Times New Roman" w:cs="Times New Roman"/>
          <w:sz w:val="28"/>
          <w:szCs w:val="28"/>
          <w:lang w:eastAsia="en-US"/>
        </w:rPr>
        <w:t xml:space="preserve"> службы</w:t>
      </w:r>
      <w:r w:rsidRPr="007147F4">
        <w:rPr>
          <w:rFonts w:ascii="Times New Roman" w:eastAsia="Calibri" w:hAnsi="Times New Roman" w:cs="Times New Roman"/>
          <w:sz w:val="28"/>
          <w:szCs w:val="28"/>
          <w:lang w:eastAsia="en-US"/>
        </w:rPr>
        <w:t>;</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ж) </w:t>
      </w:r>
      <w:r w:rsidRPr="007147F4">
        <w:rPr>
          <w:rFonts w:ascii="Times New Roman" w:eastAsia="Calibri" w:hAnsi="Times New Roman" w:cs="Times New Roman"/>
          <w:sz w:val="28"/>
          <w:szCs w:val="28"/>
          <w:lang w:eastAsia="en-US"/>
        </w:rPr>
        <w:t>другие документы, подтверждающие периоды, включаемые в стаж муниципальной службы;</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з) </w:t>
      </w:r>
      <w:r w:rsidRPr="007147F4">
        <w:rPr>
          <w:rFonts w:ascii="Times New Roman" w:eastAsia="Calibri" w:hAnsi="Times New Roman" w:cs="Times New Roman"/>
          <w:sz w:val="28"/>
          <w:szCs w:val="28"/>
          <w:lang w:eastAsia="en-US"/>
        </w:rPr>
        <w:t>документ, подтверждающий регистрацию в системе обязательного пенсионного страхования.</w:t>
      </w:r>
    </w:p>
    <w:p w:rsidR="00DC1B8A" w:rsidRPr="007147F4" w:rsidRDefault="00DC1B8A" w:rsidP="007147F4">
      <w:pPr>
        <w:pStyle w:val="ab"/>
        <w:jc w:val="both"/>
        <w:rPr>
          <w:rFonts w:ascii="Times New Roman" w:eastAsia="Calibri" w:hAnsi="Times New Roman" w:cs="Times New Roman"/>
          <w:sz w:val="28"/>
          <w:szCs w:val="28"/>
          <w:lang w:eastAsia="en-US"/>
        </w:rPr>
      </w:pPr>
      <w:r w:rsidRPr="007147F4">
        <w:rPr>
          <w:rFonts w:ascii="Times New Roman" w:eastAsia="Calibri" w:hAnsi="Times New Roman" w:cs="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DC1B8A" w:rsidRPr="007147F4" w:rsidRDefault="00DC1B8A" w:rsidP="0058343C">
      <w:pPr>
        <w:pStyle w:val="ab"/>
        <w:ind w:firstLine="708"/>
        <w:jc w:val="both"/>
        <w:rPr>
          <w:rFonts w:ascii="Times New Roman" w:eastAsia="Times New Roman" w:hAnsi="Times New Roman" w:cs="Times New Roman"/>
          <w:sz w:val="28"/>
          <w:szCs w:val="28"/>
        </w:rPr>
      </w:pPr>
      <w:r w:rsidRPr="007147F4">
        <w:rPr>
          <w:rFonts w:ascii="Times New Roman" w:hAnsi="Times New Roman" w:cs="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DC1B8A" w:rsidRPr="007147F4" w:rsidRDefault="00DC1B8A" w:rsidP="0058343C">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3.5. Основанием для назначения пенсии за выслугу лет является распоряжени</w:t>
      </w:r>
      <w:r w:rsidR="0058343C">
        <w:rPr>
          <w:rFonts w:ascii="Times New Roman" w:hAnsi="Times New Roman" w:cs="Times New Roman"/>
          <w:sz w:val="28"/>
          <w:szCs w:val="28"/>
        </w:rPr>
        <w:t>е администрации Мельничного</w:t>
      </w:r>
      <w:r w:rsidRPr="007147F4">
        <w:rPr>
          <w:rFonts w:ascii="Times New Roman" w:hAnsi="Times New Roman" w:cs="Times New Roman"/>
          <w:sz w:val="28"/>
          <w:szCs w:val="28"/>
        </w:rPr>
        <w:t xml:space="preserve"> сельсовета  Ирбейского района Красноярского края (далее – Акт). </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lastRenderedPageBreak/>
        <w:t>Решение об установлении пенсии за выслугу лет при наличии всех необходимых документов принимается</w:t>
      </w:r>
      <w:r w:rsidR="0058343C">
        <w:rPr>
          <w:rFonts w:ascii="Times New Roman" w:hAnsi="Times New Roman" w:cs="Times New Roman"/>
          <w:sz w:val="28"/>
          <w:szCs w:val="28"/>
        </w:rPr>
        <w:t xml:space="preserve"> администрацией Мельничного</w:t>
      </w:r>
      <w:r w:rsidRPr="007147F4">
        <w:rPr>
          <w:rFonts w:ascii="Times New Roman" w:hAnsi="Times New Roman" w:cs="Times New Roman"/>
          <w:sz w:val="28"/>
          <w:szCs w:val="28"/>
        </w:rPr>
        <w:t xml:space="preserve"> сельсовета  в месячный срок. </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 xml:space="preserve">Проект Акта готовится кадровой службой (специалистом, осуществляющим кадровую работу). </w:t>
      </w:r>
    </w:p>
    <w:p w:rsidR="00DC1B8A" w:rsidRPr="007147F4" w:rsidRDefault="00DC1B8A" w:rsidP="007147F4">
      <w:pPr>
        <w:pStyle w:val="ab"/>
        <w:jc w:val="both"/>
        <w:rPr>
          <w:rFonts w:ascii="Times New Roman" w:hAnsi="Times New Roman" w:cs="Times New Roman"/>
          <w:sz w:val="28"/>
          <w:szCs w:val="28"/>
        </w:rPr>
      </w:pPr>
      <w:r w:rsidRPr="007147F4">
        <w:rPr>
          <w:rFonts w:ascii="Times New Roman" w:hAnsi="Times New Roman" w:cs="Times New Roman"/>
          <w:sz w:val="28"/>
          <w:szCs w:val="28"/>
        </w:rPr>
        <w:t>В случае принятия</w:t>
      </w:r>
      <w:r w:rsidR="0058343C">
        <w:rPr>
          <w:rFonts w:ascii="Times New Roman" w:hAnsi="Times New Roman" w:cs="Times New Roman"/>
          <w:sz w:val="28"/>
          <w:szCs w:val="28"/>
        </w:rPr>
        <w:t xml:space="preserve"> администрацией Мельничного</w:t>
      </w:r>
      <w:r w:rsidRPr="007147F4">
        <w:rPr>
          <w:rFonts w:ascii="Times New Roman" w:hAnsi="Times New Roman" w:cs="Times New Roman"/>
          <w:sz w:val="28"/>
          <w:szCs w:val="28"/>
        </w:rPr>
        <w:t xml:space="preserve"> сельсовета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DC1B8A" w:rsidRPr="007147F4" w:rsidRDefault="00DC1B8A" w:rsidP="0058343C">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3.6. Пенсия за выслугу лет устанавливается и выплачивается со дня подачи заявления, но не ранее чем со дня возникновения права на нее.</w:t>
      </w:r>
    </w:p>
    <w:p w:rsidR="00DC1B8A" w:rsidRPr="007147F4" w:rsidRDefault="00DC1B8A" w:rsidP="0058343C">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DC1B8A" w:rsidRPr="007147F4" w:rsidRDefault="00DC1B8A" w:rsidP="0058343C">
      <w:pPr>
        <w:pStyle w:val="ab"/>
        <w:ind w:firstLine="708"/>
        <w:jc w:val="both"/>
        <w:rPr>
          <w:rFonts w:ascii="Times New Roman" w:hAnsi="Times New Roman" w:cs="Times New Roman"/>
          <w:sz w:val="28"/>
          <w:szCs w:val="28"/>
        </w:rPr>
      </w:pPr>
      <w:r w:rsidRPr="007147F4">
        <w:rPr>
          <w:rFonts w:ascii="Times New Roman" w:hAnsi="Times New Roman" w:cs="Times New Roman"/>
          <w:sz w:val="28"/>
          <w:szCs w:val="28"/>
        </w:rPr>
        <w:t>3.8. Выплата пенсии за выслугу лет производится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DC1B8A" w:rsidRPr="007147F4" w:rsidRDefault="00DC1B8A" w:rsidP="0058343C">
      <w:pPr>
        <w:pStyle w:val="ab"/>
        <w:ind w:firstLine="567"/>
        <w:jc w:val="both"/>
        <w:rPr>
          <w:rFonts w:ascii="Times New Roman" w:hAnsi="Times New Roman" w:cs="Times New Roman"/>
          <w:sz w:val="28"/>
          <w:szCs w:val="28"/>
        </w:rPr>
      </w:pPr>
      <w:r w:rsidRPr="007147F4">
        <w:rPr>
          <w:rFonts w:ascii="Times New Roman" w:hAnsi="Times New Roman" w:cs="Times New Roman"/>
          <w:sz w:val="28"/>
          <w:szCs w:val="28"/>
        </w:rPr>
        <w:t>3.9.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DC1B8A" w:rsidRDefault="00DC1B8A" w:rsidP="00451B91">
      <w:pPr>
        <w:tabs>
          <w:tab w:val="left" w:pos="284"/>
        </w:tabs>
        <w:autoSpaceDE w:val="0"/>
        <w:autoSpaceDN w:val="0"/>
        <w:adjustRightInd w:val="0"/>
        <w:ind w:firstLine="567"/>
        <w:jc w:val="both"/>
        <w:rPr>
          <w:rFonts w:ascii="Times New Roman" w:hAnsi="Times New Roman" w:cs="Times New Roman"/>
          <w:sz w:val="28"/>
          <w:szCs w:val="28"/>
        </w:rPr>
      </w:pPr>
    </w:p>
    <w:p w:rsidR="0058343C" w:rsidRDefault="0058343C" w:rsidP="00451B91">
      <w:pPr>
        <w:tabs>
          <w:tab w:val="left" w:pos="284"/>
        </w:tabs>
        <w:autoSpaceDE w:val="0"/>
        <w:autoSpaceDN w:val="0"/>
        <w:adjustRightInd w:val="0"/>
        <w:ind w:firstLine="567"/>
        <w:jc w:val="both"/>
        <w:rPr>
          <w:rFonts w:ascii="Times New Roman" w:hAnsi="Times New Roman" w:cs="Times New Roman"/>
          <w:sz w:val="28"/>
          <w:szCs w:val="28"/>
        </w:rPr>
      </w:pPr>
    </w:p>
    <w:p w:rsidR="0058343C" w:rsidRDefault="0058343C" w:rsidP="00451B91">
      <w:pPr>
        <w:tabs>
          <w:tab w:val="left" w:pos="284"/>
        </w:tabs>
        <w:autoSpaceDE w:val="0"/>
        <w:autoSpaceDN w:val="0"/>
        <w:adjustRightInd w:val="0"/>
        <w:ind w:firstLine="567"/>
        <w:jc w:val="both"/>
        <w:rPr>
          <w:rFonts w:ascii="Times New Roman" w:hAnsi="Times New Roman" w:cs="Times New Roman"/>
          <w:sz w:val="28"/>
          <w:szCs w:val="28"/>
        </w:rPr>
      </w:pPr>
    </w:p>
    <w:p w:rsidR="0058343C" w:rsidRDefault="0058343C" w:rsidP="00451B91">
      <w:pPr>
        <w:tabs>
          <w:tab w:val="left" w:pos="284"/>
        </w:tabs>
        <w:autoSpaceDE w:val="0"/>
        <w:autoSpaceDN w:val="0"/>
        <w:adjustRightInd w:val="0"/>
        <w:ind w:firstLine="567"/>
        <w:jc w:val="both"/>
        <w:rPr>
          <w:rFonts w:ascii="Times New Roman" w:hAnsi="Times New Roman" w:cs="Times New Roman"/>
          <w:sz w:val="28"/>
          <w:szCs w:val="28"/>
        </w:rPr>
      </w:pPr>
    </w:p>
    <w:p w:rsidR="0058343C" w:rsidRPr="00451B91" w:rsidRDefault="0058343C" w:rsidP="00451B91">
      <w:pPr>
        <w:tabs>
          <w:tab w:val="left" w:pos="284"/>
        </w:tabs>
        <w:autoSpaceDE w:val="0"/>
        <w:autoSpaceDN w:val="0"/>
        <w:adjustRightInd w:val="0"/>
        <w:ind w:firstLine="567"/>
        <w:jc w:val="both"/>
        <w:rPr>
          <w:rFonts w:ascii="Times New Roman" w:hAnsi="Times New Roman" w:cs="Times New Roman"/>
          <w:sz w:val="28"/>
          <w:szCs w:val="28"/>
        </w:rPr>
      </w:pPr>
    </w:p>
    <w:p w:rsidR="00DC1B8A" w:rsidRPr="0058343C" w:rsidRDefault="00DC1B8A" w:rsidP="0058343C">
      <w:pPr>
        <w:pStyle w:val="ab"/>
        <w:jc w:val="center"/>
        <w:rPr>
          <w:rFonts w:ascii="Times New Roman" w:hAnsi="Times New Roman" w:cs="Times New Roman"/>
          <w:b/>
        </w:rPr>
      </w:pPr>
      <w:r w:rsidRPr="0058343C">
        <w:rPr>
          <w:rFonts w:ascii="Times New Roman" w:hAnsi="Times New Roman" w:cs="Times New Roman"/>
          <w:b/>
          <w:sz w:val="28"/>
          <w:szCs w:val="28"/>
        </w:rPr>
        <w:lastRenderedPageBreak/>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r w:rsidRPr="0058343C">
        <w:rPr>
          <w:rFonts w:ascii="Times New Roman" w:hAnsi="Times New Roman" w:cs="Times New Roman"/>
          <w:b/>
          <w:vertAlign w:val="superscript"/>
        </w:rPr>
        <w:footnoteReference w:id="2"/>
      </w:r>
    </w:p>
    <w:p w:rsidR="00DC1B8A" w:rsidRPr="00451B91" w:rsidRDefault="00DC1B8A" w:rsidP="00451B91">
      <w:pPr>
        <w:suppressAutoHyphens/>
        <w:ind w:firstLine="567"/>
        <w:jc w:val="both"/>
        <w:rPr>
          <w:rFonts w:ascii="Times New Roman" w:hAnsi="Times New Roman" w:cs="Times New Roman"/>
          <w:sz w:val="28"/>
          <w:szCs w:val="28"/>
        </w:rPr>
      </w:pPr>
    </w:p>
    <w:p w:rsidR="00DC1B8A" w:rsidRPr="0058343C" w:rsidRDefault="00DC1B8A" w:rsidP="0058343C">
      <w:pPr>
        <w:pStyle w:val="ab"/>
        <w:ind w:firstLine="708"/>
        <w:jc w:val="both"/>
        <w:rPr>
          <w:rFonts w:ascii="Times New Roman" w:hAnsi="Times New Roman" w:cs="Times New Roman"/>
          <w:sz w:val="28"/>
          <w:szCs w:val="28"/>
        </w:rPr>
      </w:pPr>
      <w:r w:rsidRPr="0058343C">
        <w:rPr>
          <w:rFonts w:ascii="Times New Roman" w:hAnsi="Times New Roman" w:cs="Times New Roman"/>
          <w:sz w:val="28"/>
          <w:szCs w:val="28"/>
        </w:rPr>
        <w:t>4.1.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DC1B8A" w:rsidRPr="0058343C" w:rsidRDefault="00DC1B8A" w:rsidP="0058343C">
      <w:pPr>
        <w:pStyle w:val="ab"/>
        <w:ind w:firstLine="708"/>
        <w:jc w:val="both"/>
        <w:rPr>
          <w:rFonts w:ascii="Times New Roman" w:hAnsi="Times New Roman" w:cs="Times New Roman"/>
          <w:sz w:val="28"/>
          <w:szCs w:val="28"/>
        </w:rPr>
      </w:pPr>
      <w:r w:rsidRPr="0058343C">
        <w:rPr>
          <w:rFonts w:ascii="Times New Roman" w:hAnsi="Times New Roman" w:cs="Times New Roman"/>
          <w:sz w:val="28"/>
          <w:szCs w:val="28"/>
        </w:rPr>
        <w:t>4.2.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DC1B8A" w:rsidRPr="0058343C" w:rsidRDefault="00DC1B8A" w:rsidP="0058343C">
      <w:pPr>
        <w:pStyle w:val="ab"/>
        <w:ind w:firstLine="708"/>
        <w:jc w:val="both"/>
        <w:rPr>
          <w:rFonts w:ascii="Times New Roman" w:hAnsi="Times New Roman" w:cs="Times New Roman"/>
          <w:sz w:val="28"/>
          <w:szCs w:val="28"/>
        </w:rPr>
      </w:pPr>
      <w:r w:rsidRPr="0058343C">
        <w:rPr>
          <w:rFonts w:ascii="Times New Roman" w:hAnsi="Times New Roman" w:cs="Times New Roman"/>
          <w:sz w:val="28"/>
          <w:szCs w:val="28"/>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w:t>
      </w:r>
      <w:r w:rsidR="0058343C">
        <w:rPr>
          <w:rFonts w:ascii="Times New Roman" w:hAnsi="Times New Roman" w:cs="Times New Roman"/>
          <w:sz w:val="28"/>
          <w:szCs w:val="28"/>
        </w:rPr>
        <w:t>стному окладу за работу со сведе</w:t>
      </w:r>
      <w:r w:rsidRPr="0058343C">
        <w:rPr>
          <w:rFonts w:ascii="Times New Roman" w:hAnsi="Times New Roman" w:cs="Times New Roman"/>
          <w:sz w:val="28"/>
          <w:szCs w:val="28"/>
        </w:rPr>
        <w:t>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1B8A" w:rsidRPr="0058343C" w:rsidRDefault="00DC1B8A" w:rsidP="0058343C">
      <w:pPr>
        <w:pStyle w:val="ab"/>
        <w:ind w:firstLine="708"/>
        <w:jc w:val="both"/>
        <w:rPr>
          <w:rFonts w:ascii="Times New Roman" w:hAnsi="Times New Roman" w:cs="Times New Roman"/>
          <w:sz w:val="28"/>
          <w:szCs w:val="28"/>
        </w:rPr>
      </w:pPr>
      <w:r w:rsidRPr="0058343C">
        <w:rPr>
          <w:rFonts w:ascii="Times New Roman" w:hAnsi="Times New Roman" w:cs="Times New Roman"/>
          <w:sz w:val="28"/>
          <w:szCs w:val="28"/>
        </w:rPr>
        <w:t xml:space="preserve">4.4.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w:t>
      </w:r>
      <w:r w:rsidRPr="0058343C">
        <w:rPr>
          <w:rFonts w:ascii="Times New Roman" w:hAnsi="Times New Roman" w:cs="Times New Roman"/>
          <w:sz w:val="28"/>
          <w:szCs w:val="28"/>
        </w:rPr>
        <w:lastRenderedPageBreak/>
        <w:t>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DC1B8A" w:rsidRPr="0058343C" w:rsidRDefault="00DC1B8A" w:rsidP="0058343C">
      <w:pPr>
        <w:pStyle w:val="ab"/>
        <w:ind w:firstLine="708"/>
        <w:jc w:val="both"/>
        <w:rPr>
          <w:rFonts w:ascii="Times New Roman" w:hAnsi="Times New Roman" w:cs="Times New Roman"/>
          <w:sz w:val="28"/>
          <w:szCs w:val="28"/>
        </w:rPr>
      </w:pPr>
      <w:r w:rsidRPr="0058343C">
        <w:rPr>
          <w:rFonts w:ascii="Times New Roman" w:hAnsi="Times New Roman" w:cs="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DC1B8A" w:rsidRPr="0058343C" w:rsidRDefault="00DC1B8A" w:rsidP="0058343C">
      <w:pPr>
        <w:pStyle w:val="ab"/>
        <w:ind w:firstLine="708"/>
        <w:jc w:val="both"/>
        <w:rPr>
          <w:rFonts w:ascii="Times New Roman" w:hAnsi="Times New Roman" w:cs="Times New Roman"/>
          <w:sz w:val="28"/>
          <w:szCs w:val="28"/>
        </w:rPr>
      </w:pPr>
      <w:r w:rsidRPr="0058343C">
        <w:rPr>
          <w:rFonts w:ascii="Times New Roman" w:hAnsi="Times New Roman" w:cs="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DC1B8A" w:rsidRPr="0058343C" w:rsidRDefault="00DC1B8A" w:rsidP="0058343C">
      <w:pPr>
        <w:pStyle w:val="ab"/>
        <w:jc w:val="both"/>
        <w:rPr>
          <w:rFonts w:ascii="Times New Roman" w:hAnsi="Times New Roman" w:cs="Times New Roman"/>
          <w:sz w:val="28"/>
          <w:szCs w:val="28"/>
        </w:rPr>
      </w:pPr>
    </w:p>
    <w:p w:rsidR="00DC1B8A" w:rsidRPr="0058343C" w:rsidRDefault="00DC1B8A" w:rsidP="0058343C">
      <w:pPr>
        <w:pStyle w:val="ab"/>
        <w:jc w:val="both"/>
        <w:rPr>
          <w:rFonts w:ascii="Times New Roman" w:hAnsi="Times New Roman" w:cs="Times New Roman"/>
          <w:sz w:val="28"/>
          <w:szCs w:val="28"/>
        </w:rPr>
      </w:pPr>
    </w:p>
    <w:p w:rsidR="00DC1B8A" w:rsidRPr="0058343C" w:rsidRDefault="00DC1B8A" w:rsidP="0058343C">
      <w:pPr>
        <w:pStyle w:val="ab"/>
        <w:jc w:val="both"/>
        <w:rPr>
          <w:rFonts w:ascii="Times New Roman" w:hAnsi="Times New Roman" w:cs="Times New Roman"/>
          <w:sz w:val="28"/>
          <w:szCs w:val="28"/>
        </w:rPr>
      </w:pPr>
    </w:p>
    <w:p w:rsidR="00DC1B8A" w:rsidRPr="0058343C" w:rsidRDefault="00DC1B8A" w:rsidP="0058343C">
      <w:pPr>
        <w:pStyle w:val="ab"/>
        <w:jc w:val="both"/>
        <w:rPr>
          <w:rFonts w:ascii="Times New Roman" w:hAnsi="Times New Roman" w:cs="Times New Roman"/>
          <w:sz w:val="28"/>
          <w:szCs w:val="28"/>
        </w:rPr>
      </w:pPr>
    </w:p>
    <w:p w:rsidR="00DC1B8A" w:rsidRPr="0058343C" w:rsidRDefault="00DC1B8A" w:rsidP="0058343C">
      <w:pPr>
        <w:pStyle w:val="ab"/>
        <w:jc w:val="both"/>
        <w:rPr>
          <w:rFonts w:ascii="Times New Roman" w:hAnsi="Times New Roman" w:cs="Times New Roman"/>
          <w:sz w:val="28"/>
          <w:szCs w:val="28"/>
        </w:rPr>
      </w:pPr>
    </w:p>
    <w:p w:rsidR="00DC1B8A" w:rsidRPr="0058343C" w:rsidRDefault="00DC1B8A" w:rsidP="0058343C">
      <w:pPr>
        <w:pStyle w:val="ab"/>
        <w:jc w:val="both"/>
        <w:rPr>
          <w:rFonts w:ascii="Times New Roman" w:hAnsi="Times New Roman" w:cs="Times New Roman"/>
          <w:sz w:val="28"/>
          <w:szCs w:val="28"/>
        </w:rPr>
      </w:pPr>
    </w:p>
    <w:p w:rsidR="00DC1B8A" w:rsidRDefault="00DC1B8A" w:rsidP="00DC1B8A">
      <w:pPr>
        <w:ind w:left="3686"/>
        <w:jc w:val="both"/>
        <w:outlineLvl w:val="0"/>
      </w:pPr>
    </w:p>
    <w:p w:rsidR="00DC1B8A" w:rsidRDefault="00DC1B8A" w:rsidP="00DC1B8A">
      <w:pPr>
        <w:ind w:left="3686"/>
        <w:jc w:val="both"/>
        <w:outlineLvl w:val="0"/>
      </w:pPr>
    </w:p>
    <w:p w:rsidR="00DC1B8A" w:rsidRDefault="00DC1B8A" w:rsidP="00DC1B8A">
      <w:pPr>
        <w:ind w:left="3686"/>
        <w:jc w:val="both"/>
        <w:outlineLvl w:val="0"/>
      </w:pPr>
    </w:p>
    <w:p w:rsidR="00A1446E" w:rsidRDefault="00A1446E" w:rsidP="00DC1B8A">
      <w:pPr>
        <w:ind w:left="3686"/>
        <w:jc w:val="both"/>
        <w:outlineLvl w:val="0"/>
      </w:pPr>
    </w:p>
    <w:p w:rsidR="00A1446E" w:rsidRDefault="00A1446E" w:rsidP="00DC1B8A">
      <w:pPr>
        <w:ind w:left="3686"/>
        <w:jc w:val="both"/>
        <w:outlineLvl w:val="0"/>
      </w:pPr>
    </w:p>
    <w:p w:rsidR="00DC1B8A" w:rsidRDefault="00DC1B8A" w:rsidP="00DC1B8A">
      <w:pPr>
        <w:ind w:left="3686"/>
        <w:jc w:val="both"/>
        <w:outlineLvl w:val="0"/>
      </w:pPr>
    </w:p>
    <w:p w:rsidR="00DC1B8A" w:rsidRDefault="00DC1B8A"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58343C" w:rsidRDefault="0058343C" w:rsidP="00DC1B8A">
      <w:pPr>
        <w:ind w:left="3686"/>
        <w:jc w:val="both"/>
        <w:outlineLvl w:val="0"/>
      </w:pPr>
    </w:p>
    <w:p w:rsidR="00DC1B8A" w:rsidRDefault="00DC1B8A" w:rsidP="00DC1B8A">
      <w:pPr>
        <w:ind w:left="3686"/>
        <w:jc w:val="both"/>
        <w:outlineLvl w:val="0"/>
      </w:pPr>
    </w:p>
    <w:p w:rsidR="00DC1B8A" w:rsidRPr="0058343C" w:rsidRDefault="00DC1B8A" w:rsidP="0058343C">
      <w:pPr>
        <w:pStyle w:val="ab"/>
        <w:jc w:val="right"/>
        <w:rPr>
          <w:rFonts w:ascii="Times New Roman" w:hAnsi="Times New Roman" w:cs="Times New Roman"/>
        </w:rPr>
      </w:pPr>
      <w:r w:rsidRPr="0058343C">
        <w:rPr>
          <w:rFonts w:ascii="Times New Roman" w:hAnsi="Times New Roman" w:cs="Times New Roman"/>
        </w:rPr>
        <w:lastRenderedPageBreak/>
        <w:t>Приложение 1</w:t>
      </w:r>
    </w:p>
    <w:p w:rsidR="0058343C" w:rsidRDefault="00DC1B8A" w:rsidP="0058343C">
      <w:pPr>
        <w:pStyle w:val="ab"/>
        <w:jc w:val="right"/>
        <w:rPr>
          <w:rFonts w:ascii="Times New Roman" w:hAnsi="Times New Roman" w:cs="Times New Roman"/>
          <w:bCs/>
        </w:rPr>
      </w:pPr>
      <w:r w:rsidRPr="0058343C">
        <w:rPr>
          <w:rFonts w:ascii="Times New Roman" w:hAnsi="Times New Roman" w:cs="Times New Roman"/>
        </w:rPr>
        <w:t xml:space="preserve">к Положению </w:t>
      </w:r>
      <w:r w:rsidRPr="0058343C">
        <w:rPr>
          <w:rFonts w:ascii="Times New Roman" w:hAnsi="Times New Roman" w:cs="Times New Roman"/>
          <w:bCs/>
        </w:rPr>
        <w:t>об условиях и порядке</w:t>
      </w:r>
    </w:p>
    <w:p w:rsidR="0058343C" w:rsidRDefault="00DC1B8A" w:rsidP="0058343C">
      <w:pPr>
        <w:pStyle w:val="ab"/>
        <w:jc w:val="right"/>
        <w:rPr>
          <w:rFonts w:ascii="Times New Roman" w:hAnsi="Times New Roman" w:cs="Times New Roman"/>
          <w:bCs/>
        </w:rPr>
      </w:pPr>
      <w:r w:rsidRPr="0058343C">
        <w:rPr>
          <w:rFonts w:ascii="Times New Roman" w:hAnsi="Times New Roman" w:cs="Times New Roman"/>
          <w:bCs/>
        </w:rPr>
        <w:t xml:space="preserve"> предоставления муниципальным служащим</w:t>
      </w:r>
    </w:p>
    <w:p w:rsidR="0058343C" w:rsidRDefault="00DC1B8A" w:rsidP="0058343C">
      <w:pPr>
        <w:pStyle w:val="ab"/>
        <w:jc w:val="right"/>
        <w:rPr>
          <w:rFonts w:ascii="Times New Roman" w:hAnsi="Times New Roman" w:cs="Times New Roman"/>
          <w:bCs/>
        </w:rPr>
      </w:pPr>
      <w:r w:rsidRPr="0058343C">
        <w:rPr>
          <w:rFonts w:ascii="Times New Roman" w:hAnsi="Times New Roman" w:cs="Times New Roman"/>
          <w:bCs/>
        </w:rPr>
        <w:t xml:space="preserve"> права на пенсию за выслугу лет</w:t>
      </w:r>
    </w:p>
    <w:p w:rsidR="0058343C" w:rsidRDefault="00DC1B8A" w:rsidP="0058343C">
      <w:pPr>
        <w:pStyle w:val="ab"/>
        <w:jc w:val="right"/>
        <w:rPr>
          <w:rFonts w:ascii="Times New Roman" w:hAnsi="Times New Roman" w:cs="Times New Roman"/>
          <w:bCs/>
        </w:rPr>
      </w:pPr>
      <w:r w:rsidRPr="0058343C">
        <w:rPr>
          <w:rFonts w:ascii="Times New Roman" w:hAnsi="Times New Roman" w:cs="Times New Roman"/>
          <w:bCs/>
        </w:rPr>
        <w:t xml:space="preserve"> </w:t>
      </w:r>
      <w:r w:rsidR="0058343C" w:rsidRPr="0058343C">
        <w:rPr>
          <w:rFonts w:ascii="Times New Roman" w:hAnsi="Times New Roman" w:cs="Times New Roman"/>
          <w:bCs/>
        </w:rPr>
        <w:t>в администрации Мельничного</w:t>
      </w:r>
      <w:r w:rsidRPr="0058343C">
        <w:rPr>
          <w:rFonts w:ascii="Times New Roman" w:hAnsi="Times New Roman" w:cs="Times New Roman"/>
          <w:bCs/>
        </w:rPr>
        <w:t xml:space="preserve"> сельсовета </w:t>
      </w:r>
    </w:p>
    <w:p w:rsidR="00DC1B8A" w:rsidRPr="0058343C" w:rsidRDefault="00DC1B8A" w:rsidP="0058343C">
      <w:pPr>
        <w:pStyle w:val="ab"/>
        <w:jc w:val="right"/>
        <w:rPr>
          <w:rFonts w:ascii="Times New Roman" w:hAnsi="Times New Roman" w:cs="Times New Roman"/>
        </w:rPr>
      </w:pPr>
      <w:r w:rsidRPr="0058343C">
        <w:rPr>
          <w:rFonts w:ascii="Times New Roman" w:hAnsi="Times New Roman" w:cs="Times New Roman"/>
          <w:bCs/>
        </w:rPr>
        <w:t xml:space="preserve"> Ирбейского района Красноярского края</w:t>
      </w:r>
    </w:p>
    <w:p w:rsidR="00DC1B8A" w:rsidRDefault="00DC1B8A" w:rsidP="00DC1B8A">
      <w:pPr>
        <w:spacing w:after="1" w:line="280" w:lineRule="atLeast"/>
        <w:ind w:left="3686" w:firstLine="540"/>
        <w:jc w:val="both"/>
      </w:pP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rPr>
        <w:t>Глав</w:t>
      </w:r>
      <w:r w:rsidR="0058343C" w:rsidRPr="00FA53E0">
        <w:rPr>
          <w:rFonts w:ascii="Times New Roman" w:hAnsi="Times New Roman" w:cs="Times New Roman"/>
        </w:rPr>
        <w:t>е администрации Мельничного</w:t>
      </w:r>
      <w:r w:rsidRPr="00FA53E0">
        <w:rPr>
          <w:rFonts w:ascii="Times New Roman" w:hAnsi="Times New Roman" w:cs="Times New Roman"/>
        </w:rPr>
        <w:t xml:space="preserve"> сельсовета</w:t>
      </w: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rPr>
        <w:t>_______________________________________________ от_____________________________________________</w:t>
      </w: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rPr>
        <w:t>_______________________________________________</w:t>
      </w: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rPr>
        <w:t>(фамилия, имя, отчество)</w:t>
      </w: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rPr>
        <w:t>проживающего по адресу: ________________________</w:t>
      </w: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rPr>
        <w:t>_______________________________________________</w:t>
      </w:r>
    </w:p>
    <w:p w:rsidR="00DC1B8A" w:rsidRDefault="00DC1B8A" w:rsidP="00FA53E0">
      <w:pPr>
        <w:pStyle w:val="ab"/>
        <w:jc w:val="right"/>
      </w:pPr>
      <w:r w:rsidRPr="00FA53E0">
        <w:rPr>
          <w:rFonts w:ascii="Times New Roman" w:hAnsi="Times New Roman" w:cs="Times New Roman"/>
        </w:rPr>
        <w:t>контактный телефон:_______________________________</w:t>
      </w:r>
    </w:p>
    <w:p w:rsidR="00DC1B8A" w:rsidRDefault="00DC1B8A" w:rsidP="00DC1B8A">
      <w:pPr>
        <w:spacing w:after="1" w:line="200" w:lineRule="atLeast"/>
        <w:jc w:val="both"/>
      </w:pPr>
    </w:p>
    <w:p w:rsidR="00DC1B8A" w:rsidRPr="0058343C" w:rsidRDefault="00DC1B8A" w:rsidP="00DC1B8A">
      <w:pPr>
        <w:spacing w:after="1" w:line="200" w:lineRule="atLeast"/>
        <w:jc w:val="center"/>
        <w:rPr>
          <w:rFonts w:ascii="Times New Roman" w:hAnsi="Times New Roman" w:cs="Times New Roman"/>
        </w:rPr>
      </w:pPr>
      <w:r w:rsidRPr="0058343C">
        <w:rPr>
          <w:rFonts w:ascii="Times New Roman" w:hAnsi="Times New Roman" w:cs="Times New Roman"/>
        </w:rPr>
        <w:t>Заявление</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 xml:space="preserve">В   соответствии   с   </w:t>
      </w:r>
      <w:hyperlink r:id="rId15" w:history="1">
        <w:r w:rsidRPr="0058343C">
          <w:rPr>
            <w:rStyle w:val="a6"/>
            <w:rFonts w:ascii="Times New Roman" w:hAnsi="Times New Roman" w:cs="Times New Roman"/>
          </w:rPr>
          <w:t>Законом</w:t>
        </w:r>
      </w:hyperlink>
      <w:r w:rsidRPr="0058343C">
        <w:rPr>
          <w:rFonts w:ascii="Times New Roman" w:hAnsi="Times New Roman" w:cs="Times New Roman"/>
        </w:rPr>
        <w:t xml:space="preserve">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  _____________________________________________________________________________,</w:t>
      </w:r>
    </w:p>
    <w:p w:rsidR="00DC1B8A" w:rsidRPr="0058343C" w:rsidRDefault="00DC1B8A" w:rsidP="00DC1B8A">
      <w:pPr>
        <w:spacing w:after="1" w:line="200" w:lineRule="atLeast"/>
        <w:jc w:val="center"/>
        <w:rPr>
          <w:rFonts w:ascii="Times New Roman" w:hAnsi="Times New Roman" w:cs="Times New Roman"/>
          <w:sz w:val="16"/>
          <w:szCs w:val="16"/>
        </w:rPr>
      </w:pPr>
      <w:r w:rsidRPr="0058343C">
        <w:rPr>
          <w:rFonts w:ascii="Times New Roman" w:hAnsi="Times New Roman" w:cs="Times New Roman"/>
          <w:sz w:val="16"/>
          <w:szCs w:val="16"/>
        </w:rPr>
        <w:t>(наименование должности)</w:t>
      </w:r>
    </w:p>
    <w:p w:rsidR="00DC1B8A" w:rsidRPr="0058343C" w:rsidRDefault="00DC1B8A" w:rsidP="00DC1B8A">
      <w:pPr>
        <w:spacing w:after="1" w:line="200" w:lineRule="atLeast"/>
        <w:jc w:val="both"/>
        <w:rPr>
          <w:rFonts w:ascii="Times New Roman" w:hAnsi="Times New Roman" w:cs="Times New Roman"/>
          <w:sz w:val="24"/>
          <w:szCs w:val="24"/>
        </w:rPr>
      </w:pPr>
      <w:r w:rsidRPr="0058343C">
        <w:rPr>
          <w:rFonts w:ascii="Times New Roman" w:hAnsi="Times New Roman" w:cs="Times New Roman"/>
        </w:rPr>
        <w:t xml:space="preserve"> пенсию  за  выслугу  лет  к  назначенной  в соответствии  с  Федеральным законом от 28.12.2013 № 400-ФЗ «О страховых пенсиях» (</w:t>
      </w:r>
      <w:hyperlink r:id="rId16" w:history="1">
        <w:r w:rsidRPr="0058343C">
          <w:rPr>
            <w:rStyle w:val="a6"/>
            <w:rFonts w:ascii="Times New Roman" w:hAnsi="Times New Roman" w:cs="Times New Roman"/>
          </w:rPr>
          <w:t>Законом</w:t>
        </w:r>
      </w:hyperlink>
      <w:r w:rsidRPr="0058343C">
        <w:rPr>
          <w:rFonts w:ascii="Times New Roman" w:hAnsi="Times New Roman" w:cs="Times New Roman"/>
        </w:rPr>
        <w:t xml:space="preserve">  Российской  Федерации от 19.04.1991 № 1032-1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от 15.12.2001 № 166-ФЗ «О государственном пенсионном обеспечении в Российской Федерации».</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Пенсию получаю в _______________________________________________________ _____________________________________________________________________________</w:t>
      </w:r>
    </w:p>
    <w:p w:rsidR="00DC1B8A" w:rsidRPr="0058343C" w:rsidRDefault="00DC1B8A" w:rsidP="00DC1B8A">
      <w:pPr>
        <w:spacing w:after="1" w:line="200" w:lineRule="atLeast"/>
        <w:jc w:val="center"/>
        <w:rPr>
          <w:rFonts w:ascii="Times New Roman" w:hAnsi="Times New Roman" w:cs="Times New Roman"/>
          <w:sz w:val="16"/>
          <w:szCs w:val="16"/>
        </w:rPr>
      </w:pPr>
      <w:r w:rsidRPr="0058343C">
        <w:rPr>
          <w:rFonts w:ascii="Times New Roman" w:hAnsi="Times New Roman" w:cs="Times New Roman"/>
          <w:sz w:val="16"/>
          <w:szCs w:val="16"/>
        </w:rPr>
        <w:t>(наименование органа Пенсионного фонда Российской Федерации)</w:t>
      </w:r>
    </w:p>
    <w:p w:rsidR="00DC1B8A" w:rsidRPr="0058343C" w:rsidRDefault="00DC1B8A" w:rsidP="00DC1B8A">
      <w:pPr>
        <w:spacing w:after="1" w:line="200" w:lineRule="atLeast"/>
        <w:ind w:firstLine="709"/>
        <w:jc w:val="both"/>
        <w:rPr>
          <w:rFonts w:ascii="Times New Roman" w:hAnsi="Times New Roman" w:cs="Times New Roman"/>
          <w:sz w:val="24"/>
          <w:szCs w:val="24"/>
        </w:rPr>
      </w:pPr>
      <w:r w:rsidRPr="0058343C">
        <w:rPr>
          <w:rFonts w:ascii="Times New Roman" w:hAnsi="Times New Roman" w:cs="Times New Roman"/>
        </w:rPr>
        <w:t>Прошу назначенную мне пенсию за выслугу лет перечислять в кредитную организацию:</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 xml:space="preserve">наименование российской кредитной организации ____________________________ _____________________________________________________________________________; </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номер банковского счета: _________________________________________________;</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страховой номер индивидуального лицевого счета (СНИЛС) ___________________</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Ознакомлен(а) с тем, что пенсия за выслугу лет не выплачивается в периоды, указанные в пункте 14 статьи 9 Закона Красноярского края от 24.04.2008 № 5-1565 «Об особенностях правового регулирования муниципальной службы в Красноярском крае».</w:t>
      </w:r>
    </w:p>
    <w:p w:rsidR="00DC1B8A" w:rsidRPr="0058343C" w:rsidRDefault="00DC1B8A" w:rsidP="00DC1B8A">
      <w:pPr>
        <w:autoSpaceDE w:val="0"/>
        <w:autoSpaceDN w:val="0"/>
        <w:adjustRightInd w:val="0"/>
        <w:ind w:firstLine="709"/>
        <w:jc w:val="both"/>
        <w:rPr>
          <w:rFonts w:ascii="Times New Roman" w:hAnsi="Times New Roman" w:cs="Times New Roman"/>
        </w:rPr>
      </w:pPr>
      <w:r w:rsidRPr="0058343C">
        <w:rPr>
          <w:rFonts w:ascii="Times New Roman" w:hAnsi="Times New Roman" w:cs="Times New Roman"/>
        </w:rPr>
        <w:t>Обязуюсь в пятидневный срок в письменной форме сообщить в управление социальной защиты населения администрации Ирбейского района о наступления  указанных в пункте 14 статьи 9 Закона Красноярского края от 24.04.2008 № 5-1565 «Об особенностях правового регулирования муниципальной службы в Красноярском крае» обстоятельств, а также о прекращении гражданства Российской Федерации и (или) выезде на постоянное место жительства за пределы Российской Федерации.</w:t>
      </w:r>
    </w:p>
    <w:p w:rsidR="00DC1B8A" w:rsidRPr="0058343C" w:rsidRDefault="00DC1B8A" w:rsidP="00DC1B8A">
      <w:pPr>
        <w:spacing w:after="1" w:line="200" w:lineRule="atLeast"/>
        <w:ind w:firstLine="709"/>
        <w:jc w:val="both"/>
        <w:rPr>
          <w:rFonts w:ascii="Times New Roman" w:hAnsi="Times New Roman" w:cs="Times New Roman"/>
        </w:rPr>
      </w:pPr>
      <w:r w:rsidRPr="0058343C">
        <w:rPr>
          <w:rFonts w:ascii="Times New Roman" w:hAnsi="Times New Roman" w:cs="Times New Roman"/>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DC1B8A" w:rsidRPr="0058343C" w:rsidRDefault="00DC1B8A" w:rsidP="00DC1B8A">
      <w:pPr>
        <w:spacing w:after="1" w:line="200" w:lineRule="atLeast"/>
        <w:jc w:val="both"/>
        <w:rPr>
          <w:rFonts w:ascii="Times New Roman" w:hAnsi="Times New Roman" w:cs="Times New Roman"/>
          <w:sz w:val="16"/>
          <w:szCs w:val="16"/>
        </w:rPr>
      </w:pPr>
    </w:p>
    <w:p w:rsidR="00DC1B8A" w:rsidRPr="0058343C" w:rsidRDefault="00DC1B8A" w:rsidP="00DC1B8A">
      <w:pPr>
        <w:spacing w:after="1" w:line="200" w:lineRule="atLeast"/>
        <w:jc w:val="both"/>
        <w:rPr>
          <w:rFonts w:ascii="Times New Roman" w:hAnsi="Times New Roman" w:cs="Times New Roman"/>
          <w:sz w:val="24"/>
          <w:szCs w:val="24"/>
        </w:rPr>
      </w:pPr>
      <w:r w:rsidRPr="0058343C">
        <w:rPr>
          <w:rFonts w:ascii="Times New Roman" w:hAnsi="Times New Roman" w:cs="Times New Roman"/>
        </w:rPr>
        <w:t>«___» _________ 20__ г.                                                                _________________________</w:t>
      </w:r>
    </w:p>
    <w:p w:rsidR="00DC1B8A" w:rsidRDefault="00DC1B8A" w:rsidP="00DC1B8A">
      <w:pPr>
        <w:spacing w:after="1" w:line="200" w:lineRule="atLeast"/>
        <w:jc w:val="both"/>
        <w:rPr>
          <w:rFonts w:ascii="Times New Roman" w:hAnsi="Times New Roman" w:cs="Times New Roman"/>
          <w:sz w:val="16"/>
          <w:szCs w:val="16"/>
        </w:rPr>
      </w:pPr>
      <w:r w:rsidRPr="0058343C">
        <w:rPr>
          <w:rFonts w:ascii="Times New Roman" w:hAnsi="Times New Roman" w:cs="Times New Roman"/>
        </w:rPr>
        <w:t xml:space="preserve">                                                                                                                       </w:t>
      </w:r>
      <w:r w:rsidRPr="0058343C">
        <w:rPr>
          <w:rFonts w:ascii="Times New Roman" w:hAnsi="Times New Roman" w:cs="Times New Roman"/>
          <w:sz w:val="16"/>
          <w:szCs w:val="16"/>
        </w:rPr>
        <w:t>(подпись заявителя)</w:t>
      </w:r>
    </w:p>
    <w:p w:rsidR="00FA53E0" w:rsidRDefault="00FA53E0" w:rsidP="00DC1B8A">
      <w:pPr>
        <w:spacing w:after="1" w:line="200" w:lineRule="atLeast"/>
        <w:jc w:val="both"/>
        <w:rPr>
          <w:rFonts w:ascii="Times New Roman" w:hAnsi="Times New Roman" w:cs="Times New Roman"/>
          <w:sz w:val="16"/>
          <w:szCs w:val="16"/>
        </w:rPr>
      </w:pPr>
    </w:p>
    <w:p w:rsidR="00FA53E0" w:rsidRDefault="00FA53E0" w:rsidP="00DC1B8A">
      <w:pPr>
        <w:spacing w:after="1" w:line="200" w:lineRule="atLeast"/>
        <w:jc w:val="both"/>
        <w:rPr>
          <w:rFonts w:ascii="Times New Roman" w:hAnsi="Times New Roman" w:cs="Times New Roman"/>
          <w:sz w:val="16"/>
          <w:szCs w:val="16"/>
        </w:rPr>
      </w:pPr>
    </w:p>
    <w:p w:rsidR="00FA53E0" w:rsidRDefault="00FA53E0" w:rsidP="00DC1B8A">
      <w:pPr>
        <w:spacing w:after="1" w:line="200" w:lineRule="atLeast"/>
        <w:jc w:val="both"/>
        <w:rPr>
          <w:rFonts w:ascii="Times New Roman" w:hAnsi="Times New Roman" w:cs="Times New Roman"/>
          <w:sz w:val="16"/>
          <w:szCs w:val="16"/>
        </w:rPr>
      </w:pPr>
    </w:p>
    <w:p w:rsidR="00FA53E0" w:rsidRPr="0058343C" w:rsidRDefault="00FA53E0" w:rsidP="00DC1B8A">
      <w:pPr>
        <w:spacing w:after="1" w:line="200" w:lineRule="atLeast"/>
        <w:jc w:val="both"/>
        <w:rPr>
          <w:rFonts w:ascii="Times New Roman" w:hAnsi="Times New Roman" w:cs="Times New Roman"/>
          <w:sz w:val="16"/>
          <w:szCs w:val="16"/>
        </w:rPr>
      </w:pPr>
    </w:p>
    <w:p w:rsidR="00DC1B8A" w:rsidRPr="0058343C" w:rsidRDefault="00DC1B8A" w:rsidP="00DC1B8A">
      <w:pPr>
        <w:spacing w:after="1" w:line="200" w:lineRule="atLeast"/>
        <w:ind w:firstLine="709"/>
        <w:jc w:val="both"/>
        <w:rPr>
          <w:rFonts w:ascii="Times New Roman" w:hAnsi="Times New Roman" w:cs="Times New Roman"/>
          <w:sz w:val="24"/>
          <w:szCs w:val="24"/>
        </w:rPr>
      </w:pPr>
      <w:r w:rsidRPr="0058343C">
        <w:rPr>
          <w:rFonts w:ascii="Times New Roman" w:hAnsi="Times New Roman" w:cs="Times New Roman"/>
        </w:rPr>
        <w:t>Заявление зарегистрировано: ______________________________________________</w:t>
      </w:r>
    </w:p>
    <w:p w:rsidR="00DC1B8A" w:rsidRPr="0058343C" w:rsidRDefault="00DC1B8A" w:rsidP="00DC1B8A">
      <w:pPr>
        <w:spacing w:after="1" w:line="200" w:lineRule="atLeast"/>
        <w:jc w:val="right"/>
        <w:rPr>
          <w:rFonts w:ascii="Times New Roman" w:hAnsi="Times New Roman" w:cs="Times New Roman"/>
          <w:sz w:val="16"/>
          <w:szCs w:val="16"/>
        </w:rPr>
      </w:pPr>
      <w:r w:rsidRPr="0058343C">
        <w:rPr>
          <w:rFonts w:ascii="Times New Roman" w:hAnsi="Times New Roman" w:cs="Times New Roman"/>
        </w:rPr>
        <w:t xml:space="preserve">                                                      </w:t>
      </w:r>
      <w:r w:rsidRPr="0058343C">
        <w:rPr>
          <w:rFonts w:ascii="Times New Roman" w:hAnsi="Times New Roman" w:cs="Times New Roman"/>
          <w:sz w:val="16"/>
          <w:szCs w:val="16"/>
        </w:rPr>
        <w:t>(подпись, Ф.И.О. и должность лица, уполномоченного                                        регистрировать заявление.  Место для печати  муниципального органа)</w:t>
      </w:r>
    </w:p>
    <w:p w:rsidR="00DC1B8A" w:rsidRDefault="00DC1B8A" w:rsidP="00DC1B8A">
      <w:pPr>
        <w:suppressAutoHyphens/>
        <w:ind w:firstLine="567"/>
        <w:rPr>
          <w:rFonts w:eastAsia="Calibri"/>
          <w:color w:val="FF0000"/>
          <w:sz w:val="16"/>
          <w:szCs w:val="16"/>
        </w:rPr>
      </w:pPr>
    </w:p>
    <w:p w:rsidR="00FA53E0" w:rsidRDefault="00FA53E0" w:rsidP="00DC1B8A">
      <w:pPr>
        <w:suppressAutoHyphens/>
        <w:ind w:firstLine="567"/>
        <w:rPr>
          <w:rFonts w:eastAsia="Calibri"/>
          <w:color w:val="FF0000"/>
          <w:sz w:val="16"/>
          <w:szCs w:val="16"/>
        </w:rPr>
      </w:pPr>
    </w:p>
    <w:p w:rsidR="00DC1B8A" w:rsidRPr="00FA53E0" w:rsidRDefault="00DC1B8A" w:rsidP="00FA53E0">
      <w:pPr>
        <w:pStyle w:val="ab"/>
        <w:jc w:val="right"/>
        <w:rPr>
          <w:rFonts w:ascii="Times New Roman" w:eastAsia="Times New Roman" w:hAnsi="Times New Roman" w:cs="Times New Roman"/>
          <w:sz w:val="24"/>
          <w:szCs w:val="24"/>
        </w:rPr>
      </w:pPr>
      <w:r w:rsidRPr="00FA53E0">
        <w:rPr>
          <w:rFonts w:ascii="Times New Roman" w:hAnsi="Times New Roman" w:cs="Times New Roman"/>
        </w:rPr>
        <w:t>Приложение 2</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rPr>
        <w:t xml:space="preserve">к Положению </w:t>
      </w:r>
      <w:r w:rsidRPr="00FA53E0">
        <w:rPr>
          <w:rFonts w:ascii="Times New Roman" w:hAnsi="Times New Roman" w:cs="Times New Roman"/>
          <w:bCs/>
        </w:rPr>
        <w:t>об условиях и порядке</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bCs/>
        </w:rPr>
        <w:t xml:space="preserve"> предоставления муниципальным служащим</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bCs/>
        </w:rPr>
        <w:t xml:space="preserve"> права на пенсию за выслугу лет </w:t>
      </w:r>
    </w:p>
    <w:p w:rsidR="00FA53E0" w:rsidRDefault="00FA53E0" w:rsidP="00FA53E0">
      <w:pPr>
        <w:pStyle w:val="ab"/>
        <w:jc w:val="right"/>
        <w:rPr>
          <w:rFonts w:ascii="Times New Roman" w:hAnsi="Times New Roman" w:cs="Times New Roman"/>
          <w:bCs/>
        </w:rPr>
      </w:pPr>
      <w:r w:rsidRPr="00FA53E0">
        <w:rPr>
          <w:rFonts w:ascii="Times New Roman" w:hAnsi="Times New Roman" w:cs="Times New Roman"/>
          <w:bCs/>
        </w:rPr>
        <w:t>в администрации Мельничного</w:t>
      </w:r>
      <w:r w:rsidR="00DC1B8A" w:rsidRPr="00FA53E0">
        <w:rPr>
          <w:rFonts w:ascii="Times New Roman" w:hAnsi="Times New Roman" w:cs="Times New Roman"/>
          <w:bCs/>
        </w:rPr>
        <w:t xml:space="preserve"> сельсовета</w:t>
      </w:r>
    </w:p>
    <w:p w:rsidR="00DC1B8A" w:rsidRPr="00FA53E0" w:rsidRDefault="00DC1B8A" w:rsidP="00FA53E0">
      <w:pPr>
        <w:pStyle w:val="ab"/>
        <w:jc w:val="right"/>
        <w:rPr>
          <w:rFonts w:ascii="Times New Roman" w:hAnsi="Times New Roman" w:cs="Times New Roman"/>
        </w:rPr>
      </w:pPr>
      <w:r w:rsidRPr="00FA53E0">
        <w:rPr>
          <w:rFonts w:ascii="Times New Roman" w:hAnsi="Times New Roman" w:cs="Times New Roman"/>
          <w:bCs/>
        </w:rPr>
        <w:t xml:space="preserve">  Ирбейского района Красноярского края</w:t>
      </w:r>
    </w:p>
    <w:p w:rsidR="00DC1B8A" w:rsidRDefault="00DC1B8A" w:rsidP="00DC1B8A">
      <w:pPr>
        <w:spacing w:after="1" w:line="280" w:lineRule="atLeast"/>
        <w:ind w:left="3686" w:firstLine="540"/>
        <w:jc w:val="both"/>
      </w:pPr>
    </w:p>
    <w:p w:rsidR="00DC1B8A" w:rsidRDefault="00DC1B8A" w:rsidP="00DC1B8A">
      <w:pPr>
        <w:tabs>
          <w:tab w:val="left" w:pos="284"/>
        </w:tabs>
        <w:autoSpaceDE w:val="0"/>
        <w:autoSpaceDN w:val="0"/>
        <w:adjustRightInd w:val="0"/>
        <w:rPr>
          <w:sz w:val="28"/>
          <w:szCs w:val="28"/>
        </w:rPr>
      </w:pPr>
    </w:p>
    <w:p w:rsidR="00DC1B8A" w:rsidRDefault="00DC1B8A" w:rsidP="00DC1B8A">
      <w:pPr>
        <w:tabs>
          <w:tab w:val="left" w:pos="284"/>
        </w:tabs>
        <w:autoSpaceDE w:val="0"/>
        <w:autoSpaceDN w:val="0"/>
        <w:adjustRightInd w:val="0"/>
        <w:rPr>
          <w:sz w:val="24"/>
          <w:szCs w:val="24"/>
        </w:rPr>
      </w:pPr>
    </w:p>
    <w:p w:rsidR="00DC1B8A" w:rsidRDefault="00DC1B8A" w:rsidP="00DC1B8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DC1B8A" w:rsidRDefault="00DC1B8A" w:rsidP="00DC1B8A">
      <w:pPr>
        <w:pStyle w:val="ConsPlusNonformat"/>
        <w:jc w:val="center"/>
        <w:rPr>
          <w:rFonts w:ascii="Times New Roman" w:hAnsi="Times New Roman" w:cs="Times New Roman"/>
          <w:sz w:val="24"/>
          <w:szCs w:val="24"/>
        </w:rPr>
      </w:pPr>
      <w:r>
        <w:rPr>
          <w:rFonts w:ascii="Times New Roman" w:hAnsi="Times New Roman" w:cs="Times New Roman"/>
          <w:sz w:val="24"/>
          <w:szCs w:val="24"/>
        </w:rPr>
        <w:t>о размере средне</w:t>
      </w:r>
      <w:r w:rsidR="00B837B2">
        <w:rPr>
          <w:rFonts w:ascii="Times New Roman" w:hAnsi="Times New Roman" w:cs="Times New Roman"/>
          <w:sz w:val="24"/>
          <w:szCs w:val="24"/>
        </w:rPr>
        <w:t>месячного заработка муниципального</w:t>
      </w:r>
      <w:r>
        <w:rPr>
          <w:rFonts w:ascii="Times New Roman" w:hAnsi="Times New Roman" w:cs="Times New Roman"/>
          <w:sz w:val="24"/>
          <w:szCs w:val="24"/>
        </w:rPr>
        <w:t xml:space="preserve"> служащего</w:t>
      </w:r>
    </w:p>
    <w:p w:rsidR="00DC1B8A" w:rsidRDefault="00DC1B8A" w:rsidP="00DC1B8A">
      <w:pPr>
        <w:pStyle w:val="ConsPlusNonformat"/>
        <w:jc w:val="both"/>
        <w:rPr>
          <w:rFonts w:ascii="Times New Roman" w:hAnsi="Times New Roman" w:cs="Times New Roman"/>
          <w:sz w:val="24"/>
          <w:szCs w:val="24"/>
        </w:rPr>
      </w:pPr>
    </w:p>
    <w:p w:rsidR="00DC1B8A" w:rsidRDefault="00DC1B8A"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Среднем</w:t>
      </w:r>
      <w:r w:rsidR="00B837B2">
        <w:rPr>
          <w:rFonts w:ascii="Times New Roman" w:hAnsi="Times New Roman" w:cs="Times New Roman"/>
          <w:sz w:val="24"/>
          <w:szCs w:val="24"/>
        </w:rPr>
        <w:t>есячный  заработок  муниципального</w:t>
      </w:r>
      <w:r>
        <w:rPr>
          <w:rFonts w:ascii="Times New Roman" w:hAnsi="Times New Roman" w:cs="Times New Roman"/>
          <w:sz w:val="24"/>
          <w:szCs w:val="24"/>
        </w:rPr>
        <w:t xml:space="preserve">  служащего</w:t>
      </w:r>
      <w:r w:rsidR="004F035E">
        <w:rPr>
          <w:rFonts w:ascii="Times New Roman" w:hAnsi="Times New Roman" w:cs="Times New Roman"/>
          <w:sz w:val="24"/>
          <w:szCs w:val="24"/>
        </w:rPr>
        <w:t xml:space="preserve"> </w:t>
      </w:r>
      <w:r w:rsidR="00C64199">
        <w:rPr>
          <w:rFonts w:ascii="Times New Roman" w:hAnsi="Times New Roman" w:cs="Times New Roman"/>
          <w:sz w:val="24"/>
          <w:szCs w:val="24"/>
        </w:rPr>
        <w:t>(среднемесячное денежное содержание)</w:t>
      </w:r>
      <w:r>
        <w:rPr>
          <w:rFonts w:ascii="Times New Roman" w:hAnsi="Times New Roman" w:cs="Times New Roman"/>
          <w:sz w:val="24"/>
          <w:szCs w:val="24"/>
        </w:rPr>
        <w:t xml:space="preserve">  __________________________________________________________________________,</w:t>
      </w:r>
    </w:p>
    <w:p w:rsidR="00DC1B8A" w:rsidRDefault="00DC1B8A" w:rsidP="00DC1B8A">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DC1B8A" w:rsidRDefault="00DC1B8A"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замещавшего должность _____________________________________________________</w:t>
      </w:r>
    </w:p>
    <w:p w:rsidR="00DC1B8A" w:rsidRDefault="00DC1B8A"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C1B8A" w:rsidRDefault="00DC1B8A"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DC1B8A" w:rsidRDefault="00DC1B8A"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за  период  с  "__"  ____________  20__  г.  по  "__"  ____________ 20__ г.</w:t>
      </w:r>
    </w:p>
    <w:p w:rsidR="00DC1B8A" w:rsidRDefault="00DC1B8A"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w:t>
      </w:r>
    </w:p>
    <w:p w:rsidR="00DC1B8A" w:rsidRDefault="00DC1B8A" w:rsidP="00DC1B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361"/>
        <w:gridCol w:w="1474"/>
      </w:tblGrid>
      <w:tr w:rsidR="00DC1B8A" w:rsidTr="00DC1B8A">
        <w:tc>
          <w:tcPr>
            <w:tcW w:w="4819" w:type="dxa"/>
            <w:vMerge w:val="restart"/>
            <w:tcBorders>
              <w:top w:val="single" w:sz="4" w:space="0" w:color="auto"/>
              <w:left w:val="single" w:sz="4" w:space="0" w:color="auto"/>
              <w:bottom w:val="single" w:sz="4" w:space="0" w:color="auto"/>
              <w:right w:val="single" w:sz="4" w:space="0" w:color="auto"/>
            </w:tcBorders>
          </w:tcPr>
          <w:p w:rsidR="00DC1B8A" w:rsidRDefault="00C64199">
            <w:pPr>
              <w:pStyle w:val="ConsPlusNormal"/>
              <w:spacing w:line="254" w:lineRule="auto"/>
            </w:pPr>
            <w:r>
              <w:t>Денежное содержание: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за 12 месяцев, рублей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В месяц</w:t>
            </w:r>
          </w:p>
        </w:tc>
      </w:tr>
      <w:tr w:rsidR="00DC1B8A" w:rsidTr="00DC1B8A">
        <w:tc>
          <w:tcPr>
            <w:tcW w:w="4819" w:type="dxa"/>
            <w:vMerge/>
            <w:tcBorders>
              <w:top w:val="single" w:sz="4" w:space="0" w:color="auto"/>
              <w:left w:val="single" w:sz="4" w:space="0" w:color="auto"/>
              <w:bottom w:val="single" w:sz="4" w:space="0" w:color="auto"/>
              <w:right w:val="single" w:sz="4" w:space="0" w:color="auto"/>
            </w:tcBorders>
            <w:vAlign w:val="center"/>
            <w:hideMark/>
          </w:tcPr>
          <w:p w:rsidR="00DC1B8A" w:rsidRDefault="00DC1B8A">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C1B8A" w:rsidRDefault="00DC1B8A">
            <w:pP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процентов</w:t>
            </w:r>
          </w:p>
        </w:tc>
        <w:tc>
          <w:tcPr>
            <w:tcW w:w="1474" w:type="dxa"/>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рублей</w:t>
            </w:r>
          </w:p>
        </w:tc>
      </w:tr>
      <w:tr w:rsidR="00DC1B8A" w:rsidTr="00DC1B8A">
        <w:tc>
          <w:tcPr>
            <w:tcW w:w="4819" w:type="dxa"/>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2</w:t>
            </w:r>
          </w:p>
        </w:tc>
        <w:tc>
          <w:tcPr>
            <w:tcW w:w="1361" w:type="dxa"/>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3</w:t>
            </w:r>
          </w:p>
        </w:tc>
        <w:tc>
          <w:tcPr>
            <w:tcW w:w="1474" w:type="dxa"/>
            <w:tcBorders>
              <w:top w:val="single" w:sz="4" w:space="0" w:color="auto"/>
              <w:left w:val="single" w:sz="4" w:space="0" w:color="auto"/>
              <w:bottom w:val="single" w:sz="4" w:space="0" w:color="auto"/>
              <w:right w:val="single" w:sz="4" w:space="0" w:color="auto"/>
            </w:tcBorders>
            <w:hideMark/>
          </w:tcPr>
          <w:p w:rsidR="00DC1B8A" w:rsidRDefault="00DC1B8A">
            <w:pPr>
              <w:pStyle w:val="ConsPlusNormal"/>
              <w:spacing w:line="254" w:lineRule="auto"/>
              <w:jc w:val="center"/>
            </w:pPr>
            <w:r>
              <w:t>4</w:t>
            </w: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B837B2" w:rsidRDefault="00D36CDC">
            <w:pPr>
              <w:pStyle w:val="ConsPlusNormal"/>
              <w:spacing w:line="254" w:lineRule="auto"/>
              <w:rPr>
                <w:highlight w:val="yellow"/>
              </w:rPr>
            </w:pPr>
            <w:r w:rsidRPr="00D36CDC">
              <w:t>1</w:t>
            </w:r>
            <w:r w:rsidR="00DC1B8A" w:rsidRPr="00D36CDC">
              <w:t>) должностной оклад</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DC1B8A" w:rsidRPr="00B837B2" w:rsidRDefault="00DC1B8A">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pPr>
              <w:pStyle w:val="ConsPlusNormal"/>
              <w:spacing w:line="254" w:lineRule="auto"/>
            </w:pPr>
            <w:r w:rsidRPr="00D36CDC">
              <w:t xml:space="preserve">2) ежемесячная надбавка </w:t>
            </w:r>
            <w:r w:rsidR="00DC1B8A" w:rsidRPr="00D36CDC">
              <w:t xml:space="preserve"> за классный чин</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pPr>
              <w:pStyle w:val="ConsPlusNormal"/>
              <w:spacing w:line="254" w:lineRule="auto"/>
            </w:pPr>
            <w:r>
              <w:t>3</w:t>
            </w:r>
            <w:r w:rsidR="00DC1B8A" w:rsidRPr="00D36CDC">
              <w:t>) ежемесячна</w:t>
            </w:r>
            <w:r>
              <w:t xml:space="preserve">я надбавка </w:t>
            </w:r>
            <w:r w:rsidR="00DC1B8A" w:rsidRPr="00D36CDC">
              <w:t xml:space="preserve"> за выслугу лет </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rsidP="00D36CDC">
            <w:pPr>
              <w:pStyle w:val="ConsPlusNormal"/>
              <w:spacing w:line="254" w:lineRule="auto"/>
            </w:pPr>
            <w:r>
              <w:t>4</w:t>
            </w:r>
            <w:r w:rsidR="00DC1B8A" w:rsidRPr="00D36CDC">
              <w:t xml:space="preserve">) ежемесячная надбавка  за особые условия </w:t>
            </w:r>
            <w:r>
              <w:t>муниципальной службы</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pPr>
              <w:pStyle w:val="ConsPlusNormal"/>
              <w:spacing w:line="254" w:lineRule="auto"/>
            </w:pPr>
            <w:r>
              <w:t>5</w:t>
            </w:r>
            <w:r w:rsidR="00DC1B8A" w:rsidRPr="00D36CDC">
              <w:t>)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rsidP="00D36CDC">
            <w:pPr>
              <w:pStyle w:val="ConsPlusNormal"/>
              <w:spacing w:line="254" w:lineRule="auto"/>
            </w:pPr>
            <w:r>
              <w:t>6</w:t>
            </w:r>
            <w:r w:rsidR="00DC1B8A" w:rsidRPr="00D36CDC">
              <w:t>) премии,</w:t>
            </w:r>
            <w:r>
              <w:t xml:space="preserve"> кроме премий, носящих единовременный характер</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pPr>
              <w:pStyle w:val="ConsPlusNormal"/>
              <w:spacing w:line="254" w:lineRule="auto"/>
            </w:pPr>
            <w:r>
              <w:t>7</w:t>
            </w:r>
            <w:r w:rsidR="00DC1B8A" w:rsidRPr="00D36CDC">
              <w:t>)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36CDC"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36CDC" w:rsidRDefault="00D36CDC">
            <w:pPr>
              <w:pStyle w:val="ConsPlusNormal"/>
              <w:spacing w:line="254" w:lineRule="auto"/>
            </w:pPr>
            <w:r>
              <w:t>8</w:t>
            </w:r>
            <w:r w:rsidRPr="00D36CDC">
              <w:t xml:space="preserve">) единовременная выплата при предоставлении ежегодного оплачиваемого </w:t>
            </w:r>
            <w:r w:rsidRPr="00D36CDC">
              <w:lastRenderedPageBreak/>
              <w:t xml:space="preserve">отпуска, </w:t>
            </w:r>
            <w:r>
              <w:t>которая не является выплатой за отработанное время</w:t>
            </w:r>
          </w:p>
        </w:tc>
        <w:tc>
          <w:tcPr>
            <w:tcW w:w="1417" w:type="dxa"/>
            <w:tcBorders>
              <w:top w:val="single" w:sz="4" w:space="0" w:color="auto"/>
              <w:left w:val="single" w:sz="4" w:space="0" w:color="auto"/>
              <w:bottom w:val="single" w:sz="4" w:space="0" w:color="auto"/>
              <w:right w:val="single" w:sz="4" w:space="0" w:color="auto"/>
            </w:tcBorders>
          </w:tcPr>
          <w:p w:rsidR="00D36CDC" w:rsidRPr="00B837B2" w:rsidRDefault="00D36CDC">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36CDC" w:rsidRPr="00B837B2" w:rsidRDefault="00D36CDC">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36CDC" w:rsidRPr="00B837B2" w:rsidRDefault="00D36CDC">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rsidP="00D36CDC">
            <w:pPr>
              <w:pStyle w:val="ConsPlusNormal"/>
              <w:spacing w:line="254" w:lineRule="auto"/>
            </w:pPr>
            <w:r>
              <w:lastRenderedPageBreak/>
              <w:t>9) материальная помощь</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DC1B8A" w:rsidRPr="00B837B2" w:rsidRDefault="00DC1B8A">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36CDC" w:rsidP="00D36CDC">
            <w:pPr>
              <w:pStyle w:val="ConsPlusNormal"/>
              <w:spacing w:line="254" w:lineRule="auto"/>
            </w:pPr>
            <w:r>
              <w:t>10</w:t>
            </w:r>
            <w:r w:rsidR="00DC1B8A" w:rsidRPr="00D36CDC">
              <w:t>) районный коэффициент, процент</w:t>
            </w:r>
            <w:r>
              <w:t xml:space="preserve">ная надбавка </w:t>
            </w:r>
            <w:r w:rsidR="00DC1B8A" w:rsidRPr="00D36CDC">
              <w:t xml:space="preserve">за стаж работы в районах Крайнего Севера </w:t>
            </w:r>
            <w:r>
              <w:t>и приравненных к ним местностях и процентная надбавка за работу</w:t>
            </w:r>
            <w:r w:rsidR="00DC1B8A" w:rsidRPr="00D36CDC">
              <w:t xml:space="preserve"> в </w:t>
            </w:r>
            <w:r>
              <w:t xml:space="preserve">местностях </w:t>
            </w:r>
            <w:r w:rsidR="00DC1B8A" w:rsidRPr="00D36CDC">
              <w:t xml:space="preserve">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r w:rsidR="00DC1B8A" w:rsidRPr="00B837B2" w:rsidTr="00DC1B8A">
        <w:tc>
          <w:tcPr>
            <w:tcW w:w="4819" w:type="dxa"/>
            <w:tcBorders>
              <w:top w:val="single" w:sz="4" w:space="0" w:color="auto"/>
              <w:left w:val="single" w:sz="4" w:space="0" w:color="auto"/>
              <w:bottom w:val="single" w:sz="4" w:space="0" w:color="auto"/>
              <w:right w:val="single" w:sz="4" w:space="0" w:color="auto"/>
            </w:tcBorders>
            <w:hideMark/>
          </w:tcPr>
          <w:p w:rsidR="00DC1B8A" w:rsidRPr="00D36CDC" w:rsidRDefault="00DC1B8A">
            <w:pPr>
              <w:pStyle w:val="ConsPlusNormal"/>
              <w:spacing w:line="254" w:lineRule="auto"/>
            </w:pPr>
            <w:r w:rsidRPr="00D36CDC">
              <w:t>Итого</w:t>
            </w:r>
          </w:p>
        </w:tc>
        <w:tc>
          <w:tcPr>
            <w:tcW w:w="1417"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DC1B8A" w:rsidRPr="00B837B2" w:rsidRDefault="00DC1B8A">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DC1B8A" w:rsidRPr="00B837B2" w:rsidRDefault="00DC1B8A">
            <w:pPr>
              <w:pStyle w:val="ConsPlusNormal"/>
              <w:spacing w:line="254" w:lineRule="auto"/>
              <w:rPr>
                <w:highlight w:val="yellow"/>
              </w:rPr>
            </w:pPr>
          </w:p>
        </w:tc>
      </w:tr>
    </w:tbl>
    <w:p w:rsidR="00DC1B8A" w:rsidRPr="00B837B2" w:rsidRDefault="00DC1B8A" w:rsidP="00DC1B8A">
      <w:pPr>
        <w:pStyle w:val="ConsPlusNormal"/>
        <w:jc w:val="both"/>
        <w:rPr>
          <w:rFonts w:ascii="Calibri" w:hAnsi="Calibri" w:cs="Calibri"/>
          <w:sz w:val="22"/>
          <w:szCs w:val="22"/>
          <w:highlight w:val="yellow"/>
        </w:rPr>
      </w:pPr>
    </w:p>
    <w:p w:rsidR="00DC1B8A" w:rsidRPr="00D36CDC" w:rsidRDefault="00DC1B8A" w:rsidP="00DC1B8A">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Руководитель</w:t>
      </w:r>
    </w:p>
    <w:p w:rsidR="00DC1B8A" w:rsidRPr="00D36CDC" w:rsidRDefault="00D36CDC" w:rsidP="00DC1B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органа </w:t>
      </w:r>
      <w:r w:rsidR="00DC1B8A" w:rsidRPr="00D36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B8A" w:rsidRPr="00D36CDC">
        <w:rPr>
          <w:rFonts w:ascii="Times New Roman" w:hAnsi="Times New Roman" w:cs="Times New Roman"/>
          <w:sz w:val="24"/>
          <w:szCs w:val="24"/>
        </w:rPr>
        <w:t xml:space="preserve">    ____________    __________________________</w:t>
      </w:r>
    </w:p>
    <w:p w:rsidR="00DC1B8A" w:rsidRPr="00D36CDC" w:rsidRDefault="00DC1B8A" w:rsidP="00DC1B8A">
      <w:pPr>
        <w:pStyle w:val="ConsPlusNonformat"/>
        <w:jc w:val="both"/>
        <w:rPr>
          <w:rFonts w:ascii="Times New Roman" w:hAnsi="Times New Roman" w:cs="Times New Roman"/>
          <w:sz w:val="16"/>
          <w:szCs w:val="16"/>
        </w:rPr>
      </w:pPr>
      <w:r w:rsidRPr="00D36CDC">
        <w:rPr>
          <w:rFonts w:ascii="Times New Roman" w:hAnsi="Times New Roman" w:cs="Times New Roman"/>
          <w:sz w:val="16"/>
          <w:szCs w:val="16"/>
        </w:rPr>
        <w:t xml:space="preserve">                                                                                             (подпись)                                       (инициалы, фамилия)</w:t>
      </w:r>
    </w:p>
    <w:p w:rsidR="00DC1B8A" w:rsidRPr="00D36CDC" w:rsidRDefault="00DC1B8A" w:rsidP="00DC1B8A">
      <w:pPr>
        <w:pStyle w:val="ConsPlusNonformat"/>
        <w:jc w:val="both"/>
        <w:rPr>
          <w:rFonts w:ascii="Times New Roman" w:hAnsi="Times New Roman" w:cs="Times New Roman"/>
          <w:sz w:val="24"/>
          <w:szCs w:val="24"/>
        </w:rPr>
      </w:pPr>
    </w:p>
    <w:p w:rsidR="00DC1B8A" w:rsidRPr="00D36CDC" w:rsidRDefault="00DC1B8A" w:rsidP="00DC1B8A">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Главный бухгалтер                       ____________    __________________________</w:t>
      </w:r>
    </w:p>
    <w:p w:rsidR="00DC1B8A" w:rsidRPr="00D36CDC" w:rsidRDefault="00DC1B8A" w:rsidP="00DC1B8A">
      <w:pPr>
        <w:pStyle w:val="ConsPlusNonformat"/>
        <w:jc w:val="both"/>
        <w:rPr>
          <w:rFonts w:ascii="Times New Roman" w:hAnsi="Times New Roman" w:cs="Times New Roman"/>
          <w:sz w:val="16"/>
          <w:szCs w:val="16"/>
        </w:rPr>
      </w:pPr>
      <w:r w:rsidRPr="00D36CDC">
        <w:rPr>
          <w:rFonts w:ascii="Times New Roman" w:hAnsi="Times New Roman" w:cs="Times New Roman"/>
          <w:sz w:val="16"/>
          <w:szCs w:val="16"/>
        </w:rPr>
        <w:t xml:space="preserve">                                                                                             (подпись)                                    (инициалы, фамилия)</w:t>
      </w:r>
    </w:p>
    <w:p w:rsidR="00DC1B8A" w:rsidRPr="00D36CDC" w:rsidRDefault="00DC1B8A" w:rsidP="00DC1B8A">
      <w:pPr>
        <w:pStyle w:val="ConsPlusNonformat"/>
        <w:jc w:val="both"/>
        <w:rPr>
          <w:rFonts w:ascii="Times New Roman" w:hAnsi="Times New Roman" w:cs="Times New Roman"/>
          <w:sz w:val="24"/>
          <w:szCs w:val="24"/>
        </w:rPr>
      </w:pPr>
    </w:p>
    <w:p w:rsidR="00DC1B8A" w:rsidRDefault="00DC1B8A" w:rsidP="00DC1B8A">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М.П.</w:t>
      </w:r>
    </w:p>
    <w:p w:rsidR="00DC1B8A" w:rsidRDefault="00DC1B8A" w:rsidP="00DC1B8A">
      <w:pPr>
        <w:pStyle w:val="ConsPlusNormal"/>
        <w:jc w:val="both"/>
      </w:pPr>
    </w:p>
    <w:p w:rsidR="00DC1B8A" w:rsidRDefault="00DC1B8A"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4F035E" w:rsidRDefault="004F035E" w:rsidP="00DC1B8A">
      <w:pPr>
        <w:tabs>
          <w:tab w:val="left" w:pos="284"/>
        </w:tabs>
        <w:autoSpaceDE w:val="0"/>
        <w:autoSpaceDN w:val="0"/>
        <w:adjustRightInd w:val="0"/>
        <w:ind w:firstLine="567"/>
        <w:rPr>
          <w:sz w:val="28"/>
          <w:szCs w:val="28"/>
        </w:rPr>
      </w:pPr>
    </w:p>
    <w:p w:rsidR="00DC1B8A" w:rsidRDefault="00DC1B8A" w:rsidP="00DC1B8A">
      <w:pPr>
        <w:tabs>
          <w:tab w:val="left" w:pos="284"/>
        </w:tabs>
        <w:autoSpaceDE w:val="0"/>
        <w:autoSpaceDN w:val="0"/>
        <w:adjustRightInd w:val="0"/>
        <w:ind w:firstLine="567"/>
        <w:rPr>
          <w:sz w:val="28"/>
          <w:szCs w:val="28"/>
        </w:rPr>
      </w:pPr>
    </w:p>
    <w:p w:rsidR="00DC1B8A" w:rsidRPr="00FA53E0" w:rsidRDefault="00DC1B8A" w:rsidP="00FA53E0">
      <w:pPr>
        <w:pStyle w:val="ab"/>
        <w:jc w:val="right"/>
        <w:rPr>
          <w:rFonts w:ascii="Times New Roman" w:hAnsi="Times New Roman" w:cs="Times New Roman"/>
          <w:sz w:val="24"/>
          <w:szCs w:val="24"/>
        </w:rPr>
      </w:pPr>
      <w:r w:rsidRPr="00FA53E0">
        <w:rPr>
          <w:rFonts w:ascii="Times New Roman" w:hAnsi="Times New Roman" w:cs="Times New Roman"/>
        </w:rPr>
        <w:t>Приложение 3</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rPr>
        <w:t xml:space="preserve">к Положению </w:t>
      </w:r>
      <w:r w:rsidRPr="00FA53E0">
        <w:rPr>
          <w:rFonts w:ascii="Times New Roman" w:hAnsi="Times New Roman" w:cs="Times New Roman"/>
          <w:bCs/>
        </w:rPr>
        <w:t>об условиях и порядке</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bCs/>
        </w:rPr>
        <w:t xml:space="preserve"> предоставления муниципальным служащим</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bCs/>
        </w:rPr>
        <w:t xml:space="preserve"> права на пенсию</w:t>
      </w:r>
      <w:r w:rsidR="00FA53E0">
        <w:rPr>
          <w:rFonts w:ascii="Times New Roman" w:hAnsi="Times New Roman" w:cs="Times New Roman"/>
          <w:bCs/>
        </w:rPr>
        <w:t xml:space="preserve"> </w:t>
      </w:r>
      <w:r w:rsidRPr="00FA53E0">
        <w:rPr>
          <w:rFonts w:ascii="Times New Roman" w:hAnsi="Times New Roman" w:cs="Times New Roman"/>
          <w:bCs/>
        </w:rPr>
        <w:t xml:space="preserve">за выслугу лет </w:t>
      </w:r>
    </w:p>
    <w:p w:rsidR="00FA53E0" w:rsidRDefault="00DC1B8A" w:rsidP="00FA53E0">
      <w:pPr>
        <w:pStyle w:val="ab"/>
        <w:jc w:val="right"/>
        <w:rPr>
          <w:rFonts w:ascii="Times New Roman" w:hAnsi="Times New Roman" w:cs="Times New Roman"/>
          <w:bCs/>
        </w:rPr>
      </w:pPr>
      <w:r w:rsidRPr="00FA53E0">
        <w:rPr>
          <w:rFonts w:ascii="Times New Roman" w:hAnsi="Times New Roman" w:cs="Times New Roman"/>
          <w:bCs/>
        </w:rPr>
        <w:t>в администрации</w:t>
      </w:r>
      <w:r w:rsidR="00FA53E0">
        <w:rPr>
          <w:rFonts w:ascii="Times New Roman" w:hAnsi="Times New Roman" w:cs="Times New Roman"/>
          <w:bCs/>
        </w:rPr>
        <w:t xml:space="preserve"> Мельничного</w:t>
      </w:r>
      <w:r w:rsidRPr="00FA53E0">
        <w:rPr>
          <w:rFonts w:ascii="Times New Roman" w:hAnsi="Times New Roman" w:cs="Times New Roman"/>
          <w:bCs/>
        </w:rPr>
        <w:t xml:space="preserve"> сельсовета</w:t>
      </w:r>
    </w:p>
    <w:p w:rsidR="00DC1B8A" w:rsidRPr="00FA53E0" w:rsidRDefault="00DC1B8A" w:rsidP="00FA53E0">
      <w:pPr>
        <w:pStyle w:val="ab"/>
        <w:jc w:val="right"/>
        <w:rPr>
          <w:rFonts w:ascii="Times New Roman" w:hAnsi="Times New Roman" w:cs="Times New Roman"/>
          <w:bCs/>
        </w:rPr>
      </w:pPr>
      <w:r w:rsidRPr="00FA53E0">
        <w:rPr>
          <w:rFonts w:ascii="Times New Roman" w:hAnsi="Times New Roman" w:cs="Times New Roman"/>
          <w:bCs/>
        </w:rPr>
        <w:t xml:space="preserve">  Ирбейского района Красноярского края</w:t>
      </w:r>
    </w:p>
    <w:p w:rsidR="00DC1B8A" w:rsidRDefault="00DC1B8A" w:rsidP="00DC1B8A">
      <w:pPr>
        <w:tabs>
          <w:tab w:val="left" w:pos="284"/>
        </w:tabs>
        <w:autoSpaceDE w:val="0"/>
        <w:autoSpaceDN w:val="0"/>
        <w:adjustRightInd w:val="0"/>
        <w:ind w:firstLine="567"/>
        <w:rPr>
          <w:sz w:val="28"/>
          <w:szCs w:val="28"/>
        </w:rPr>
      </w:pPr>
    </w:p>
    <w:p w:rsidR="00DC1B8A" w:rsidRDefault="00DC1B8A" w:rsidP="00FA53E0">
      <w:pPr>
        <w:tabs>
          <w:tab w:val="left" w:pos="284"/>
        </w:tabs>
        <w:autoSpaceDE w:val="0"/>
        <w:autoSpaceDN w:val="0"/>
        <w:adjustRightInd w:val="0"/>
        <w:rPr>
          <w:sz w:val="28"/>
          <w:szCs w:val="28"/>
        </w:rPr>
      </w:pPr>
    </w:p>
    <w:p w:rsidR="00DC1B8A" w:rsidRPr="00FA53E0" w:rsidRDefault="00DC1B8A" w:rsidP="00FA53E0">
      <w:pPr>
        <w:pStyle w:val="ab"/>
        <w:jc w:val="center"/>
        <w:rPr>
          <w:rFonts w:ascii="Times New Roman" w:hAnsi="Times New Roman" w:cs="Times New Roman"/>
          <w:sz w:val="28"/>
          <w:szCs w:val="28"/>
        </w:rPr>
      </w:pPr>
      <w:r w:rsidRPr="00FA53E0">
        <w:rPr>
          <w:rFonts w:ascii="Times New Roman" w:hAnsi="Times New Roman" w:cs="Times New Roman"/>
          <w:sz w:val="28"/>
          <w:szCs w:val="28"/>
        </w:rPr>
        <w:t>Справка</w:t>
      </w:r>
    </w:p>
    <w:p w:rsidR="00DC1B8A" w:rsidRPr="00FA53E0" w:rsidRDefault="00DC1B8A" w:rsidP="00FA53E0">
      <w:pPr>
        <w:pStyle w:val="ab"/>
        <w:jc w:val="center"/>
        <w:rPr>
          <w:rFonts w:ascii="Times New Roman" w:hAnsi="Times New Roman" w:cs="Times New Roman"/>
          <w:sz w:val="28"/>
          <w:szCs w:val="28"/>
        </w:rPr>
      </w:pPr>
      <w:r w:rsidRPr="00FA53E0">
        <w:rPr>
          <w:rFonts w:ascii="Times New Roman" w:hAnsi="Times New Roman" w:cs="Times New Roman"/>
          <w:sz w:val="28"/>
          <w:szCs w:val="28"/>
        </w:rPr>
        <w:t>о периодах муниципальной службы (работы,</w:t>
      </w:r>
    </w:p>
    <w:p w:rsidR="00DC1B8A" w:rsidRPr="00FA53E0" w:rsidRDefault="00DC1B8A" w:rsidP="00FA53E0">
      <w:pPr>
        <w:pStyle w:val="ab"/>
        <w:jc w:val="center"/>
        <w:rPr>
          <w:rFonts w:ascii="Times New Roman" w:hAnsi="Times New Roman" w:cs="Times New Roman"/>
          <w:sz w:val="28"/>
          <w:szCs w:val="28"/>
        </w:rPr>
      </w:pPr>
      <w:r w:rsidRPr="00FA53E0">
        <w:rPr>
          <w:rFonts w:ascii="Times New Roman" w:hAnsi="Times New Roman" w:cs="Times New Roman"/>
          <w:sz w:val="28"/>
          <w:szCs w:val="28"/>
        </w:rPr>
        <w:t>учитываемых для назначения пенсии за выслугу лет</w:t>
      </w:r>
      <w:r w:rsidR="00B837B2">
        <w:rPr>
          <w:rFonts w:ascii="Times New Roman" w:hAnsi="Times New Roman" w:cs="Times New Roman"/>
          <w:sz w:val="28"/>
          <w:szCs w:val="28"/>
        </w:rPr>
        <w:t>)</w:t>
      </w:r>
    </w:p>
    <w:p w:rsidR="00DC1B8A" w:rsidRPr="00FA53E0" w:rsidRDefault="00DC1B8A" w:rsidP="00DC1B8A">
      <w:pPr>
        <w:spacing w:after="1" w:line="200" w:lineRule="atLeast"/>
        <w:jc w:val="both"/>
        <w:rPr>
          <w:rFonts w:ascii="Times New Roman" w:hAnsi="Times New Roman" w:cs="Times New Roman"/>
        </w:rPr>
      </w:pPr>
    </w:p>
    <w:p w:rsidR="00DC1B8A" w:rsidRPr="00FA53E0" w:rsidRDefault="00DC1B8A" w:rsidP="00DC1B8A">
      <w:pPr>
        <w:spacing w:after="1" w:line="200" w:lineRule="atLeast"/>
        <w:jc w:val="both"/>
        <w:rPr>
          <w:rFonts w:ascii="Times New Roman" w:hAnsi="Times New Roman" w:cs="Times New Roman"/>
        </w:rPr>
      </w:pPr>
      <w:r w:rsidRPr="00FA53E0">
        <w:rPr>
          <w:rFonts w:ascii="Times New Roman" w:hAnsi="Times New Roman" w:cs="Times New Roman"/>
        </w:rPr>
        <w:t>_____________________________________________________________________________</w:t>
      </w:r>
    </w:p>
    <w:p w:rsidR="00DC1B8A" w:rsidRPr="00FA53E0" w:rsidRDefault="00DC1B8A" w:rsidP="00DC1B8A">
      <w:pPr>
        <w:spacing w:after="1" w:line="200" w:lineRule="atLeast"/>
        <w:jc w:val="center"/>
        <w:rPr>
          <w:rFonts w:ascii="Times New Roman" w:hAnsi="Times New Roman" w:cs="Times New Roman"/>
          <w:vertAlign w:val="subscript"/>
        </w:rPr>
      </w:pPr>
      <w:r w:rsidRPr="00FA53E0">
        <w:rPr>
          <w:rFonts w:ascii="Times New Roman" w:hAnsi="Times New Roman" w:cs="Times New Roman"/>
          <w:vertAlign w:val="subscript"/>
        </w:rPr>
        <w:t>(фамилия, имя, отчество)</w:t>
      </w:r>
    </w:p>
    <w:p w:rsidR="00DC1B8A" w:rsidRPr="00FA53E0" w:rsidRDefault="00DC1B8A" w:rsidP="00DC1B8A">
      <w:pPr>
        <w:spacing w:after="1" w:line="200" w:lineRule="atLeast"/>
        <w:jc w:val="both"/>
        <w:rPr>
          <w:rFonts w:ascii="Times New Roman" w:hAnsi="Times New Roman" w:cs="Times New Roman"/>
        </w:rPr>
      </w:pPr>
      <w:r w:rsidRPr="00FA53E0">
        <w:rPr>
          <w:rFonts w:ascii="Times New Roman" w:hAnsi="Times New Roman" w:cs="Times New Roman"/>
        </w:rPr>
        <w:t>замещавшего должность ________________________________________________________</w:t>
      </w:r>
    </w:p>
    <w:p w:rsidR="00DC1B8A" w:rsidRPr="00FA53E0" w:rsidRDefault="00DC1B8A" w:rsidP="00DC1B8A">
      <w:pPr>
        <w:spacing w:after="1" w:line="200" w:lineRule="atLeast"/>
        <w:jc w:val="center"/>
        <w:rPr>
          <w:rFonts w:ascii="Times New Roman" w:hAnsi="Times New Roman" w:cs="Times New Roman"/>
          <w:sz w:val="16"/>
          <w:szCs w:val="16"/>
        </w:rPr>
      </w:pPr>
      <w:r w:rsidRPr="00FA53E0">
        <w:rPr>
          <w:rFonts w:ascii="Times New Roman" w:hAnsi="Times New Roman" w:cs="Times New Roman"/>
        </w:rPr>
        <w:t xml:space="preserve">                                                    </w:t>
      </w:r>
      <w:r w:rsidRPr="00FA53E0">
        <w:rPr>
          <w:rFonts w:ascii="Times New Roman" w:hAnsi="Times New Roman" w:cs="Times New Roman"/>
          <w:sz w:val="16"/>
          <w:szCs w:val="16"/>
        </w:rPr>
        <w:t>(наименование должности, дающей право на пенсию за выслугу лет)</w:t>
      </w:r>
    </w:p>
    <w:p w:rsidR="00DC1B8A" w:rsidRDefault="00DC1B8A" w:rsidP="00DC1B8A">
      <w:pPr>
        <w:spacing w:after="1" w:line="280" w:lineRule="atLeast"/>
        <w:ind w:firstLine="540"/>
        <w:jc w:val="both"/>
        <w:rPr>
          <w:sz w:val="24"/>
          <w:szCs w:val="24"/>
        </w:rPr>
      </w:pPr>
    </w:p>
    <w:tbl>
      <w:tblPr>
        <w:tblW w:w="9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75"/>
        <w:gridCol w:w="1162"/>
        <w:gridCol w:w="1011"/>
        <w:gridCol w:w="1724"/>
        <w:gridCol w:w="1299"/>
        <w:gridCol w:w="1262"/>
        <w:gridCol w:w="896"/>
        <w:gridCol w:w="7"/>
        <w:gridCol w:w="1010"/>
        <w:gridCol w:w="859"/>
      </w:tblGrid>
      <w:tr w:rsidR="00DC1B8A" w:rsidRPr="00FA53E0" w:rsidTr="00DC1B8A">
        <w:trPr>
          <w:trHeight w:val="242"/>
        </w:trPr>
        <w:tc>
          <w:tcPr>
            <w:tcW w:w="475" w:type="dxa"/>
            <w:vMerge w:val="restart"/>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 </w:t>
            </w:r>
          </w:p>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п/п</w:t>
            </w:r>
          </w:p>
        </w:tc>
        <w:tc>
          <w:tcPr>
            <w:tcW w:w="1163" w:type="dxa"/>
            <w:vMerge w:val="restart"/>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 записи   </w:t>
            </w:r>
          </w:p>
          <w:p w:rsidR="00DC1B8A" w:rsidRPr="00FA53E0" w:rsidRDefault="00DC1B8A">
            <w:pPr>
              <w:spacing w:after="1" w:line="200" w:lineRule="atLeast"/>
              <w:jc w:val="both"/>
              <w:rPr>
                <w:rFonts w:ascii="Times New Roman" w:hAnsi="Times New Roman" w:cs="Times New Roman"/>
              </w:rPr>
            </w:pPr>
            <w:r w:rsidRPr="00FA53E0">
              <w:rPr>
                <w:rFonts w:ascii="Times New Roman" w:hAnsi="Times New Roman" w:cs="Times New Roman"/>
              </w:rPr>
              <w:t xml:space="preserve">в трудовой </w:t>
            </w:r>
          </w:p>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книжке   </w:t>
            </w:r>
          </w:p>
        </w:tc>
        <w:tc>
          <w:tcPr>
            <w:tcW w:w="1012" w:type="dxa"/>
            <w:vMerge w:val="restart"/>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Дата</w:t>
            </w:r>
          </w:p>
        </w:tc>
        <w:tc>
          <w:tcPr>
            <w:tcW w:w="1725" w:type="dxa"/>
            <w:vMerge w:val="restart"/>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Наименование </w:t>
            </w:r>
          </w:p>
          <w:p w:rsidR="00DC1B8A" w:rsidRPr="00FA53E0" w:rsidRDefault="00DC1B8A">
            <w:pPr>
              <w:spacing w:after="1" w:line="200" w:lineRule="atLeast"/>
              <w:jc w:val="both"/>
              <w:rPr>
                <w:rFonts w:ascii="Times New Roman" w:hAnsi="Times New Roman" w:cs="Times New Roman"/>
              </w:rPr>
            </w:pPr>
            <w:r w:rsidRPr="00FA53E0">
              <w:rPr>
                <w:rFonts w:ascii="Times New Roman" w:hAnsi="Times New Roman" w:cs="Times New Roman"/>
              </w:rPr>
              <w:t xml:space="preserve">организации, </w:t>
            </w:r>
          </w:p>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должность  </w:t>
            </w:r>
          </w:p>
        </w:tc>
        <w:tc>
          <w:tcPr>
            <w:tcW w:w="2563" w:type="dxa"/>
            <w:gridSpan w:val="2"/>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Продолжительность   </w:t>
            </w:r>
          </w:p>
          <w:p w:rsidR="00DC1B8A" w:rsidRPr="00FA53E0" w:rsidRDefault="00DC1B8A">
            <w:pPr>
              <w:spacing w:after="1" w:line="200" w:lineRule="atLeast"/>
              <w:jc w:val="both"/>
              <w:rPr>
                <w:rFonts w:ascii="Times New Roman" w:hAnsi="Times New Roman" w:cs="Times New Roman"/>
              </w:rPr>
            </w:pPr>
            <w:r w:rsidRPr="00FA53E0">
              <w:rPr>
                <w:rFonts w:ascii="Times New Roman" w:hAnsi="Times New Roman" w:cs="Times New Roman"/>
              </w:rPr>
              <w:t xml:space="preserve">государственной    </w:t>
            </w:r>
          </w:p>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(муниципальной) службы (работы)       </w:t>
            </w:r>
          </w:p>
        </w:tc>
        <w:tc>
          <w:tcPr>
            <w:tcW w:w="2774" w:type="dxa"/>
            <w:gridSpan w:val="4"/>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Стаж государственной    (муниципальной) службы, принимаемый  для исчисления     размера пенсии за выслугу лет        </w:t>
            </w:r>
          </w:p>
        </w:tc>
      </w:tr>
      <w:tr w:rsidR="00DC1B8A" w:rsidRPr="00FA53E0" w:rsidTr="00DC1B8A">
        <w:trPr>
          <w:trHeight w:val="537"/>
        </w:trPr>
        <w:tc>
          <w:tcPr>
            <w:tcW w:w="6937" w:type="dxa"/>
            <w:vMerge/>
            <w:tcBorders>
              <w:top w:val="single" w:sz="8" w:space="0" w:color="auto"/>
              <w:left w:val="single" w:sz="8" w:space="0" w:color="auto"/>
              <w:bottom w:val="single" w:sz="8" w:space="0" w:color="auto"/>
              <w:right w:val="single" w:sz="8" w:space="0" w:color="auto"/>
            </w:tcBorders>
            <w:vAlign w:val="center"/>
            <w:hideMark/>
          </w:tcPr>
          <w:p w:rsidR="00DC1B8A" w:rsidRPr="00FA53E0" w:rsidRDefault="00DC1B8A">
            <w:pPr>
              <w:rPr>
                <w:rFonts w:ascii="Times New Roman" w:hAnsi="Times New Roman" w:cs="Times New Roman"/>
                <w:sz w:val="24"/>
                <w:szCs w:val="24"/>
              </w:rPr>
            </w:pPr>
          </w:p>
        </w:tc>
        <w:tc>
          <w:tcPr>
            <w:tcW w:w="1163" w:type="dxa"/>
            <w:vMerge/>
            <w:tcBorders>
              <w:top w:val="single" w:sz="8" w:space="0" w:color="auto"/>
              <w:left w:val="single" w:sz="8" w:space="0" w:color="auto"/>
              <w:bottom w:val="single" w:sz="8" w:space="0" w:color="auto"/>
              <w:right w:val="single" w:sz="8" w:space="0" w:color="auto"/>
            </w:tcBorders>
            <w:vAlign w:val="center"/>
            <w:hideMark/>
          </w:tcPr>
          <w:p w:rsidR="00DC1B8A" w:rsidRPr="00FA53E0" w:rsidRDefault="00DC1B8A">
            <w:pPr>
              <w:rPr>
                <w:rFonts w:ascii="Times New Roman" w:hAnsi="Times New Roman" w:cs="Times New Roman"/>
                <w:sz w:val="24"/>
                <w:szCs w:val="24"/>
              </w:rPr>
            </w:pPr>
          </w:p>
        </w:tc>
        <w:tc>
          <w:tcPr>
            <w:tcW w:w="1012" w:type="dxa"/>
            <w:vMerge/>
            <w:tcBorders>
              <w:top w:val="single" w:sz="8" w:space="0" w:color="auto"/>
              <w:left w:val="single" w:sz="8" w:space="0" w:color="auto"/>
              <w:bottom w:val="single" w:sz="8" w:space="0" w:color="auto"/>
              <w:right w:val="single" w:sz="8" w:space="0" w:color="auto"/>
            </w:tcBorders>
            <w:vAlign w:val="center"/>
            <w:hideMark/>
          </w:tcPr>
          <w:p w:rsidR="00DC1B8A" w:rsidRPr="00FA53E0" w:rsidRDefault="00DC1B8A">
            <w:pPr>
              <w:rPr>
                <w:rFonts w:ascii="Times New Roman" w:hAnsi="Times New Roman" w:cs="Times New Roman"/>
                <w:sz w:val="24"/>
                <w:szCs w:val="24"/>
              </w:rPr>
            </w:pPr>
          </w:p>
        </w:tc>
        <w:tc>
          <w:tcPr>
            <w:tcW w:w="1725" w:type="dxa"/>
            <w:vMerge/>
            <w:tcBorders>
              <w:top w:val="single" w:sz="8" w:space="0" w:color="auto"/>
              <w:left w:val="single" w:sz="8" w:space="0" w:color="auto"/>
              <w:bottom w:val="single" w:sz="8" w:space="0" w:color="auto"/>
              <w:right w:val="single" w:sz="8" w:space="0" w:color="auto"/>
            </w:tcBorders>
            <w:vAlign w:val="center"/>
            <w:hideMark/>
          </w:tcPr>
          <w:p w:rsidR="00DC1B8A" w:rsidRPr="00FA53E0" w:rsidRDefault="00DC1B8A">
            <w:pPr>
              <w:rPr>
                <w:rFonts w:ascii="Times New Roman" w:hAnsi="Times New Roman" w:cs="Times New Roman"/>
                <w:sz w:val="24"/>
                <w:szCs w:val="24"/>
              </w:rPr>
            </w:pPr>
          </w:p>
        </w:tc>
        <w:tc>
          <w:tcPr>
            <w:tcW w:w="1300" w:type="dxa"/>
            <w:tcBorders>
              <w:top w:val="nil"/>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дата начала работы   </w:t>
            </w:r>
          </w:p>
        </w:tc>
        <w:tc>
          <w:tcPr>
            <w:tcW w:w="1262" w:type="dxa"/>
            <w:tcBorders>
              <w:top w:val="nil"/>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дата окончания работы  </w:t>
            </w:r>
          </w:p>
        </w:tc>
        <w:tc>
          <w:tcPr>
            <w:tcW w:w="897" w:type="dxa"/>
            <w:tcBorders>
              <w:top w:val="nil"/>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лет</w:t>
            </w:r>
          </w:p>
        </w:tc>
        <w:tc>
          <w:tcPr>
            <w:tcW w:w="1018" w:type="dxa"/>
            <w:gridSpan w:val="2"/>
            <w:tcBorders>
              <w:top w:val="nil"/>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месяцев</w:t>
            </w:r>
          </w:p>
        </w:tc>
        <w:tc>
          <w:tcPr>
            <w:tcW w:w="860" w:type="dxa"/>
            <w:tcBorders>
              <w:top w:val="nil"/>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дней</w:t>
            </w:r>
          </w:p>
        </w:tc>
      </w:tr>
      <w:tr w:rsidR="00DC1B8A" w:rsidRPr="00FA53E0" w:rsidTr="00DC1B8A">
        <w:trPr>
          <w:trHeight w:val="242"/>
        </w:trPr>
        <w:tc>
          <w:tcPr>
            <w:tcW w:w="475" w:type="dxa"/>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1  </w:t>
            </w:r>
          </w:p>
        </w:tc>
        <w:tc>
          <w:tcPr>
            <w:tcW w:w="1163"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1012"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1725"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1300"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1262"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904" w:type="dxa"/>
            <w:gridSpan w:val="2"/>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1011"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860"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r>
      <w:tr w:rsidR="00DC1B8A" w:rsidRPr="00FA53E0" w:rsidTr="00DC1B8A">
        <w:trPr>
          <w:trHeight w:val="242"/>
        </w:trPr>
        <w:tc>
          <w:tcPr>
            <w:tcW w:w="6937" w:type="dxa"/>
            <w:gridSpan w:val="6"/>
            <w:tcBorders>
              <w:top w:val="single" w:sz="8" w:space="0" w:color="auto"/>
              <w:left w:val="single" w:sz="8" w:space="0" w:color="auto"/>
              <w:bottom w:val="single" w:sz="8" w:space="0" w:color="auto"/>
              <w:right w:val="single" w:sz="8" w:space="0" w:color="auto"/>
            </w:tcBorders>
            <w:hideMark/>
          </w:tcPr>
          <w:p w:rsidR="00DC1B8A" w:rsidRPr="00FA53E0" w:rsidRDefault="00DC1B8A">
            <w:pPr>
              <w:spacing w:after="1" w:line="200" w:lineRule="atLeast"/>
              <w:jc w:val="both"/>
              <w:rPr>
                <w:rFonts w:ascii="Times New Roman" w:hAnsi="Times New Roman" w:cs="Times New Roman"/>
                <w:sz w:val="24"/>
                <w:szCs w:val="24"/>
              </w:rPr>
            </w:pPr>
            <w:r w:rsidRPr="00FA53E0">
              <w:rPr>
                <w:rFonts w:ascii="Times New Roman" w:hAnsi="Times New Roman" w:cs="Times New Roman"/>
              </w:rPr>
              <w:t>Итого:</w:t>
            </w:r>
          </w:p>
        </w:tc>
        <w:tc>
          <w:tcPr>
            <w:tcW w:w="904" w:type="dxa"/>
            <w:gridSpan w:val="2"/>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1011"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c>
          <w:tcPr>
            <w:tcW w:w="860" w:type="dxa"/>
            <w:tcBorders>
              <w:top w:val="single" w:sz="8" w:space="0" w:color="auto"/>
              <w:left w:val="single" w:sz="8" w:space="0" w:color="auto"/>
              <w:bottom w:val="single" w:sz="8" w:space="0" w:color="auto"/>
              <w:right w:val="single" w:sz="8" w:space="0" w:color="auto"/>
            </w:tcBorders>
          </w:tcPr>
          <w:p w:rsidR="00DC1B8A" w:rsidRPr="00FA53E0" w:rsidRDefault="00DC1B8A">
            <w:pPr>
              <w:spacing w:after="1" w:line="200" w:lineRule="atLeast"/>
              <w:jc w:val="both"/>
              <w:rPr>
                <w:rFonts w:ascii="Times New Roman" w:hAnsi="Times New Roman" w:cs="Times New Roman"/>
                <w:sz w:val="24"/>
                <w:szCs w:val="24"/>
              </w:rPr>
            </w:pPr>
          </w:p>
        </w:tc>
      </w:tr>
    </w:tbl>
    <w:p w:rsidR="00DC1B8A" w:rsidRPr="00FA53E0" w:rsidRDefault="00DC1B8A" w:rsidP="00DC1B8A">
      <w:pPr>
        <w:spacing w:after="1" w:line="280" w:lineRule="atLeast"/>
        <w:ind w:firstLine="540"/>
        <w:jc w:val="both"/>
        <w:rPr>
          <w:rFonts w:ascii="Times New Roman" w:hAnsi="Times New Roman" w:cs="Times New Roman"/>
        </w:rPr>
      </w:pPr>
    </w:p>
    <w:p w:rsidR="00DC1B8A" w:rsidRPr="00FA53E0" w:rsidRDefault="00DC1B8A" w:rsidP="00DC1B8A">
      <w:pPr>
        <w:spacing w:after="1" w:line="280" w:lineRule="atLeast"/>
        <w:ind w:firstLine="540"/>
        <w:jc w:val="both"/>
        <w:rPr>
          <w:rFonts w:ascii="Times New Roman" w:hAnsi="Times New Roman" w:cs="Times New Roman"/>
        </w:rPr>
      </w:pPr>
    </w:p>
    <w:p w:rsidR="00DC1B8A" w:rsidRPr="00FA53E0" w:rsidRDefault="00DC1B8A" w:rsidP="00DC1B8A">
      <w:pPr>
        <w:spacing w:after="1" w:line="200" w:lineRule="atLeast"/>
        <w:jc w:val="both"/>
        <w:rPr>
          <w:rFonts w:ascii="Times New Roman" w:hAnsi="Times New Roman" w:cs="Times New Roman"/>
        </w:rPr>
      </w:pPr>
      <w:r w:rsidRPr="00FA53E0">
        <w:rPr>
          <w:rFonts w:ascii="Times New Roman" w:hAnsi="Times New Roman" w:cs="Times New Roman"/>
        </w:rPr>
        <w:t>Руководитель муниципального органа           ______________            ___________________</w:t>
      </w:r>
    </w:p>
    <w:p w:rsidR="00DC1B8A" w:rsidRPr="00FA53E0" w:rsidRDefault="00DC1B8A" w:rsidP="00DC1B8A">
      <w:pPr>
        <w:spacing w:after="1" w:line="200" w:lineRule="atLeast"/>
        <w:jc w:val="both"/>
        <w:rPr>
          <w:rFonts w:ascii="Times New Roman" w:hAnsi="Times New Roman" w:cs="Times New Roman"/>
          <w:sz w:val="16"/>
          <w:szCs w:val="16"/>
        </w:rPr>
      </w:pPr>
      <w:r w:rsidRPr="00FA53E0">
        <w:rPr>
          <w:rFonts w:ascii="Times New Roman" w:hAnsi="Times New Roman" w:cs="Times New Roman"/>
        </w:rPr>
        <w:t xml:space="preserve">                                                                                     </w:t>
      </w:r>
      <w:r w:rsidRPr="00FA53E0">
        <w:rPr>
          <w:rFonts w:ascii="Times New Roman" w:hAnsi="Times New Roman" w:cs="Times New Roman"/>
          <w:sz w:val="16"/>
          <w:szCs w:val="16"/>
        </w:rPr>
        <w:t>(подпись)                                     (фамилия, имя, отчество)</w:t>
      </w:r>
    </w:p>
    <w:p w:rsidR="00DC1B8A" w:rsidRPr="00FA53E0" w:rsidRDefault="00DC1B8A" w:rsidP="00DC1B8A">
      <w:pPr>
        <w:autoSpaceDE w:val="0"/>
        <w:autoSpaceDN w:val="0"/>
        <w:adjustRightInd w:val="0"/>
        <w:ind w:firstLine="709"/>
        <w:jc w:val="both"/>
        <w:rPr>
          <w:rFonts w:ascii="Times New Roman" w:hAnsi="Times New Roman" w:cs="Times New Roman"/>
          <w:sz w:val="24"/>
          <w:szCs w:val="24"/>
        </w:rPr>
      </w:pPr>
      <w:r w:rsidRPr="00FA53E0">
        <w:rPr>
          <w:rFonts w:ascii="Times New Roman" w:hAnsi="Times New Roman" w:cs="Times New Roman"/>
        </w:rPr>
        <w:t>М.П.</w:t>
      </w:r>
    </w:p>
    <w:p w:rsidR="00DC1B8A" w:rsidRDefault="00DC1B8A" w:rsidP="00DC1B8A">
      <w:pPr>
        <w:autoSpaceDE w:val="0"/>
        <w:autoSpaceDN w:val="0"/>
        <w:adjustRightInd w:val="0"/>
        <w:ind w:firstLine="540"/>
        <w:jc w:val="both"/>
        <w:rPr>
          <w:sz w:val="28"/>
          <w:szCs w:val="28"/>
        </w:rPr>
      </w:pPr>
    </w:p>
    <w:p w:rsidR="00DC1B8A" w:rsidRDefault="00DC1B8A" w:rsidP="00DC1B8A">
      <w:pPr>
        <w:tabs>
          <w:tab w:val="left" w:pos="284"/>
        </w:tabs>
        <w:autoSpaceDE w:val="0"/>
        <w:autoSpaceDN w:val="0"/>
        <w:adjustRightInd w:val="0"/>
        <w:ind w:firstLine="567"/>
        <w:rPr>
          <w:sz w:val="28"/>
          <w:szCs w:val="28"/>
        </w:rPr>
      </w:pPr>
    </w:p>
    <w:p w:rsidR="00DC1B8A" w:rsidRDefault="00DC1B8A" w:rsidP="00DC1B8A">
      <w:pPr>
        <w:tabs>
          <w:tab w:val="left" w:pos="284"/>
        </w:tabs>
        <w:autoSpaceDE w:val="0"/>
        <w:autoSpaceDN w:val="0"/>
        <w:adjustRightInd w:val="0"/>
        <w:ind w:firstLine="567"/>
        <w:rPr>
          <w:sz w:val="28"/>
          <w:szCs w:val="28"/>
        </w:rPr>
      </w:pPr>
    </w:p>
    <w:p w:rsidR="00DC1B8A" w:rsidRDefault="00DC1B8A" w:rsidP="00DC1B8A">
      <w:pPr>
        <w:tabs>
          <w:tab w:val="left" w:pos="284"/>
        </w:tabs>
        <w:autoSpaceDE w:val="0"/>
        <w:autoSpaceDN w:val="0"/>
        <w:adjustRightInd w:val="0"/>
        <w:ind w:firstLine="567"/>
        <w:rPr>
          <w:sz w:val="28"/>
          <w:szCs w:val="28"/>
        </w:rPr>
      </w:pPr>
    </w:p>
    <w:p w:rsidR="00DC1B8A" w:rsidRDefault="00DC1B8A" w:rsidP="00DC1B8A">
      <w:pPr>
        <w:tabs>
          <w:tab w:val="left" w:pos="284"/>
        </w:tabs>
        <w:autoSpaceDE w:val="0"/>
        <w:autoSpaceDN w:val="0"/>
        <w:adjustRightInd w:val="0"/>
        <w:ind w:firstLine="567"/>
        <w:rPr>
          <w:sz w:val="28"/>
          <w:szCs w:val="28"/>
        </w:rPr>
      </w:pPr>
    </w:p>
    <w:p w:rsidR="00C7418B" w:rsidRDefault="00C7418B" w:rsidP="00C7418B"/>
    <w:p w:rsidR="00BB2413" w:rsidRDefault="00BB2413"/>
    <w:sectPr w:rsidR="00BB2413" w:rsidSect="00DC39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7A6" w:rsidRDefault="00C667A6" w:rsidP="00DC1B8A">
      <w:pPr>
        <w:spacing w:after="0" w:line="240" w:lineRule="auto"/>
      </w:pPr>
      <w:r>
        <w:separator/>
      </w:r>
    </w:p>
  </w:endnote>
  <w:endnote w:type="continuationSeparator" w:id="1">
    <w:p w:rsidR="00C667A6" w:rsidRDefault="00C667A6" w:rsidP="00DC1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7A6" w:rsidRDefault="00C667A6" w:rsidP="00DC1B8A">
      <w:pPr>
        <w:spacing w:after="0" w:line="240" w:lineRule="auto"/>
      </w:pPr>
      <w:r>
        <w:separator/>
      </w:r>
    </w:p>
  </w:footnote>
  <w:footnote w:type="continuationSeparator" w:id="1">
    <w:p w:rsidR="00C667A6" w:rsidRDefault="00C667A6" w:rsidP="00DC1B8A">
      <w:pPr>
        <w:spacing w:after="0" w:line="240" w:lineRule="auto"/>
      </w:pPr>
      <w:r>
        <w:continuationSeparator/>
      </w:r>
    </w:p>
  </w:footnote>
  <w:footnote w:id="2">
    <w:p w:rsidR="00DC1B8A" w:rsidRDefault="00DC1B8A" w:rsidP="00DC1B8A">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C7418B"/>
    <w:rsid w:val="000C2684"/>
    <w:rsid w:val="00156A05"/>
    <w:rsid w:val="00177567"/>
    <w:rsid w:val="001C1965"/>
    <w:rsid w:val="002330EC"/>
    <w:rsid w:val="00246F12"/>
    <w:rsid w:val="00363313"/>
    <w:rsid w:val="003C02DB"/>
    <w:rsid w:val="0041683B"/>
    <w:rsid w:val="00451B91"/>
    <w:rsid w:val="004F035E"/>
    <w:rsid w:val="0058343C"/>
    <w:rsid w:val="005C243F"/>
    <w:rsid w:val="00712E16"/>
    <w:rsid w:val="007147F4"/>
    <w:rsid w:val="00762EBE"/>
    <w:rsid w:val="00A1446E"/>
    <w:rsid w:val="00A747A9"/>
    <w:rsid w:val="00B67C1D"/>
    <w:rsid w:val="00B837B2"/>
    <w:rsid w:val="00BB2413"/>
    <w:rsid w:val="00C57FEC"/>
    <w:rsid w:val="00C64199"/>
    <w:rsid w:val="00C667A6"/>
    <w:rsid w:val="00C7418B"/>
    <w:rsid w:val="00CC02BA"/>
    <w:rsid w:val="00CC7E53"/>
    <w:rsid w:val="00D36CDC"/>
    <w:rsid w:val="00DC1B8A"/>
    <w:rsid w:val="00DC399E"/>
    <w:rsid w:val="00EE2946"/>
    <w:rsid w:val="00FA53E0"/>
    <w:rsid w:val="00FD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7418B"/>
    <w:rPr>
      <w:b/>
      <w:bCs/>
    </w:rPr>
  </w:style>
  <w:style w:type="paragraph" w:styleId="a4">
    <w:name w:val="Balloon Text"/>
    <w:basedOn w:val="a"/>
    <w:link w:val="a5"/>
    <w:uiPriority w:val="99"/>
    <w:semiHidden/>
    <w:unhideWhenUsed/>
    <w:rsid w:val="00C741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18B"/>
    <w:rPr>
      <w:rFonts w:ascii="Tahoma" w:hAnsi="Tahoma" w:cs="Tahoma"/>
      <w:sz w:val="16"/>
      <w:szCs w:val="16"/>
    </w:rPr>
  </w:style>
  <w:style w:type="character" w:styleId="a6">
    <w:name w:val="Hyperlink"/>
    <w:uiPriority w:val="99"/>
    <w:semiHidden/>
    <w:unhideWhenUsed/>
    <w:rsid w:val="00DC1B8A"/>
    <w:rPr>
      <w:color w:val="0000FF"/>
      <w:u w:val="single"/>
    </w:rPr>
  </w:style>
  <w:style w:type="paragraph" w:styleId="a7">
    <w:name w:val="footnote text"/>
    <w:basedOn w:val="a"/>
    <w:link w:val="a8"/>
    <w:uiPriority w:val="99"/>
    <w:semiHidden/>
    <w:unhideWhenUsed/>
    <w:rsid w:val="00DC1B8A"/>
    <w:pPr>
      <w:suppressAutoHyphens/>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DC1B8A"/>
    <w:rPr>
      <w:rFonts w:ascii="Times New Roman" w:eastAsia="Times New Roman" w:hAnsi="Times New Roman" w:cs="Times New Roman"/>
      <w:sz w:val="20"/>
      <w:szCs w:val="20"/>
    </w:rPr>
  </w:style>
  <w:style w:type="paragraph" w:styleId="a9">
    <w:name w:val="Title"/>
    <w:basedOn w:val="a"/>
    <w:link w:val="aa"/>
    <w:qFormat/>
    <w:rsid w:val="00DC1B8A"/>
    <w:pPr>
      <w:spacing w:after="0" w:line="240" w:lineRule="auto"/>
      <w:jc w:val="center"/>
    </w:pPr>
    <w:rPr>
      <w:rFonts w:ascii="Times New Roman" w:eastAsia="Times New Roman" w:hAnsi="Times New Roman" w:cs="Times New Roman"/>
      <w:sz w:val="56"/>
      <w:szCs w:val="20"/>
    </w:rPr>
  </w:style>
  <w:style w:type="character" w:customStyle="1" w:styleId="aa">
    <w:name w:val="Название Знак"/>
    <w:basedOn w:val="a0"/>
    <w:link w:val="a9"/>
    <w:rsid w:val="00DC1B8A"/>
    <w:rPr>
      <w:rFonts w:ascii="Times New Roman" w:eastAsia="Times New Roman" w:hAnsi="Times New Roman" w:cs="Times New Roman"/>
      <w:sz w:val="56"/>
      <w:szCs w:val="20"/>
    </w:rPr>
  </w:style>
  <w:style w:type="paragraph" w:customStyle="1" w:styleId="formattext">
    <w:name w:val="formattext"/>
    <w:basedOn w:val="a"/>
    <w:rsid w:val="00DC1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C1B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DC1B8A"/>
    <w:pPr>
      <w:widowControl w:val="0"/>
      <w:autoSpaceDE w:val="0"/>
      <w:autoSpaceDN w:val="0"/>
      <w:spacing w:after="0" w:line="240" w:lineRule="auto"/>
    </w:pPr>
    <w:rPr>
      <w:rFonts w:ascii="Courier New" w:eastAsia="Times New Roman" w:hAnsi="Courier New" w:cs="Courier New"/>
      <w:sz w:val="20"/>
    </w:rPr>
  </w:style>
  <w:style w:type="paragraph" w:styleId="ab">
    <w:name w:val="No Spacing"/>
    <w:uiPriority w:val="1"/>
    <w:qFormat/>
    <w:rsid w:val="00451B91"/>
    <w:pPr>
      <w:spacing w:after="0" w:line="240" w:lineRule="auto"/>
    </w:pPr>
  </w:style>
</w:styles>
</file>

<file path=word/webSettings.xml><?xml version="1.0" encoding="utf-8"?>
<w:webSettings xmlns:r="http://schemas.openxmlformats.org/officeDocument/2006/relationships" xmlns:w="http://schemas.openxmlformats.org/wordprocessingml/2006/main">
  <w:divs>
    <w:div w:id="823854241">
      <w:bodyDiv w:val="1"/>
      <w:marLeft w:val="0"/>
      <w:marRight w:val="0"/>
      <w:marTop w:val="0"/>
      <w:marBottom w:val="0"/>
      <w:divBdr>
        <w:top w:val="none" w:sz="0" w:space="0" w:color="auto"/>
        <w:left w:val="none" w:sz="0" w:space="0" w:color="auto"/>
        <w:bottom w:val="none" w:sz="0" w:space="0" w:color="auto"/>
        <w:right w:val="none" w:sz="0" w:space="0" w:color="auto"/>
      </w:divBdr>
    </w:div>
    <w:div w:id="20785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hyperlink" Target="https://login.consultant.ru/link/?req=doc&amp;base=RLAW123&amp;n=279695&amp;dst=100735&amp;field=134&amp;date=06.02.202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hyperlink" Target="consultantplus://offline/ref=13FC08292BA3014D457EEE106C18BED325711F9937FE82331C3E1944AEt8h2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A7F8C5968C0A34A6D1CFF453AD85D7BE1CE2200E477A56009C96A9362N9QC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cs.cntd.ru/document/499067425" TargetMode="External"/><Relationship Id="rId5" Type="http://schemas.openxmlformats.org/officeDocument/2006/relationships/endnotes" Target="endnotes.xml"/><Relationship Id="rId15" Type="http://schemas.openxmlformats.org/officeDocument/2006/relationships/hyperlink" Target="consultantplus://offline/ref=EA7F8C5968C0A34A6D1CE1482CB40274E0C47C0DE177AA35529D6CC43DCC2E2B22N1Q5D" TargetMode="External"/><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footnotes" Target="footnotes.xml"/><Relationship Id="rId9" Type="http://schemas.openxmlformats.org/officeDocument/2006/relationships/hyperlink" Target="consultantplus://offline/ref=1A9F8824274DF4488A5E0975754A6F112722AD0E71251F690973465E51ED3BA595152BA70B14B5D5WFe0F" TargetMode="External"/><Relationship Id="rId14" Type="http://schemas.openxmlformats.org/officeDocument/2006/relationships/hyperlink" Target="https://login.consultant.ru/link/?req=doc&amp;base=LAW&amp;n=400792&amp;dst=2360&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4486</Words>
  <Characters>25572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12</cp:revision>
  <cp:lastPrinted>2023-10-09T04:31:00Z</cp:lastPrinted>
  <dcterms:created xsi:type="dcterms:W3CDTF">2023-08-28T08:51:00Z</dcterms:created>
  <dcterms:modified xsi:type="dcterms:W3CDTF">2023-10-10T03:27:00Z</dcterms:modified>
</cp:coreProperties>
</file>