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передаче муниципального имущества из муниципальной собственности муниципального образования Мельничный сельсовет в муниципальную собственность муниципального образования </w:t>
      </w:r>
      <w:proofErr w:type="spellStart"/>
      <w:r>
        <w:rPr>
          <w:color w:val="000000"/>
        </w:rPr>
        <w:t>Ирбейский</w:t>
      </w:r>
      <w:proofErr w:type="spellEnd"/>
      <w:r>
        <w:rPr>
          <w:color w:val="000000"/>
        </w:rPr>
        <w:t xml:space="preserve"> район.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целях материального обеспечения исполнения полномочий муниципального образования </w:t>
      </w:r>
      <w:proofErr w:type="spellStart"/>
      <w:r>
        <w:rPr>
          <w:color w:val="000000"/>
        </w:rPr>
        <w:t>Ирбейский</w:t>
      </w:r>
      <w:proofErr w:type="spellEnd"/>
      <w:r>
        <w:rPr>
          <w:color w:val="000000"/>
        </w:rPr>
        <w:t xml:space="preserve"> район, в соответствии с целевым назначением имущества вопросам местного значения муниципального района и соблюдением территориальной принадлежности </w:t>
      </w:r>
      <w:proofErr w:type="spellStart"/>
      <w:r>
        <w:rPr>
          <w:color w:val="000000"/>
        </w:rPr>
        <w:t>имущества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уководствуясь</w:t>
      </w:r>
      <w:proofErr w:type="spellEnd"/>
      <w:r>
        <w:rPr>
          <w:color w:val="000000"/>
        </w:rPr>
        <w:t xml:space="preserve"> статьей 50 Федерального закона от 06.10.2003 №131-ФЗ «Об общих принципах организации местного самоуправления в Российской Федерации»,Уставом Мельничного сельсовета, Мельничный сельский Совет</w:t>
      </w:r>
      <w:r>
        <w:rPr>
          <w:color w:val="000000"/>
          <w:sz w:val="18"/>
          <w:szCs w:val="18"/>
        </w:rPr>
        <w:t> </w:t>
      </w:r>
      <w:r>
        <w:rPr>
          <w:color w:val="000000"/>
        </w:rPr>
        <w:t>депутатов </w:t>
      </w:r>
      <w:r>
        <w:rPr>
          <w:b/>
          <w:bCs/>
          <w:color w:val="000000"/>
        </w:rPr>
        <w:t>РЕШИЛ: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Передать безвозмездно из муниципальной собственности муниципального образования Мельничный сельсовет в муниципальную собственность муниципального образования </w:t>
      </w:r>
      <w:proofErr w:type="spellStart"/>
      <w:r>
        <w:rPr>
          <w:color w:val="000000"/>
        </w:rPr>
        <w:t>Ирбейский</w:t>
      </w:r>
      <w:proofErr w:type="spellEnd"/>
      <w:r>
        <w:rPr>
          <w:color w:val="000000"/>
        </w:rPr>
        <w:t xml:space="preserve"> район муниципальное имущество согласно приложению.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Администрация Мельничного сельсовета осуществляет передачу указанного имущества в установленном порядке.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Настоящее решение вступает в силу</w:t>
      </w:r>
      <w:r>
        <w:rPr>
          <w:color w:val="000000"/>
          <w:sz w:val="18"/>
          <w:szCs w:val="18"/>
        </w:rPr>
        <w:t> </w:t>
      </w:r>
      <w:r>
        <w:rPr>
          <w:color w:val="000000"/>
        </w:rPr>
        <w:t>в день. Следующий за днем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76E93" w:rsidRDefault="00D76E93" w:rsidP="00D76E9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 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93"/>
    <w:rsid w:val="00472620"/>
    <w:rsid w:val="008230CA"/>
    <w:rsid w:val="00D7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2019-03-01T01:16:00Z</dcterms:created>
  <dcterms:modified xsi:type="dcterms:W3CDTF">2019-03-01T01:17:00Z</dcterms:modified>
</cp:coreProperties>
</file>