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4" w:type="dxa"/>
        <w:tblCellMar>
          <w:left w:w="0" w:type="dxa"/>
          <w:right w:w="0" w:type="dxa"/>
        </w:tblCellMar>
        <w:tblLook w:val="0000"/>
      </w:tblPr>
      <w:tblGrid>
        <w:gridCol w:w="1749"/>
        <w:gridCol w:w="1013"/>
        <w:gridCol w:w="1013"/>
        <w:gridCol w:w="101"/>
        <w:gridCol w:w="1110"/>
        <w:gridCol w:w="1060"/>
        <w:gridCol w:w="1044"/>
        <w:gridCol w:w="1044"/>
        <w:gridCol w:w="1318"/>
        <w:gridCol w:w="100"/>
      </w:tblGrid>
      <w:tr w:rsidR="007C153D" w:rsidRPr="00312FA2" w:rsidTr="004700ED">
        <w:trPr>
          <w:trHeight w:val="110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654EE" w:rsidP="004700E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-704215</wp:posOffset>
                  </wp:positionV>
                  <wp:extent cx="57404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312FA2" w:rsidRDefault="007C153D" w:rsidP="004700ED"/>
        </w:tc>
      </w:tr>
      <w:tr w:rsidR="007C153D" w:rsidRPr="00312FA2" w:rsidTr="004700ED">
        <w:trPr>
          <w:gridAfter w:val="1"/>
          <w:wAfter w:w="84" w:type="dxa"/>
          <w:trHeight w:val="351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654EE" w:rsidRDefault="007654EE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4EE">
              <w:rPr>
                <w:rFonts w:ascii="Arial" w:hAnsi="Arial" w:cs="Arial"/>
                <w:sz w:val="24"/>
                <w:szCs w:val="24"/>
              </w:rPr>
              <w:t>МЕЛЬНИЧНЫЙ СЕЛЬСКИЙ СОВЕТ ДЕПУТАТОВ</w:t>
            </w:r>
          </w:p>
        </w:tc>
      </w:tr>
      <w:tr w:rsidR="007C153D" w:rsidRPr="007C153D" w:rsidTr="004700ED">
        <w:trPr>
          <w:gridAfter w:val="1"/>
          <w:wAfter w:w="84" w:type="dxa"/>
          <w:trHeight w:val="413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654EE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7C153D" w:rsidRPr="007C153D" w:rsidTr="004700ED">
        <w:trPr>
          <w:gridAfter w:val="1"/>
          <w:wAfter w:w="84" w:type="dxa"/>
          <w:trHeight w:val="733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970D5E">
            <w:pPr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E126F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7654E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70D5E">
              <w:rPr>
                <w:rFonts w:ascii="Arial" w:hAnsi="Arial" w:cs="Arial"/>
                <w:sz w:val="24"/>
                <w:szCs w:val="24"/>
              </w:rPr>
              <w:t xml:space="preserve">ПРОЕКТ </w:t>
            </w:r>
            <w:r w:rsidRPr="007C15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C153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C153D">
              <w:rPr>
                <w:rFonts w:ascii="Arial" w:hAnsi="Arial" w:cs="Arial"/>
                <w:sz w:val="24"/>
                <w:szCs w:val="24"/>
              </w:rPr>
              <w:t xml:space="preserve"> Е Ш Е Н И </w:t>
            </w:r>
            <w:r w:rsidR="007654EE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7C153D" w:rsidRPr="007C153D" w:rsidTr="004700ED">
        <w:trPr>
          <w:trHeight w:val="26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53D" w:rsidRPr="007C153D" w:rsidTr="004700ED">
        <w:trPr>
          <w:gridAfter w:val="1"/>
          <w:wAfter w:w="84" w:type="dxa"/>
          <w:trHeight w:val="382"/>
        </w:trPr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7C153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C153D">
              <w:rPr>
                <w:rFonts w:ascii="Arial" w:hAnsi="Arial" w:cs="Arial"/>
                <w:sz w:val="24"/>
                <w:szCs w:val="24"/>
              </w:rPr>
              <w:t>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3D" w:rsidRPr="007C153D" w:rsidRDefault="007C153D" w:rsidP="0047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7C153D">
        <w:rPr>
          <w:rFonts w:ascii="Arial" w:hAnsi="Arial" w:cs="Arial"/>
          <w:bCs/>
          <w:sz w:val="24"/>
          <w:szCs w:val="24"/>
        </w:rPr>
        <w:t xml:space="preserve">.2021                                                                    </w:t>
      </w:r>
      <w:r w:rsidR="00E126F8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8B4949">
        <w:rPr>
          <w:rFonts w:ascii="Arial" w:hAnsi="Arial" w:cs="Arial"/>
          <w:bCs/>
          <w:sz w:val="24"/>
          <w:szCs w:val="24"/>
        </w:rPr>
        <w:t xml:space="preserve">          </w:t>
      </w:r>
      <w:r w:rsidR="00E126F8">
        <w:rPr>
          <w:rFonts w:ascii="Arial" w:hAnsi="Arial" w:cs="Arial"/>
          <w:bCs/>
          <w:sz w:val="24"/>
          <w:szCs w:val="24"/>
        </w:rPr>
        <w:t xml:space="preserve"> №</w:t>
      </w:r>
      <w:r w:rsidR="007654EE">
        <w:rPr>
          <w:rFonts w:ascii="Arial" w:hAnsi="Arial" w:cs="Arial"/>
          <w:bCs/>
          <w:sz w:val="24"/>
          <w:szCs w:val="24"/>
        </w:rPr>
        <w:t xml:space="preserve"> </w:t>
      </w:r>
      <w:r w:rsidRPr="007C153D">
        <w:rPr>
          <w:rFonts w:ascii="Arial" w:hAnsi="Arial" w:cs="Arial"/>
          <w:bCs/>
          <w:sz w:val="24"/>
          <w:szCs w:val="24"/>
        </w:rPr>
        <w:t xml:space="preserve"> </w:t>
      </w:r>
      <w:r w:rsidR="007654EE">
        <w:rPr>
          <w:rFonts w:ascii="Arial" w:hAnsi="Arial" w:cs="Arial"/>
          <w:bCs/>
          <w:sz w:val="24"/>
          <w:szCs w:val="24"/>
        </w:rPr>
        <w:t>-</w:t>
      </w:r>
      <w:proofErr w:type="gramStart"/>
      <w:r w:rsidRPr="007C153D">
        <w:rPr>
          <w:rFonts w:ascii="Arial" w:hAnsi="Arial" w:cs="Arial"/>
          <w:bCs/>
          <w:sz w:val="24"/>
          <w:szCs w:val="24"/>
        </w:rPr>
        <w:t>р</w:t>
      </w:r>
      <w:proofErr w:type="gramEnd"/>
    </w:p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7C153D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решение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</w:t>
      </w:r>
    </w:p>
    <w:p w:rsidR="007C153D" w:rsidRPr="007C153D" w:rsidRDefault="007C153D" w:rsidP="007C153D">
      <w:pPr>
        <w:tabs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C153D" w:rsidRPr="008B4949" w:rsidRDefault="007654EE" w:rsidP="008B4949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8B4949">
        <w:rPr>
          <w:rFonts w:ascii="Arial" w:hAnsi="Arial" w:cs="Arial"/>
          <w:sz w:val="24"/>
          <w:szCs w:val="24"/>
        </w:rPr>
        <w:t>В соответствии со статьями 23, 24 Федерального закона от 02.03.2007 №25-ФЗ «О муниципальной службе в Российской Федерации», статьей 9 Закона Красноярского края от 24.04.2008 №5-1565 «Об особенностях правового регулирования муниципальной службы в Красноярском крае»</w:t>
      </w:r>
      <w:r w:rsidR="008B4949" w:rsidRPr="008B4949">
        <w:rPr>
          <w:rFonts w:ascii="Arial" w:hAnsi="Arial" w:cs="Arial"/>
          <w:sz w:val="24"/>
          <w:szCs w:val="24"/>
        </w:rPr>
        <w:t xml:space="preserve">, </w:t>
      </w:r>
      <w:r w:rsidRPr="008B4949">
        <w:rPr>
          <w:rFonts w:ascii="Arial" w:hAnsi="Arial" w:cs="Arial"/>
          <w:sz w:val="24"/>
          <w:szCs w:val="24"/>
        </w:rPr>
        <w:t xml:space="preserve">статьей 66.1 Трудового кодекса Российской Федерации, </w:t>
      </w:r>
      <w:r w:rsidR="00401E0E" w:rsidRPr="008B4949">
        <w:rPr>
          <w:rFonts w:ascii="Arial" w:hAnsi="Arial" w:cs="Arial"/>
          <w:sz w:val="24"/>
          <w:szCs w:val="24"/>
        </w:rPr>
        <w:t xml:space="preserve">от 16.12.2019 № 439-ФЗ,         </w:t>
      </w:r>
      <w:r w:rsidR="007C153D" w:rsidRPr="008B4949">
        <w:rPr>
          <w:rFonts w:ascii="Arial" w:hAnsi="Arial" w:cs="Arial"/>
          <w:sz w:val="24"/>
          <w:szCs w:val="24"/>
        </w:rPr>
        <w:t xml:space="preserve"> руководствуясь статьями 48, 49 Устава Мельничного сельсовета Мельничный сельский Совет депутатов РЕШИЛ:</w:t>
      </w:r>
      <w:proofErr w:type="gramEnd"/>
    </w:p>
    <w:p w:rsidR="00401E0E" w:rsidRPr="008B4949" w:rsidRDefault="00401E0E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   1. </w:t>
      </w:r>
      <w:r w:rsidR="007C153D" w:rsidRPr="008B4949">
        <w:rPr>
          <w:rFonts w:ascii="Arial" w:hAnsi="Arial" w:cs="Arial"/>
          <w:bCs/>
          <w:sz w:val="24"/>
          <w:szCs w:val="24"/>
        </w:rPr>
        <w:t xml:space="preserve">Внести </w:t>
      </w:r>
      <w:r w:rsidRPr="008B4949">
        <w:rPr>
          <w:rFonts w:ascii="Arial" w:hAnsi="Arial" w:cs="Arial"/>
          <w:bCs/>
          <w:sz w:val="24"/>
          <w:szCs w:val="24"/>
        </w:rPr>
        <w:t>в решение</w:t>
      </w:r>
      <w:r w:rsidR="007C153D" w:rsidRPr="008B4949">
        <w:rPr>
          <w:rFonts w:ascii="Arial" w:hAnsi="Arial" w:cs="Arial"/>
          <w:bCs/>
          <w:sz w:val="24"/>
          <w:szCs w:val="24"/>
        </w:rPr>
        <w:t xml:space="preserve"> Мельничного сельского Совета депутатов №22-р от 24.10.2017г «Об утверждении положения об условиях и порядке предоставления муниципальным служащим права на пенсию за выслугу лет в админи</w:t>
      </w:r>
      <w:r w:rsidRPr="008B4949">
        <w:rPr>
          <w:rFonts w:ascii="Arial" w:hAnsi="Arial" w:cs="Arial"/>
          <w:bCs/>
          <w:sz w:val="24"/>
          <w:szCs w:val="24"/>
        </w:rPr>
        <w:t>страции Мельничного сельсовета»</w:t>
      </w:r>
      <w:r w:rsidR="008B4949" w:rsidRPr="008B4949">
        <w:rPr>
          <w:rFonts w:ascii="Arial" w:hAnsi="Arial" w:cs="Arial"/>
          <w:bCs/>
          <w:sz w:val="24"/>
          <w:szCs w:val="24"/>
        </w:rPr>
        <w:t xml:space="preserve"> </w:t>
      </w:r>
      <w:r w:rsidRPr="008B4949">
        <w:rPr>
          <w:rFonts w:ascii="Arial" w:hAnsi="Arial" w:cs="Arial"/>
          <w:bCs/>
          <w:sz w:val="24"/>
          <w:szCs w:val="24"/>
        </w:rPr>
        <w:t xml:space="preserve">(далее решение) следующее изменения и дополнения:                                       </w:t>
      </w:r>
      <w:r w:rsidR="007C153D" w:rsidRPr="008B4949">
        <w:rPr>
          <w:rFonts w:ascii="Arial" w:hAnsi="Arial" w:cs="Arial"/>
          <w:bCs/>
          <w:sz w:val="24"/>
          <w:szCs w:val="24"/>
        </w:rPr>
        <w:t xml:space="preserve"> </w:t>
      </w:r>
      <w:r w:rsidRPr="008B494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 w:rsidR="008B4949" w:rsidRPr="008B4949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8B4949">
        <w:rPr>
          <w:rFonts w:ascii="Arial" w:hAnsi="Arial" w:cs="Arial"/>
          <w:bCs/>
          <w:sz w:val="24"/>
          <w:szCs w:val="24"/>
        </w:rPr>
        <w:t xml:space="preserve"> </w:t>
      </w:r>
      <w:r w:rsidR="008B4949" w:rsidRPr="008B494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</w:p>
    <w:p w:rsidR="008B4949" w:rsidRPr="008B4949" w:rsidRDefault="008B4949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 1.1. В пункте 3.1 приложения к решению:</w:t>
      </w:r>
    </w:p>
    <w:p w:rsidR="00401E0E" w:rsidRPr="008B4949" w:rsidRDefault="008B4949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 а</w:t>
      </w:r>
      <w:r w:rsidR="00401E0E" w:rsidRPr="008B4949">
        <w:rPr>
          <w:rFonts w:ascii="Arial" w:hAnsi="Arial" w:cs="Arial"/>
          <w:bCs/>
          <w:sz w:val="24"/>
          <w:szCs w:val="24"/>
        </w:rPr>
        <w:t xml:space="preserve">бзац </w:t>
      </w:r>
      <w:r w:rsidRPr="008B4949">
        <w:rPr>
          <w:rFonts w:ascii="Arial" w:hAnsi="Arial" w:cs="Arial"/>
          <w:bCs/>
          <w:sz w:val="24"/>
          <w:szCs w:val="24"/>
        </w:rPr>
        <w:t xml:space="preserve">8 </w:t>
      </w:r>
      <w:r w:rsidR="00401E0E" w:rsidRPr="008B4949">
        <w:rPr>
          <w:rFonts w:ascii="Arial" w:hAnsi="Arial" w:cs="Arial"/>
          <w:bCs/>
          <w:sz w:val="24"/>
          <w:szCs w:val="24"/>
        </w:rPr>
        <w:t xml:space="preserve"> дополнить предложением следующего содержания</w:t>
      </w:r>
      <w:r w:rsidRPr="008B4949">
        <w:rPr>
          <w:rFonts w:ascii="Arial" w:hAnsi="Arial" w:cs="Arial"/>
          <w:bCs/>
          <w:sz w:val="24"/>
          <w:szCs w:val="24"/>
        </w:rPr>
        <w:t>:</w:t>
      </w:r>
    </w:p>
    <w:p w:rsidR="008B4949" w:rsidRPr="008B4949" w:rsidRDefault="008B4949" w:rsidP="008B4949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8B4949">
        <w:rPr>
          <w:rFonts w:ascii="Arial" w:hAnsi="Arial" w:cs="Arial"/>
          <w:color w:val="000000" w:themeColor="text1"/>
          <w:sz w:val="24"/>
          <w:szCs w:val="24"/>
        </w:rPr>
        <w:t>«в соответствии со статьей 66.1 Трудового кодекса  Российской Федерации»</w:t>
      </w:r>
    </w:p>
    <w:p w:rsidR="007C153D" w:rsidRPr="008B4949" w:rsidRDefault="008B4949" w:rsidP="008B4949">
      <w:pPr>
        <w:pStyle w:val="a4"/>
        <w:rPr>
          <w:rFonts w:ascii="Arial" w:hAnsi="Arial" w:cs="Arial"/>
          <w:sz w:val="24"/>
          <w:szCs w:val="24"/>
        </w:rPr>
      </w:pPr>
      <w:r w:rsidRPr="008B4949">
        <w:rPr>
          <w:rFonts w:ascii="Arial" w:hAnsi="Arial" w:cs="Arial"/>
          <w:sz w:val="24"/>
          <w:szCs w:val="24"/>
        </w:rPr>
        <w:t xml:space="preserve">              </w:t>
      </w:r>
      <w:r w:rsidR="007C153D" w:rsidRPr="008B4949">
        <w:rPr>
          <w:rFonts w:ascii="Arial" w:hAnsi="Arial" w:cs="Arial"/>
          <w:sz w:val="24"/>
          <w:szCs w:val="24"/>
        </w:rPr>
        <w:t>2.</w:t>
      </w:r>
      <w:r w:rsidRPr="008B49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153D" w:rsidRPr="008B4949">
        <w:rPr>
          <w:rFonts w:ascii="Arial" w:hAnsi="Arial" w:cs="Arial"/>
          <w:sz w:val="24"/>
          <w:szCs w:val="24"/>
        </w:rPr>
        <w:t>Контроль за</w:t>
      </w:r>
      <w:proofErr w:type="gramEnd"/>
      <w:r w:rsidR="007C153D" w:rsidRPr="008B4949">
        <w:rPr>
          <w:rFonts w:ascii="Arial" w:hAnsi="Arial" w:cs="Arial"/>
          <w:sz w:val="24"/>
          <w:szCs w:val="24"/>
        </w:rPr>
        <w:t xml:space="preserve"> выполнением решения возложить на главу сельсовета </w:t>
      </w:r>
      <w:proofErr w:type="spellStart"/>
      <w:r w:rsidR="007C153D" w:rsidRPr="008B4949">
        <w:rPr>
          <w:rFonts w:ascii="Arial" w:hAnsi="Arial" w:cs="Arial"/>
          <w:sz w:val="24"/>
          <w:szCs w:val="24"/>
        </w:rPr>
        <w:t>Охримова</w:t>
      </w:r>
      <w:proofErr w:type="spellEnd"/>
      <w:r w:rsidR="007C153D" w:rsidRPr="008B4949">
        <w:rPr>
          <w:rFonts w:ascii="Arial" w:hAnsi="Arial" w:cs="Arial"/>
          <w:sz w:val="24"/>
          <w:szCs w:val="24"/>
        </w:rPr>
        <w:t xml:space="preserve"> Олега Михайловича.</w:t>
      </w:r>
    </w:p>
    <w:p w:rsidR="007C153D" w:rsidRPr="008B4949" w:rsidRDefault="008B4949" w:rsidP="008B4949">
      <w:pPr>
        <w:pStyle w:val="a4"/>
        <w:rPr>
          <w:rFonts w:ascii="Arial" w:hAnsi="Arial" w:cs="Arial"/>
          <w:bCs/>
          <w:sz w:val="24"/>
          <w:szCs w:val="24"/>
        </w:rPr>
      </w:pPr>
      <w:r w:rsidRPr="008B4949">
        <w:rPr>
          <w:rFonts w:ascii="Arial" w:hAnsi="Arial" w:cs="Arial"/>
          <w:bCs/>
          <w:sz w:val="24"/>
          <w:szCs w:val="24"/>
        </w:rPr>
        <w:t xml:space="preserve">             </w:t>
      </w:r>
      <w:r w:rsidR="007C153D" w:rsidRPr="008B4949">
        <w:rPr>
          <w:rFonts w:ascii="Arial" w:hAnsi="Arial" w:cs="Arial"/>
          <w:bCs/>
          <w:sz w:val="24"/>
          <w:szCs w:val="24"/>
        </w:rPr>
        <w:t>3.Решение вступает в силу в день, следующий за днем его официального опубликования.</w:t>
      </w:r>
    </w:p>
    <w:p w:rsidR="007C153D" w:rsidRPr="008B4949" w:rsidRDefault="007C153D" w:rsidP="008B4949">
      <w:pPr>
        <w:pStyle w:val="a4"/>
        <w:rPr>
          <w:rFonts w:ascii="Arial" w:hAnsi="Arial" w:cs="Arial"/>
          <w:bCs/>
          <w:sz w:val="24"/>
          <w:szCs w:val="24"/>
        </w:rPr>
      </w:pPr>
    </w:p>
    <w:p w:rsidR="007C153D" w:rsidRPr="007C153D" w:rsidRDefault="007C153D" w:rsidP="007C153D">
      <w:pPr>
        <w:tabs>
          <w:tab w:val="left" w:pos="993"/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C153D" w:rsidRPr="007C153D" w:rsidRDefault="007C153D" w:rsidP="007C153D">
      <w:pPr>
        <w:tabs>
          <w:tab w:val="left" w:pos="993"/>
          <w:tab w:val="left" w:pos="9497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7C153D" w:rsidRPr="007C153D" w:rsidTr="004700ED">
        <w:trPr>
          <w:trHeight w:val="132"/>
        </w:trPr>
        <w:tc>
          <w:tcPr>
            <w:tcW w:w="4927" w:type="dxa"/>
          </w:tcPr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927" w:type="dxa"/>
          </w:tcPr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proofErr w:type="spellStart"/>
            <w:r w:rsidRPr="007C153D">
              <w:rPr>
                <w:rFonts w:ascii="Arial" w:hAnsi="Arial" w:cs="Arial"/>
                <w:sz w:val="24"/>
                <w:szCs w:val="24"/>
              </w:rPr>
              <w:t>О.М.Охримов</w:t>
            </w:r>
            <w:proofErr w:type="spellEnd"/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53D" w:rsidRPr="007C153D" w:rsidRDefault="007C153D" w:rsidP="00470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53D" w:rsidRPr="007C153D" w:rsidRDefault="007C153D" w:rsidP="004700ED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7C153D" w:rsidRPr="007C153D" w:rsidRDefault="007C153D" w:rsidP="004700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5883" w:rsidRPr="007C153D" w:rsidRDefault="00005883">
      <w:pPr>
        <w:rPr>
          <w:rFonts w:ascii="Arial" w:hAnsi="Arial" w:cs="Arial"/>
          <w:sz w:val="24"/>
          <w:szCs w:val="24"/>
        </w:rPr>
      </w:pPr>
    </w:p>
    <w:p w:rsidR="00005883" w:rsidRPr="007C153D" w:rsidRDefault="00005883">
      <w:pPr>
        <w:rPr>
          <w:rFonts w:ascii="Arial" w:hAnsi="Arial" w:cs="Arial"/>
          <w:sz w:val="24"/>
          <w:szCs w:val="24"/>
        </w:rPr>
      </w:pPr>
    </w:p>
    <w:sectPr w:rsidR="00005883" w:rsidRPr="007C153D" w:rsidSect="000E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954"/>
    <w:multiLevelType w:val="hybridMultilevel"/>
    <w:tmpl w:val="EC367652"/>
    <w:lvl w:ilvl="0" w:tplc="9B2EB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30887"/>
    <w:rsid w:val="00005883"/>
    <w:rsid w:val="000B5096"/>
    <w:rsid w:val="000E0ACF"/>
    <w:rsid w:val="0014437E"/>
    <w:rsid w:val="001A61F3"/>
    <w:rsid w:val="001E609F"/>
    <w:rsid w:val="002968E3"/>
    <w:rsid w:val="0036307C"/>
    <w:rsid w:val="003B2D40"/>
    <w:rsid w:val="003F0E5F"/>
    <w:rsid w:val="00401E0E"/>
    <w:rsid w:val="00431017"/>
    <w:rsid w:val="00433BB2"/>
    <w:rsid w:val="00476B97"/>
    <w:rsid w:val="007654EE"/>
    <w:rsid w:val="007C153D"/>
    <w:rsid w:val="00830887"/>
    <w:rsid w:val="008B4949"/>
    <w:rsid w:val="00970D5E"/>
    <w:rsid w:val="00D35B56"/>
    <w:rsid w:val="00E126F8"/>
    <w:rsid w:val="00E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37E"/>
    <w:rPr>
      <w:color w:val="0000FF" w:themeColor="hyperlink"/>
      <w:u w:val="single"/>
    </w:rPr>
  </w:style>
  <w:style w:type="paragraph" w:styleId="a4">
    <w:name w:val="No Spacing"/>
    <w:uiPriority w:val="1"/>
    <w:qFormat/>
    <w:rsid w:val="008B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2021-04-27T08:30:00Z</cp:lastPrinted>
  <dcterms:created xsi:type="dcterms:W3CDTF">2021-04-13T01:43:00Z</dcterms:created>
  <dcterms:modified xsi:type="dcterms:W3CDTF">2021-06-29T06:07:00Z</dcterms:modified>
</cp:coreProperties>
</file>