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EE" w:rsidRPr="00B15D81" w:rsidRDefault="00F664EE" w:rsidP="00BB4233">
      <w:pPr>
        <w:spacing w:line="240" w:lineRule="auto"/>
        <w:contextualSpacing/>
        <w:rPr>
          <w:b/>
          <w:bCs/>
          <w:spacing w:val="2"/>
          <w:kern w:val="36"/>
          <w:szCs w:val="26"/>
          <w:lang w:eastAsia="ru-RU"/>
        </w:rPr>
      </w:pPr>
    </w:p>
    <w:p w:rsidR="00F664EE" w:rsidRPr="00510DD9" w:rsidRDefault="00510DD9" w:rsidP="00510DD9">
      <w:pPr>
        <w:spacing w:after="0" w:line="240" w:lineRule="auto"/>
        <w:ind w:right="-1"/>
        <w:contextualSpacing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</w:t>
      </w:r>
      <w:r w:rsidR="003C204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3C204B">
        <w:rPr>
          <w:rFonts w:ascii="Arial" w:hAnsi="Arial" w:cs="Arial"/>
          <w:sz w:val="24"/>
          <w:szCs w:val="24"/>
          <w:lang w:eastAsia="ru-RU"/>
        </w:rPr>
        <w:t>МЕЛЬНИЧНЫЙ СЕЛЬСКИЙ СОВЕТ ДЕПУТАТОВ</w:t>
      </w:r>
    </w:p>
    <w:p w:rsidR="003C204B" w:rsidRDefault="00510DD9" w:rsidP="00510DD9">
      <w:pPr>
        <w:widowControl w:val="0"/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</w:p>
    <w:p w:rsidR="00F664EE" w:rsidRPr="00510DD9" w:rsidRDefault="003C204B" w:rsidP="00510DD9">
      <w:pPr>
        <w:widowControl w:val="0"/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</w:t>
      </w:r>
      <w:r w:rsidR="00510DD9" w:rsidRPr="00510DD9">
        <w:rPr>
          <w:rFonts w:ascii="Arial" w:hAnsi="Arial" w:cs="Arial"/>
          <w:sz w:val="24"/>
          <w:szCs w:val="24"/>
          <w:lang w:eastAsia="ru-RU"/>
        </w:rPr>
        <w:t>ИРБЕЙСКОГО РАЙОНА КРАСНОЯРСКОГО КРАЯ</w:t>
      </w:r>
    </w:p>
    <w:p w:rsidR="00F664EE" w:rsidRPr="00886622" w:rsidRDefault="00F664EE" w:rsidP="00510DD9">
      <w:pPr>
        <w:widowControl w:val="0"/>
        <w:autoSpaceDE w:val="0"/>
        <w:autoSpaceDN w:val="0"/>
        <w:spacing w:after="0" w:line="240" w:lineRule="auto"/>
        <w:contextualSpacing/>
        <w:rPr>
          <w:szCs w:val="26"/>
          <w:lang w:eastAsia="ru-RU"/>
        </w:rPr>
      </w:pPr>
    </w:p>
    <w:p w:rsidR="00F664EE" w:rsidRDefault="00F664EE" w:rsidP="00BB4233">
      <w:pPr>
        <w:spacing w:after="0" w:line="240" w:lineRule="auto"/>
        <w:ind w:right="-1"/>
        <w:contextualSpacing/>
        <w:jc w:val="center"/>
        <w:rPr>
          <w:i/>
          <w:szCs w:val="26"/>
          <w:lang w:eastAsia="ru-RU"/>
        </w:rPr>
      </w:pPr>
    </w:p>
    <w:p w:rsidR="00F664EE" w:rsidRPr="00AF39CD" w:rsidRDefault="00510DD9" w:rsidP="00510DD9">
      <w:pPr>
        <w:spacing w:after="0" w:line="240" w:lineRule="auto"/>
        <w:ind w:right="-1"/>
        <w:contextualSpacing/>
        <w:rPr>
          <w:rFonts w:ascii="Arial" w:hAnsi="Arial" w:cs="Arial"/>
          <w:b/>
          <w:sz w:val="24"/>
          <w:szCs w:val="24"/>
          <w:lang w:eastAsia="ru-RU"/>
        </w:rPr>
      </w:pPr>
      <w:r w:rsidRPr="00AF39CD">
        <w:rPr>
          <w:b/>
          <w:szCs w:val="26"/>
          <w:lang w:eastAsia="ru-RU"/>
        </w:rPr>
        <w:t xml:space="preserve">                        </w:t>
      </w:r>
      <w:r w:rsidR="00AF39CD" w:rsidRPr="00AF39CD">
        <w:rPr>
          <w:b/>
          <w:szCs w:val="26"/>
          <w:lang w:eastAsia="ru-RU"/>
        </w:rPr>
        <w:t xml:space="preserve">                         </w:t>
      </w:r>
      <w:r w:rsidRPr="00AF39CD">
        <w:rPr>
          <w:b/>
          <w:szCs w:val="26"/>
          <w:lang w:eastAsia="ru-RU"/>
        </w:rPr>
        <w:t xml:space="preserve">    </w:t>
      </w:r>
      <w:r w:rsidR="004F1117">
        <w:rPr>
          <w:b/>
          <w:szCs w:val="26"/>
          <w:lang w:eastAsia="ru-RU"/>
        </w:rPr>
        <w:t>ПРОЕКТ</w:t>
      </w:r>
      <w:r w:rsidRPr="00AF39CD">
        <w:rPr>
          <w:b/>
          <w:szCs w:val="26"/>
          <w:lang w:eastAsia="ru-RU"/>
        </w:rPr>
        <w:t xml:space="preserve">   </w:t>
      </w:r>
      <w:r w:rsidR="00AF39CD" w:rsidRPr="00AF39CD"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:rsidR="00510DD9" w:rsidRPr="00AF39CD" w:rsidRDefault="00510DD9" w:rsidP="00510DD9">
      <w:pPr>
        <w:widowControl w:val="0"/>
        <w:autoSpaceDE w:val="0"/>
        <w:autoSpaceDN w:val="0"/>
        <w:spacing w:after="0" w:line="240" w:lineRule="auto"/>
        <w:contextualSpacing/>
        <w:rPr>
          <w:szCs w:val="26"/>
          <w:lang w:eastAsia="ru-RU"/>
        </w:rPr>
      </w:pPr>
    </w:p>
    <w:p w:rsidR="00510DD9" w:rsidRPr="00510DD9" w:rsidRDefault="00510DD9" w:rsidP="00510DD9">
      <w:pPr>
        <w:widowControl w:val="0"/>
        <w:autoSpaceDE w:val="0"/>
        <w:autoSpaceDN w:val="0"/>
        <w:spacing w:after="0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.2019г                                           с.Мельничное  </w:t>
      </w:r>
      <w:r w:rsidR="00B40EA4">
        <w:rPr>
          <w:rFonts w:ascii="Arial" w:hAnsi="Arial" w:cs="Arial"/>
          <w:sz w:val="24"/>
          <w:szCs w:val="24"/>
          <w:lang w:eastAsia="ru-RU"/>
        </w:rPr>
        <w:t xml:space="preserve">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№</w:t>
      </w:r>
      <w:r w:rsidR="004F111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40EA4">
        <w:rPr>
          <w:rFonts w:ascii="Arial" w:hAnsi="Arial" w:cs="Arial"/>
          <w:sz w:val="24"/>
          <w:szCs w:val="24"/>
          <w:lang w:eastAsia="ru-RU"/>
        </w:rPr>
        <w:t>-р</w:t>
      </w:r>
    </w:p>
    <w:p w:rsidR="00510DD9" w:rsidRPr="00886622" w:rsidRDefault="00510DD9" w:rsidP="00BB4233">
      <w:pPr>
        <w:widowControl w:val="0"/>
        <w:autoSpaceDE w:val="0"/>
        <w:autoSpaceDN w:val="0"/>
        <w:spacing w:after="0" w:line="240" w:lineRule="auto"/>
        <w:contextualSpacing/>
        <w:jc w:val="center"/>
        <w:rPr>
          <w:szCs w:val="26"/>
          <w:lang w:eastAsia="ru-RU"/>
        </w:rPr>
      </w:pPr>
    </w:p>
    <w:tbl>
      <w:tblPr>
        <w:tblW w:w="0" w:type="auto"/>
        <w:tblLook w:val="00A0"/>
      </w:tblPr>
      <w:tblGrid>
        <w:gridCol w:w="3652"/>
        <w:gridCol w:w="5919"/>
      </w:tblGrid>
      <w:tr w:rsidR="00F664EE" w:rsidRPr="00510DD9" w:rsidTr="0029277F">
        <w:tc>
          <w:tcPr>
            <w:tcW w:w="3652" w:type="dxa"/>
          </w:tcPr>
          <w:p w:rsidR="00F664EE" w:rsidRPr="0029277F" w:rsidRDefault="00737FC1" w:rsidP="00737F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277F">
              <w:rPr>
                <w:rFonts w:ascii="Arial" w:hAnsi="Arial" w:cs="Arial"/>
                <w:sz w:val="24"/>
                <w:szCs w:val="24"/>
                <w:lang w:eastAsia="ru-RU"/>
              </w:rPr>
              <w:t>Об утверждении Положения о порядке передачи в собственность муниципального образования Мельничный сельсовет приватизированных жилых помещений</w:t>
            </w:r>
          </w:p>
        </w:tc>
        <w:tc>
          <w:tcPr>
            <w:tcW w:w="5919" w:type="dxa"/>
          </w:tcPr>
          <w:p w:rsidR="00F664EE" w:rsidRPr="00510DD9" w:rsidRDefault="00F664EE" w:rsidP="003512A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64EE" w:rsidRPr="00EB7E03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В соответствии в соответствии с частью 1 статьи 235, статьей 236 Гражданского кодекса Российской Федерации, статьями 9.1, 11 Закона Российской Федерации от 04.07.1991 № 1541-1 «О приватизации жилищного фонда в Российской Федерации», статьей 20 Федерального закона от 29.12.2004 № 189-ФЗ «О введении в действие Жилищного кодекса Российской Федерации», статьей 50 Федерального закона от 06.10.2003 № 131-ФЗ «Об общих принципах организации местного самоуправления в Российской Федерации», на основании статьи</w:t>
      </w:r>
      <w:r w:rsidR="00510DD9">
        <w:rPr>
          <w:rFonts w:ascii="Arial" w:hAnsi="Arial" w:cs="Arial"/>
          <w:spacing w:val="2"/>
          <w:sz w:val="24"/>
          <w:szCs w:val="24"/>
          <w:lang w:eastAsia="ru-RU"/>
        </w:rPr>
        <w:t> 7</w:t>
      </w:r>
      <w:r w:rsidR="00737FC1">
        <w:rPr>
          <w:rFonts w:ascii="Arial" w:hAnsi="Arial" w:cs="Arial"/>
          <w:spacing w:val="2"/>
          <w:sz w:val="24"/>
          <w:szCs w:val="24"/>
          <w:lang w:eastAsia="ru-RU"/>
        </w:rPr>
        <w:t>, пункта 3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 Устава </w:t>
      </w:r>
      <w:r w:rsidR="00510DD9" w:rsidRPr="00EB7E03">
        <w:rPr>
          <w:rFonts w:ascii="Arial" w:hAnsi="Arial" w:cs="Arial"/>
          <w:spacing w:val="2"/>
          <w:sz w:val="24"/>
          <w:szCs w:val="24"/>
          <w:lang w:eastAsia="ru-RU"/>
        </w:rPr>
        <w:t xml:space="preserve">Мельничного сельсовета Мельничный сельский Совет депутатов </w:t>
      </w:r>
      <w:r w:rsidRPr="00EB7E03">
        <w:rPr>
          <w:rFonts w:ascii="Arial" w:hAnsi="Arial" w:cs="Arial"/>
          <w:spacing w:val="2"/>
          <w:sz w:val="24"/>
          <w:szCs w:val="24"/>
          <w:lang w:eastAsia="ru-RU"/>
        </w:rPr>
        <w:t xml:space="preserve"> РЕШИЛ: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 Утвердить Положение о порядке передачи в собственность муниципального образования </w:t>
      </w:r>
      <w:r w:rsid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Мельничный сельсовет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приватизированных жилых помещений (Приложение).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2. Контроль за исполнением н</w:t>
      </w:r>
      <w:r w:rsidR="00510DD9">
        <w:rPr>
          <w:rFonts w:ascii="Arial" w:hAnsi="Arial" w:cs="Arial"/>
          <w:spacing w:val="2"/>
          <w:sz w:val="24"/>
          <w:szCs w:val="24"/>
          <w:lang w:eastAsia="ru-RU"/>
        </w:rPr>
        <w:t>астоящего Решения возложить на главу сельсовета</w:t>
      </w:r>
      <w:r w:rsidRPr="00510DD9">
        <w:rPr>
          <w:rFonts w:ascii="Arial" w:hAnsi="Arial" w:cs="Arial"/>
          <w:i/>
          <w:spacing w:val="2"/>
          <w:sz w:val="24"/>
          <w:szCs w:val="24"/>
          <w:lang w:eastAsia="ru-RU"/>
        </w:rPr>
        <w:t>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3. Решение вступает в силу</w:t>
      </w:r>
      <w:r w:rsidR="00587BF8">
        <w:rPr>
          <w:rFonts w:ascii="Arial" w:hAnsi="Arial" w:cs="Arial"/>
          <w:spacing w:val="2"/>
          <w:sz w:val="24"/>
          <w:szCs w:val="24"/>
          <w:lang w:eastAsia="ru-RU"/>
        </w:rPr>
        <w:t xml:space="preserve"> со дня</w:t>
      </w:r>
      <w:r w:rsid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="00587BF8">
        <w:rPr>
          <w:rFonts w:ascii="Arial" w:hAnsi="Arial" w:cs="Arial"/>
          <w:spacing w:val="2"/>
          <w:sz w:val="24"/>
          <w:szCs w:val="24"/>
          <w:lang w:eastAsia="ru-RU"/>
        </w:rPr>
        <w:t>официального опубликования в газете «Вестник органов местного самоуправления с.Мельничного»</w:t>
      </w:r>
    </w:p>
    <w:p w:rsidR="00587BF8" w:rsidRDefault="00587BF8" w:rsidP="00587BF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587BF8" w:rsidRDefault="00587BF8" w:rsidP="00587BF8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587BF8" w:rsidRPr="00510DD9" w:rsidRDefault="00587BF8" w:rsidP="00587BF8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Глава Мельничного сельсовета                                                Д,Г.Курганский</w:t>
      </w:r>
    </w:p>
    <w:p w:rsidR="00F664EE" w:rsidRPr="00510DD9" w:rsidRDefault="00F664EE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F664EE" w:rsidRPr="00510DD9" w:rsidRDefault="00F664EE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F664EE" w:rsidRPr="00510DD9" w:rsidRDefault="00F664EE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F664EE" w:rsidRPr="00510DD9" w:rsidRDefault="00F664EE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F664EE" w:rsidRPr="00510DD9" w:rsidRDefault="00F664EE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F664EE" w:rsidRDefault="00F664EE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587BF8" w:rsidRDefault="00587BF8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587BF8" w:rsidRDefault="00587BF8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587BF8" w:rsidRDefault="00587BF8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587BF8" w:rsidRDefault="00587BF8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587BF8" w:rsidRDefault="00587BF8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587BF8" w:rsidRDefault="00587BF8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587BF8" w:rsidRDefault="00587BF8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587BF8" w:rsidRDefault="00587BF8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587BF8" w:rsidRDefault="00587BF8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587BF8" w:rsidRPr="00510DD9" w:rsidRDefault="00587BF8" w:rsidP="00BB4233">
      <w:pPr>
        <w:spacing w:after="0" w:line="240" w:lineRule="auto"/>
        <w:ind w:left="4860"/>
        <w:contextualSpacing/>
        <w:jc w:val="center"/>
        <w:rPr>
          <w:rFonts w:ascii="Arial" w:hAnsi="Arial" w:cs="Arial"/>
          <w:sz w:val="24"/>
          <w:szCs w:val="24"/>
        </w:rPr>
      </w:pPr>
    </w:p>
    <w:p w:rsidR="00F664EE" w:rsidRDefault="00F664EE" w:rsidP="00587BF8">
      <w:pPr>
        <w:spacing w:after="0" w:line="240" w:lineRule="auto"/>
        <w:ind w:left="486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510DD9">
        <w:rPr>
          <w:rFonts w:ascii="Arial" w:hAnsi="Arial" w:cs="Arial"/>
          <w:sz w:val="24"/>
          <w:szCs w:val="24"/>
        </w:rPr>
        <w:t>Приложение к</w:t>
      </w:r>
      <w:r w:rsidR="004F1117">
        <w:rPr>
          <w:rFonts w:ascii="Arial" w:hAnsi="Arial" w:cs="Arial"/>
          <w:sz w:val="24"/>
          <w:szCs w:val="24"/>
        </w:rPr>
        <w:t xml:space="preserve"> проекту </w:t>
      </w:r>
      <w:r w:rsidRPr="00510DD9">
        <w:rPr>
          <w:rFonts w:ascii="Arial" w:hAnsi="Arial" w:cs="Arial"/>
          <w:sz w:val="24"/>
          <w:szCs w:val="24"/>
        </w:rPr>
        <w:t xml:space="preserve"> решению</w:t>
      </w:r>
    </w:p>
    <w:p w:rsidR="00587BF8" w:rsidRPr="00587BF8" w:rsidRDefault="00587BF8" w:rsidP="00587BF8">
      <w:pPr>
        <w:spacing w:after="0" w:line="240" w:lineRule="auto"/>
        <w:ind w:left="4860"/>
        <w:contextualSpacing/>
        <w:jc w:val="both"/>
        <w:rPr>
          <w:rFonts w:ascii="Arial" w:hAnsi="Arial" w:cs="Arial"/>
          <w:sz w:val="24"/>
          <w:szCs w:val="24"/>
        </w:rPr>
      </w:pPr>
      <w:r w:rsidRPr="00587BF8">
        <w:rPr>
          <w:rFonts w:ascii="Arial" w:hAnsi="Arial" w:cs="Arial"/>
          <w:sz w:val="24"/>
          <w:szCs w:val="24"/>
        </w:rPr>
        <w:t>Мельничного сельского Совета</w:t>
      </w:r>
    </w:p>
    <w:p w:rsidR="00587BF8" w:rsidRPr="00587BF8" w:rsidRDefault="00587BF8" w:rsidP="00587BF8">
      <w:pPr>
        <w:spacing w:after="0" w:line="240" w:lineRule="auto"/>
        <w:ind w:left="4860"/>
        <w:contextualSpacing/>
        <w:jc w:val="both"/>
        <w:rPr>
          <w:rFonts w:ascii="Arial" w:hAnsi="Arial" w:cs="Arial"/>
          <w:sz w:val="24"/>
          <w:szCs w:val="24"/>
        </w:rPr>
      </w:pPr>
      <w:r w:rsidRPr="00587BF8">
        <w:rPr>
          <w:rFonts w:ascii="Arial" w:hAnsi="Arial" w:cs="Arial"/>
          <w:sz w:val="24"/>
          <w:szCs w:val="24"/>
        </w:rPr>
        <w:t>депутатов</w:t>
      </w:r>
    </w:p>
    <w:p w:rsidR="00F664EE" w:rsidRPr="00587BF8" w:rsidRDefault="004F1117" w:rsidP="00BB4233">
      <w:pPr>
        <w:spacing w:after="0" w:line="240" w:lineRule="auto"/>
        <w:ind w:left="48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587BF8">
        <w:rPr>
          <w:rFonts w:ascii="Arial" w:hAnsi="Arial" w:cs="Arial"/>
          <w:sz w:val="24"/>
          <w:szCs w:val="24"/>
        </w:rPr>
        <w:t>2019</w:t>
      </w:r>
      <w:r w:rsidR="00F664EE" w:rsidRPr="00587BF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 № 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64EE" w:rsidRPr="00510DD9" w:rsidRDefault="00F664EE" w:rsidP="00BB4233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510DD9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Положение о порядке передачи в собственность муниципального образования </w:t>
      </w:r>
      <w:r w:rsidR="00587BF8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Мельничный сельсовет </w:t>
      </w:r>
      <w:r w:rsidRPr="00510DD9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приватизированных жилых помещений </w:t>
      </w:r>
    </w:p>
    <w:p w:rsidR="00F664EE" w:rsidRPr="00510DD9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F664EE" w:rsidRPr="00510DD9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b/>
          <w:spacing w:val="2"/>
          <w:sz w:val="24"/>
          <w:szCs w:val="24"/>
          <w:lang w:eastAsia="ru-RU"/>
        </w:rPr>
        <w:t>1. Общие положения</w:t>
      </w:r>
    </w:p>
    <w:p w:rsidR="00F664EE" w:rsidRPr="00510DD9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1.1. Настоящее Положение определяет порядок и условия передачи гражданами приватизированных ими жилых помещений в собственность муниципального образования </w:t>
      </w:r>
      <w:r w:rsidR="00587BF8" w:rsidRPr="00587BF8">
        <w:rPr>
          <w:rFonts w:ascii="Arial" w:hAnsi="Arial" w:cs="Arial"/>
          <w:spacing w:val="2"/>
          <w:sz w:val="24"/>
          <w:szCs w:val="24"/>
          <w:lang w:eastAsia="ru-RU"/>
        </w:rPr>
        <w:t>Мельничный сельсовет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1.2. Граждане, приватизировавшие жилые помещения, являющиеся для них единственным местом постоянного жительства, вправе передать принадлежащие им на праве собственности и свободные от обязательств жилые помещения в собственность муниципального образования</w:t>
      </w:r>
      <w:r w:rsidR="00BD02AF">
        <w:rPr>
          <w:rFonts w:ascii="Arial" w:hAnsi="Arial" w:cs="Arial"/>
          <w:spacing w:val="2"/>
          <w:sz w:val="24"/>
          <w:szCs w:val="24"/>
          <w:lang w:eastAsia="ru-RU"/>
        </w:rPr>
        <w:t xml:space="preserve"> Мельничный сельсовет</w:t>
      </w:r>
      <w:r w:rsidRPr="00510DD9">
        <w:rPr>
          <w:rFonts w:ascii="Arial" w:hAnsi="Arial" w:cs="Arial"/>
          <w:i/>
          <w:spacing w:val="2"/>
          <w:sz w:val="24"/>
          <w:szCs w:val="24"/>
          <w:lang w:eastAsia="ru-RU"/>
        </w:rPr>
        <w:t>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1.3. Исполнительно-распорядительный орган местного самоуправления муниципального образования</w:t>
      </w:r>
      <w:r w:rsidR="00BD02AF">
        <w:rPr>
          <w:rFonts w:ascii="Arial" w:hAnsi="Arial" w:cs="Arial"/>
          <w:spacing w:val="2"/>
          <w:sz w:val="24"/>
          <w:szCs w:val="24"/>
          <w:lang w:eastAsia="ru-RU"/>
        </w:rPr>
        <w:t xml:space="preserve"> Мельничный сельсовет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 обязан принять жилые помещения в муниципальную собственность и заключить договоры социального найма этих жилых помещений с передавшими их гражданами в порядке, установленном законодательством Российской Федерации и настоящим Положением.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1.4. Действие настоящего Положения не распространяется на порядок передачи в муниципальную собственность жилых помещений, приобретенных гражданами в собственность по договорам купли-продажи, мены, дарения, ренты и иным основаниям, связанным с переходом права.</w:t>
      </w:r>
    </w:p>
    <w:p w:rsidR="00F664EE" w:rsidRPr="00510DD9" w:rsidRDefault="00F664EE" w:rsidP="00150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1.5. Не подлежат передаче в муниципальную собственность жилые помещения,</w:t>
      </w:r>
      <w:r w:rsidRPr="00510DD9">
        <w:rPr>
          <w:rFonts w:ascii="Arial" w:hAnsi="Arial" w:cs="Arial"/>
          <w:sz w:val="24"/>
          <w:szCs w:val="24"/>
          <w:lang w:eastAsia="ru-RU"/>
        </w:rPr>
        <w:t xml:space="preserve"> признанные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непригодными для проживания.</w:t>
      </w:r>
    </w:p>
    <w:p w:rsidR="00F664EE" w:rsidRPr="00510DD9" w:rsidRDefault="00F664EE" w:rsidP="00720F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1.6. Граждане, достигшие совершеннолетия, передавшие приватизированные ими жилые помещения в муниципальную собственность, утрачивают право бесплатной приватизации жилых помещений.</w:t>
      </w:r>
    </w:p>
    <w:p w:rsidR="00F664EE" w:rsidRPr="00510DD9" w:rsidRDefault="00F664EE" w:rsidP="009F1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1.7. </w:t>
      </w:r>
      <w:r w:rsidRPr="00510DD9">
        <w:rPr>
          <w:rFonts w:ascii="Arial" w:hAnsi="Arial" w:cs="Arial"/>
          <w:sz w:val="24"/>
          <w:szCs w:val="24"/>
          <w:lang w:eastAsia="ru-RU"/>
        </w:rPr>
        <w:t>Несовершеннолетние граждане,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F664EE" w:rsidRPr="00510DD9" w:rsidRDefault="00F664EE" w:rsidP="00BC25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1.8. В случае самовольного переустройства и (или) самовольной перепланировки приватизированного жилого помещения собственник, осуществивший перепланировку и (или) переустройство приватизированного жилого помещения, обязан привести такое жилое помещение в прежнее состояние в разумный срок</w:t>
      </w:r>
      <w:r w:rsidRPr="00510DD9">
        <w:rPr>
          <w:rFonts w:ascii="Arial" w:hAnsi="Arial" w:cs="Arial"/>
          <w:sz w:val="24"/>
          <w:szCs w:val="24"/>
          <w:lang w:eastAsia="ru-RU"/>
        </w:rPr>
        <w:t xml:space="preserve">, в порядке, который установлен органом местного самоуправления, осуществляющим согласование,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или согласовать, завершить и оформить произведенные изменения в установленном законом порядке до передачи жилого помещения в муниципальную собственность. Невыполнение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>этого требования является основанием для отказа принять жилое помещение в муниципальную собственность.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1.9. Для передачи в муниципальную собственность приватизированных жилых помещений, собственниками которых являются несовершеннолетние, недееспособные или ограниченно дееспособные граждане, требуется разрешение органов опеки и попечительства.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1.10. Передача приватизированных жилых помещений в муниципальную собственность осуществляется безвозмездно посредством заключения договора передачи (приложение 2) в муниципальную собственность и акта приема-передачи (приложение 3), являющегося неотъемлемой частью договора, заключаемого гражданами - собственниками жилых помещений - и исполнительно-распорядительным органом муниципального образования </w:t>
      </w:r>
      <w:r w:rsidR="00BD02AF" w:rsidRPr="0019411D">
        <w:rPr>
          <w:rFonts w:ascii="Arial" w:hAnsi="Arial" w:cs="Arial"/>
          <w:spacing w:val="2"/>
          <w:sz w:val="24"/>
          <w:szCs w:val="24"/>
          <w:lang w:eastAsia="ru-RU"/>
        </w:rPr>
        <w:t>Мельничный сельсовет</w:t>
      </w:r>
      <w:r w:rsidR="00BD02AF">
        <w:rPr>
          <w:rFonts w:ascii="Arial" w:hAnsi="Arial" w:cs="Arial"/>
          <w:i/>
          <w:spacing w:val="2"/>
          <w:sz w:val="24"/>
          <w:szCs w:val="24"/>
          <w:lang w:eastAsia="ru-RU"/>
        </w:rPr>
        <w:t xml:space="preserve">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(далее – уполномоченный орган, администрация).</w:t>
      </w:r>
    </w:p>
    <w:p w:rsidR="00F664EE" w:rsidRPr="00510DD9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F664EE" w:rsidRPr="00510DD9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2. Порядок и условия передачи в собственность муниципального образования </w:t>
      </w:r>
      <w:r w:rsidR="0019411D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Мельничный сельсовет </w:t>
      </w:r>
      <w:r w:rsidRPr="00510DD9">
        <w:rPr>
          <w:rFonts w:ascii="Arial" w:hAnsi="Arial" w:cs="Arial"/>
          <w:b/>
          <w:spacing w:val="2"/>
          <w:sz w:val="24"/>
          <w:szCs w:val="24"/>
          <w:lang w:eastAsia="ru-RU"/>
        </w:rPr>
        <w:t>приватизированных жилых помещений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br/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2.1. Граждане, передающие приватизированные жилые помещения в муниципальную собственность, обращаются в администрацию</w:t>
      </w:r>
      <w:r w:rsidR="0019411D">
        <w:rPr>
          <w:rFonts w:ascii="Arial" w:hAnsi="Arial" w:cs="Arial"/>
          <w:spacing w:val="2"/>
          <w:sz w:val="24"/>
          <w:szCs w:val="24"/>
          <w:lang w:eastAsia="ru-RU"/>
        </w:rPr>
        <w:t xml:space="preserve"> Мельничного сельсовета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 с заявлением (приложение 1) и приложенными к нему документами в соответствии с перечнем, установленным пунктом 2.5 настоящего Положения. При этом граждане предъявляют документы, удостоверяющие личность.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При наличии нескольких собственников приватизированного жилого помещения в заявлении должно быть выражено согласие каждого из них на передачу принадлежащих им долей в праве общей собственности на жилое помещение в муниципальную собственность. Заявление должно быть подписано всеми собственниками приватизированного жилого помещения. В интересах несовершеннолетних и недееспособных граждан действуют их законные представители.</w:t>
      </w:r>
    </w:p>
    <w:p w:rsidR="00F664EE" w:rsidRPr="00510DD9" w:rsidRDefault="00F664EE" w:rsidP="00D349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2.2. К заявлению (Приложение 1) прилагаются следующие документы: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- документы, удостоверяющие в соответствии с законодательством Российской Федерации личность заявителя и других собственников приватизированного жилого помещения;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- документ, подтверждающий полномочия представителя заявителя, в случае обращения с заявлением представителя;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- правоустанавливающие документы на приватизированное жилое помещение;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- разрешение органов опеки и попечительства на передачу приватизированного жилого помещения в случае, если собственниками жилого помещения являются несовершеннолетние, недееспособные или ограниченно дееспособные граждане;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- выписка финансово-лицевого счета и выписка из домовой книги с места жительства (срок действия - один месяц);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- справка из налогового органа об уплате налога на недвижимое имущество, подлежащее передаче в муниципальную собственность;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- выписка из технического паспорта передаваемого жилого помещения (срок действия - один месяц с даты обследования объекта);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- справка о наличии (отсутствии) у заявителя и других собственников приватизированного жилого помещения на территории </w:t>
      </w:r>
      <w:r w:rsidR="0019411D" w:rsidRPr="0019411D">
        <w:rPr>
          <w:rFonts w:ascii="Arial" w:hAnsi="Arial" w:cs="Arial"/>
          <w:spacing w:val="2"/>
          <w:sz w:val="24"/>
          <w:szCs w:val="24"/>
          <w:lang w:eastAsia="ru-RU"/>
        </w:rPr>
        <w:t>Мельничного сельсовета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 и Красноярского края из органа, осуществляющего государственный технический учет и техническую инвентаризацию объектов градостроительной деятельности;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ab/>
        <w:t>- выписка из Единого государственного реестра недвижимости о правах заявителя и остальных собственников на имевшиеся (имеющиеся) у них объекты недвижимого имущества.</w:t>
      </w:r>
    </w:p>
    <w:p w:rsidR="00F664EE" w:rsidRPr="00510DD9" w:rsidRDefault="00F664EE" w:rsidP="00D34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10DD9">
        <w:rPr>
          <w:rFonts w:ascii="Arial" w:hAnsi="Arial" w:cs="Arial"/>
          <w:sz w:val="24"/>
          <w:szCs w:val="24"/>
          <w:lang w:eastAsia="ru-RU"/>
        </w:rPr>
        <w:t>Копии документов, указанные в настоящем пункте, не заверенные органом (организацией), выдавшим соответствующие документы, или нотариально, представляются с предъявлением оригинала. Копии документов, представленные с предъявлением оригинала, заверяются лицом, осуществляющим прием документов.</w:t>
      </w:r>
    </w:p>
    <w:p w:rsidR="00F664EE" w:rsidRPr="00510DD9" w:rsidRDefault="00F664EE" w:rsidP="00D34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z w:val="24"/>
          <w:szCs w:val="24"/>
          <w:lang w:eastAsia="ru-RU"/>
        </w:rPr>
        <w:t xml:space="preserve">В случае если документы, указанные в настоящем пункте,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медицинским работником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организациях, за исключением случаев, когда такие документы включены в перечень документов, определенный </w:t>
      </w:r>
      <w:hyperlink r:id="rId6" w:history="1">
        <w:r w:rsidRPr="00510DD9">
          <w:rPr>
            <w:rFonts w:ascii="Arial" w:hAnsi="Arial" w:cs="Arial"/>
            <w:sz w:val="24"/>
            <w:szCs w:val="24"/>
            <w:lang w:eastAsia="ru-RU"/>
          </w:rPr>
          <w:t>частью 6 статьи 7</w:t>
        </w:r>
      </w:hyperlink>
      <w:r w:rsidRPr="00510DD9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2.3. Граждане, передающие приватизированные жилые помещения, несут ответственность за достоверность сведений о том, что приватизированные жилые помещения свободны от обязательств и являются их единственным местом постоянного проживания.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2.4. Администрация </w:t>
      </w:r>
      <w:r w:rsidR="0019411D">
        <w:rPr>
          <w:rFonts w:ascii="Arial" w:hAnsi="Arial" w:cs="Arial"/>
          <w:spacing w:val="2"/>
          <w:sz w:val="24"/>
          <w:szCs w:val="24"/>
          <w:lang w:eastAsia="ru-RU"/>
        </w:rPr>
        <w:t xml:space="preserve">Мельничного сельсовета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рассматривает заявление и документы, приложенные к нему, оформляет договор о передаче в муниципальную собственность приватизированного жилого помещения в течение двух месяцев со дня подачи заявления и документов, указанных в пункте 2.2 настоящего Положения.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2.5. Договор передачи в муниципальную собственность приватизированного жилого помещения (приложение 2) подлежит государственной регистрации в органе, осуществляющем государственную регистрацию.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2.6. После государственной регистрации перехода права собственности к муниципальному образованию </w:t>
      </w:r>
      <w:r w:rsidR="0019411D">
        <w:rPr>
          <w:rFonts w:ascii="Arial" w:hAnsi="Arial" w:cs="Arial"/>
          <w:spacing w:val="2"/>
          <w:sz w:val="24"/>
          <w:szCs w:val="24"/>
          <w:lang w:eastAsia="ru-RU"/>
        </w:rPr>
        <w:t xml:space="preserve">Мельничный сельсовет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жилое помещение включается в Единый Реестр муниципального имущества</w:t>
      </w:r>
      <w:r w:rsidR="0019411D">
        <w:rPr>
          <w:rFonts w:ascii="Arial" w:hAnsi="Arial" w:cs="Arial"/>
          <w:spacing w:val="2"/>
          <w:sz w:val="24"/>
          <w:szCs w:val="24"/>
          <w:lang w:eastAsia="ru-RU"/>
        </w:rPr>
        <w:t xml:space="preserve"> Мельничного сельсовета.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="0019411D">
        <w:rPr>
          <w:rFonts w:ascii="Arial" w:hAnsi="Arial" w:cs="Arial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2.7. С гражданами заключается договор социального найма жилого помещения в порядке, установленном жилищным законодательством Российской Федерации, в течение одного месяца с момента государственной регистрации перехода права собственности и включения жилого помещения в Единый Реестр муниципального имущества,</w:t>
      </w:r>
      <w:r w:rsidR="006613F6">
        <w:rPr>
          <w:rFonts w:ascii="Arial" w:hAnsi="Arial" w:cs="Arial"/>
          <w:spacing w:val="2"/>
          <w:sz w:val="24"/>
          <w:szCs w:val="24"/>
          <w:lang w:eastAsia="ru-RU"/>
        </w:rPr>
        <w:t xml:space="preserve"> Мельничного сельсовета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F664EE" w:rsidRPr="00510DD9" w:rsidRDefault="00F664EE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br w:type="page"/>
      </w:r>
    </w:p>
    <w:tbl>
      <w:tblPr>
        <w:tblW w:w="0" w:type="auto"/>
        <w:tblLook w:val="00A0"/>
      </w:tblPr>
      <w:tblGrid>
        <w:gridCol w:w="4644"/>
        <w:gridCol w:w="4927"/>
      </w:tblGrid>
      <w:tr w:rsidR="00F664EE" w:rsidRPr="00510DD9" w:rsidTr="003512A6">
        <w:tc>
          <w:tcPr>
            <w:tcW w:w="4644" w:type="dxa"/>
          </w:tcPr>
          <w:p w:rsidR="00F664EE" w:rsidRPr="00510DD9" w:rsidRDefault="00F664EE" w:rsidP="003512A6">
            <w:pPr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F664EE" w:rsidRPr="00510DD9" w:rsidRDefault="00F664EE" w:rsidP="006613F6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10DD9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Приложение 1 к Положению о порядке передачи в собственность </w:t>
            </w:r>
            <w:r w:rsidR="006613F6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Мельничного сельсовета </w:t>
            </w:r>
            <w:r w:rsidRPr="00510DD9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приватизированных жилых помещений</w:t>
            </w:r>
          </w:p>
        </w:tc>
      </w:tr>
    </w:tbl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664EE" w:rsidRPr="00510DD9" w:rsidTr="003512A6">
        <w:tc>
          <w:tcPr>
            <w:tcW w:w="4785" w:type="dxa"/>
          </w:tcPr>
          <w:p w:rsidR="00F664EE" w:rsidRPr="00510DD9" w:rsidRDefault="00F664EE" w:rsidP="003512A6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664EE" w:rsidRPr="00510DD9" w:rsidRDefault="00F664EE" w:rsidP="003512A6">
            <w:pPr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Заявление о передаче жилого помещения, ранее приватизированного гражданами и являющегося для них единственным местом постоянного проживания, в собственность муниципального образования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Я </w:t>
      </w:r>
      <w:r w:rsidRPr="00510DD9">
        <w:rPr>
          <w:rFonts w:ascii="Arial" w:hAnsi="Arial" w:cs="Arial"/>
          <w:i/>
          <w:spacing w:val="2"/>
          <w:sz w:val="24"/>
          <w:szCs w:val="24"/>
          <w:lang w:eastAsia="ru-RU"/>
        </w:rPr>
        <w:t>(мы)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 __________________________________________________________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____________________________________________________________________________________________________________________________________________прошу</w:t>
      </w:r>
      <w:r w:rsidRPr="00510DD9">
        <w:rPr>
          <w:rFonts w:ascii="Arial" w:hAnsi="Arial" w:cs="Arial"/>
          <w:i/>
          <w:spacing w:val="2"/>
          <w:sz w:val="24"/>
          <w:szCs w:val="24"/>
          <w:lang w:eastAsia="ru-RU"/>
        </w:rPr>
        <w:t>(сим)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   принять   в  собственность  муниципального  образования  жилое помещение,  принадлежащее  мне  (нам)  на  праве собственности на основании договора  передачи  жилья  в  собственность  и  являющееся  для  меня (нас) единственным   местом  проживания.  Мне  (нам)  разъяснено,  что  граждане, передавшие жилые помещения в муниципальную собственность, в соответствии со статьей   11   Закона   Российской   Федерации  от  04.07.1991  № 1541-1 «О приватизации  жилищного  фонда  в Российской Федерации» утрачивают право на приобретение  в  собственность  бесплатно  в  порядке  приватизации  жилого помещения  в  государственном  или муниципальном жилищном фонде социального использования,  за  исключением  случаев, предусмотренных законодательством Российской Федерации.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br/>
        <w:t>«____» ___________ г.                 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Подпись _________________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br/>
        <w:t>______________________________________________________________________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                 (Ф.И.О. гр., предъявившего(шей) паспорт)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______________________________________________________________________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                     (серия, номер, кем и когда выдан)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br/>
        <w:t>«___» ____________ г.                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Подпись __________________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br/>
        <w:t>______________________________________________________________________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                 (Ф.И.О. гр., предъявившего(шей) паспорт)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______________________________________________________________________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                     (серия, номер, кем и когда выдан)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br/>
        <w:t>«___» ____________ г.                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Подпись __________________</w:t>
      </w:r>
    </w:p>
    <w:p w:rsidR="00F664EE" w:rsidRPr="00510DD9" w:rsidRDefault="00F664EE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br w:type="page"/>
      </w:r>
    </w:p>
    <w:tbl>
      <w:tblPr>
        <w:tblW w:w="0" w:type="auto"/>
        <w:tblLook w:val="00A0"/>
      </w:tblPr>
      <w:tblGrid>
        <w:gridCol w:w="5637"/>
        <w:gridCol w:w="3934"/>
      </w:tblGrid>
      <w:tr w:rsidR="00F664EE" w:rsidRPr="00510DD9" w:rsidTr="003512A6">
        <w:tc>
          <w:tcPr>
            <w:tcW w:w="5637" w:type="dxa"/>
          </w:tcPr>
          <w:p w:rsidR="00F664EE" w:rsidRPr="00510DD9" w:rsidRDefault="00F664EE" w:rsidP="003512A6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F664EE" w:rsidRPr="00510DD9" w:rsidRDefault="00F664EE" w:rsidP="003512A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10DD9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Приложение 2</w:t>
            </w:r>
          </w:p>
          <w:p w:rsidR="00F664EE" w:rsidRPr="00510DD9" w:rsidRDefault="00F664EE" w:rsidP="003512A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10DD9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к Положению о порядке передачи жилых помещений, ранее приватизированных гражданами, в собственность муниципального образования </w:t>
            </w:r>
            <w:r w:rsidR="006613F6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Мельничный сельсовет</w:t>
            </w:r>
          </w:p>
          <w:p w:rsidR="00F664EE" w:rsidRPr="00510DD9" w:rsidRDefault="00F664EE" w:rsidP="003512A6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F664EE" w:rsidRPr="00510DD9" w:rsidRDefault="00F664EE" w:rsidP="003512A6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Договор передачи жилого помещения в собственность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i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муниципального образования </w:t>
      </w:r>
      <w:r w:rsidR="006613F6">
        <w:rPr>
          <w:rFonts w:ascii="Arial" w:hAnsi="Arial" w:cs="Arial"/>
          <w:spacing w:val="2"/>
          <w:sz w:val="24"/>
          <w:szCs w:val="24"/>
          <w:lang w:eastAsia="ru-RU"/>
        </w:rPr>
        <w:t>Мельничный сельсовет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664EE" w:rsidRPr="00510DD9" w:rsidTr="003512A6">
        <w:tc>
          <w:tcPr>
            <w:tcW w:w="4785" w:type="dxa"/>
          </w:tcPr>
          <w:p w:rsidR="00F664EE" w:rsidRPr="00510DD9" w:rsidRDefault="00F664EE" w:rsidP="003512A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10DD9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«___» ______________ 20__ г.</w:t>
            </w:r>
          </w:p>
        </w:tc>
        <w:tc>
          <w:tcPr>
            <w:tcW w:w="4786" w:type="dxa"/>
          </w:tcPr>
          <w:p w:rsidR="00F664EE" w:rsidRPr="006613F6" w:rsidRDefault="006613F6" w:rsidP="003512A6">
            <w:pPr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6613F6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с.Мельничное</w:t>
            </w:r>
          </w:p>
        </w:tc>
      </w:tr>
    </w:tbl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Гражданин(не)__________________________________________________________,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проживающий(е) по адресу: </w:t>
      </w:r>
      <w:r w:rsidRPr="00510DD9">
        <w:rPr>
          <w:rFonts w:ascii="Arial" w:hAnsi="Arial" w:cs="Arial"/>
          <w:i/>
          <w:spacing w:val="2"/>
          <w:sz w:val="24"/>
          <w:szCs w:val="24"/>
          <w:lang w:eastAsia="ru-RU"/>
        </w:rPr>
        <w:t>населенный пункт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, ул.  _____________________, </w:t>
      </w:r>
      <w:r w:rsidR="006613F6">
        <w:rPr>
          <w:rFonts w:ascii="Arial" w:hAnsi="Arial" w:cs="Arial"/>
          <w:spacing w:val="2"/>
          <w:sz w:val="24"/>
          <w:szCs w:val="24"/>
          <w:lang w:eastAsia="ru-RU"/>
        </w:rPr>
        <w:t xml:space="preserve">          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д. ______, кв. _______, с одной стороны и администрация муниципального образования </w:t>
      </w:r>
      <w:r w:rsidR="006613F6">
        <w:rPr>
          <w:rFonts w:ascii="Arial" w:hAnsi="Arial" w:cs="Arial"/>
          <w:spacing w:val="2"/>
          <w:sz w:val="24"/>
          <w:szCs w:val="24"/>
          <w:lang w:eastAsia="ru-RU"/>
        </w:rPr>
        <w:t xml:space="preserve">Мельничный сельсовет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в лице _________________________________________</w:t>
      </w:r>
      <w:r w:rsidR="006613F6">
        <w:rPr>
          <w:rFonts w:ascii="Arial" w:hAnsi="Arial" w:cs="Arial"/>
          <w:spacing w:val="2"/>
          <w:sz w:val="24"/>
          <w:szCs w:val="24"/>
          <w:lang w:eastAsia="ru-RU"/>
        </w:rPr>
        <w:t>___________________________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,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(должность уполномоченного лица, Ф.И.О.)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действующего  на  основании </w:t>
      </w:r>
      <w:r w:rsidRPr="00510DD9">
        <w:rPr>
          <w:rFonts w:ascii="Arial" w:hAnsi="Arial" w:cs="Arial"/>
          <w:i/>
          <w:spacing w:val="2"/>
          <w:sz w:val="24"/>
          <w:szCs w:val="24"/>
          <w:lang w:eastAsia="ru-RU"/>
        </w:rPr>
        <w:t>Наименование акта (доверенность/положение)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 _________________________________________________,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с другой стороны заключили настоящий договор о нижеследующем: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1.Гражданин(не)______________________________________________________ (Ф.И.О.) передает(ют), а муниципальное образование </w:t>
      </w:r>
      <w:r w:rsidRPr="00510DD9">
        <w:rPr>
          <w:rFonts w:ascii="Arial" w:hAnsi="Arial" w:cs="Arial"/>
          <w:i/>
          <w:spacing w:val="2"/>
          <w:sz w:val="24"/>
          <w:szCs w:val="24"/>
          <w:lang w:eastAsia="ru-RU"/>
        </w:rPr>
        <w:t>наименование муниципального образования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 принимает вмуниципальнуюсобственностьмуниципальногообразования</w:t>
      </w:r>
      <w:r w:rsidRPr="00510DD9">
        <w:rPr>
          <w:rFonts w:ascii="Arial" w:hAnsi="Arial" w:cs="Arial"/>
          <w:i/>
          <w:spacing w:val="2"/>
          <w:sz w:val="24"/>
          <w:szCs w:val="24"/>
          <w:lang w:eastAsia="ru-RU"/>
        </w:rPr>
        <w:t>наименованиемуниципальногообразования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жилоепомещение, расположенное по адресу: </w:t>
      </w:r>
      <w:r w:rsidRPr="00510DD9">
        <w:rPr>
          <w:rFonts w:ascii="Arial" w:hAnsi="Arial" w:cs="Arial"/>
          <w:i/>
          <w:spacing w:val="2"/>
          <w:sz w:val="24"/>
          <w:szCs w:val="24"/>
          <w:lang w:eastAsia="ru-RU"/>
        </w:rPr>
        <w:t>наименование населенного пункта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, улица _______, д. _________, кв._________.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2. Жилое помещение, расположенное по адресу: </w:t>
      </w:r>
      <w:r w:rsidRPr="00510DD9">
        <w:rPr>
          <w:rFonts w:ascii="Arial" w:hAnsi="Arial" w:cs="Arial"/>
          <w:i/>
          <w:spacing w:val="2"/>
          <w:sz w:val="24"/>
          <w:szCs w:val="24"/>
          <w:lang w:eastAsia="ru-RU"/>
        </w:rPr>
        <w:t>наименование населенного пункта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,   ул. _______,  д.  _________,  кв. ______,имеет общую площадь ____________ кв. м, жилую площадь _____________ кв. м и состоит из __________ (_______) комнат.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3.Кадастровый номер жилого помещения _______________________________.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4.Жилое помещение принадлежит гражданину (нам) ______________________________________________________________________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(Ф.И.О.)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на праве собственности в соответствии с договором передачи жилого помещения в собственность от «____» __________________ г. N _____________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(свидетельство  государственной регистрации права, выданное«____»______________ г., зарегистрированное в  Едином государственном реестре прав на недвижимое имущество и сделок с ним под номером_______________).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5. Передавая вышеуказанное жилое помещение в собственность муниципального  образования  </w:t>
      </w:r>
      <w:r w:rsidR="006613F6">
        <w:rPr>
          <w:rFonts w:ascii="Arial" w:hAnsi="Arial" w:cs="Arial"/>
          <w:spacing w:val="2"/>
          <w:sz w:val="24"/>
          <w:szCs w:val="24"/>
          <w:lang w:eastAsia="ru-RU"/>
        </w:rPr>
        <w:t>Мельничный сельсовет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, гражданин(не) гарантирует(ют), что до настоящего времени оно никому не сдано в аренду, не продано, не заложено, в споре и под запретом (арестом) не состоит, не оформлено в пожизненную ренту, не  подарено, не  обещано быть  подаренным,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>не  обменено, не  сдано в  аренду (внаем), не заложено, нет любых иных  прав третьих лиц на жилое помещение, свободно от обязательств третьих лиц.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6. Кадастровая стоимость жилого помещения на момент заключения настоящего договора определена в сумме ________________ руб. __________коп. (___________ рубля(ей) _______ копеек).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7.  Названное жилое помещение передается в собственность муниципального образования на безвозмездной основе в соответствии со статьей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9.1 Закона Российской Федерации от 04.07.1991 N 1541-1 «О приватизации жилищного фонда в Российской Федерации».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8. В соответствии со статьями 131, 164 Гражданского кодекса Российской Федерации и статьей 2 Федерального закона от 21.07.1997 N 122-ФЗ «О государственной регистрации прав на недвижимое имущество и сделок с ним»муниципальное образование </w:t>
      </w:r>
      <w:r w:rsidRPr="00510DD9">
        <w:rPr>
          <w:rFonts w:ascii="Arial" w:hAnsi="Arial" w:cs="Arial"/>
          <w:i/>
          <w:spacing w:val="2"/>
          <w:sz w:val="24"/>
          <w:szCs w:val="24"/>
          <w:lang w:eastAsia="ru-RU"/>
        </w:rPr>
        <w:t xml:space="preserve"> </w:t>
      </w:r>
      <w:r w:rsidR="006613F6">
        <w:rPr>
          <w:rFonts w:ascii="Arial" w:hAnsi="Arial" w:cs="Arial"/>
          <w:i/>
          <w:spacing w:val="2"/>
          <w:sz w:val="24"/>
          <w:szCs w:val="24"/>
          <w:lang w:eastAsia="ru-RU"/>
        </w:rPr>
        <w:t xml:space="preserve">Мельничный сельсовет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приобретает право собственности на жилое помещение с момента государственной регистрации в Едином государственном реестре прав на недвижимое имущество и сделок с ним.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9. Муниципальное образование </w:t>
      </w:r>
      <w:r w:rsidR="006613F6">
        <w:rPr>
          <w:rFonts w:ascii="Arial" w:hAnsi="Arial" w:cs="Arial"/>
          <w:spacing w:val="2"/>
          <w:sz w:val="24"/>
          <w:szCs w:val="24"/>
          <w:lang w:eastAsia="ru-RU"/>
        </w:rPr>
        <w:t xml:space="preserve">Мельничный сельсовет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осуществляет права владения и распоряжения переданным в муниципальную собственность жилым помещением в соответствии с его назначением.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10. Расходы, связанные с оформлением настоящего договора, относятся на счет гражданина(ан)____________________________________________________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_______________________________________________________________(Ф.И.О.)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11.В соответствии со статьей 9.1 Закона Российской Федерации от 04.07.1991  № 1541-1 «О приватизации  жилищного  фонда  в Российской Федерации» гражданин(не)_______________________________________________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(Ф.И.О.)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 xml:space="preserve">в течение 1-го месяца после государственной регистрации права собственности муниципального образования </w:t>
      </w:r>
      <w:r w:rsidR="006613F6">
        <w:rPr>
          <w:rFonts w:ascii="Arial" w:hAnsi="Arial" w:cs="Arial"/>
          <w:spacing w:val="2"/>
          <w:sz w:val="24"/>
          <w:szCs w:val="24"/>
          <w:lang w:eastAsia="ru-RU"/>
        </w:rPr>
        <w:t xml:space="preserve">Мельничный сельсовет </w:t>
      </w: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на жилое помещение заключает(ют)договор социального найма.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12.  Стороны  настоящего  договора  пришли  к  соглашению  о  том,  что гражданином(нами)  впоследствии  не  будет заключен договор передачи жилого помещения в собственность в порядке приватизации помещения в государственном или муниципальном жилищном фонде социального использования, за исключением случаев, предусмотренных законодательством Российской Федерации.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ab/>
        <w:t>13. Настоящий договор составлен и подписан в _____________экземплярах, имеющих  одинаковую  юридическую  силу,  по  одному  для каждой из сторон и___________ экземпляр для хранения в Управлении Федеральной регистрационной службы по Красноярскому краю.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t>Подписи сторон:</w:t>
      </w:r>
    </w:p>
    <w:p w:rsidR="00F664EE" w:rsidRPr="00510DD9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510DD9">
        <w:rPr>
          <w:rFonts w:ascii="Arial" w:hAnsi="Arial" w:cs="Arial"/>
          <w:spacing w:val="2"/>
          <w:sz w:val="24"/>
          <w:szCs w:val="24"/>
          <w:lang w:eastAsia="ru-RU"/>
        </w:rPr>
        <w:br/>
        <w:t>Гражданин(не) _________________________________________________________</w:t>
      </w:r>
    </w:p>
    <w:p w:rsidR="00F664EE" w:rsidRPr="00510DD9" w:rsidRDefault="006613F6" w:rsidP="00D3490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Глава сельсовета </w:t>
      </w:r>
      <w:r w:rsidR="00F664EE" w:rsidRPr="00510DD9">
        <w:rPr>
          <w:rFonts w:ascii="Arial" w:hAnsi="Arial" w:cs="Arial"/>
          <w:spacing w:val="2"/>
          <w:sz w:val="24"/>
          <w:szCs w:val="24"/>
          <w:lang w:eastAsia="ru-RU"/>
        </w:rPr>
        <w:t>_____________________________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____________   </w:t>
      </w:r>
    </w:p>
    <w:sectPr w:rsidR="00F664EE" w:rsidRPr="00510DD9" w:rsidSect="00B2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8AB" w:rsidRDefault="008938AB" w:rsidP="00E57D1E">
      <w:pPr>
        <w:spacing w:after="0" w:line="240" w:lineRule="auto"/>
      </w:pPr>
      <w:r>
        <w:separator/>
      </w:r>
    </w:p>
  </w:endnote>
  <w:endnote w:type="continuationSeparator" w:id="0">
    <w:p w:rsidR="008938AB" w:rsidRDefault="008938AB" w:rsidP="00E5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8AB" w:rsidRDefault="008938AB" w:rsidP="00E57D1E">
      <w:pPr>
        <w:spacing w:after="0" w:line="240" w:lineRule="auto"/>
      </w:pPr>
      <w:r>
        <w:separator/>
      </w:r>
    </w:p>
  </w:footnote>
  <w:footnote w:type="continuationSeparator" w:id="0">
    <w:p w:rsidR="008938AB" w:rsidRDefault="008938AB" w:rsidP="00E57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CDB"/>
    <w:rsid w:val="00004879"/>
    <w:rsid w:val="00052715"/>
    <w:rsid w:val="000701D1"/>
    <w:rsid w:val="00150EA9"/>
    <w:rsid w:val="0019411D"/>
    <w:rsid w:val="001F0BE7"/>
    <w:rsid w:val="001F0FE6"/>
    <w:rsid w:val="0023278B"/>
    <w:rsid w:val="00270EF4"/>
    <w:rsid w:val="002743AB"/>
    <w:rsid w:val="0028284E"/>
    <w:rsid w:val="00287ED3"/>
    <w:rsid w:val="0029277F"/>
    <w:rsid w:val="002D2B7A"/>
    <w:rsid w:val="002E0FD4"/>
    <w:rsid w:val="002E3573"/>
    <w:rsid w:val="003512A6"/>
    <w:rsid w:val="00373F48"/>
    <w:rsid w:val="003C204B"/>
    <w:rsid w:val="003F7997"/>
    <w:rsid w:val="004470B5"/>
    <w:rsid w:val="004D2ABC"/>
    <w:rsid w:val="004F1117"/>
    <w:rsid w:val="00510DD9"/>
    <w:rsid w:val="00516DFC"/>
    <w:rsid w:val="00587BF8"/>
    <w:rsid w:val="005A62FB"/>
    <w:rsid w:val="005D15EB"/>
    <w:rsid w:val="006613F6"/>
    <w:rsid w:val="00671292"/>
    <w:rsid w:val="00682CDC"/>
    <w:rsid w:val="006C6F06"/>
    <w:rsid w:val="006E1E04"/>
    <w:rsid w:val="00720F75"/>
    <w:rsid w:val="0072200F"/>
    <w:rsid w:val="00732460"/>
    <w:rsid w:val="00736ACA"/>
    <w:rsid w:val="00737FC1"/>
    <w:rsid w:val="00765B0F"/>
    <w:rsid w:val="00771CDB"/>
    <w:rsid w:val="007D2583"/>
    <w:rsid w:val="00886622"/>
    <w:rsid w:val="008938AB"/>
    <w:rsid w:val="00896105"/>
    <w:rsid w:val="009F19EF"/>
    <w:rsid w:val="009F44CD"/>
    <w:rsid w:val="00A27036"/>
    <w:rsid w:val="00A27F53"/>
    <w:rsid w:val="00A82B61"/>
    <w:rsid w:val="00AF39CD"/>
    <w:rsid w:val="00B15D81"/>
    <w:rsid w:val="00B249CA"/>
    <w:rsid w:val="00B40EA4"/>
    <w:rsid w:val="00B667F4"/>
    <w:rsid w:val="00BB4233"/>
    <w:rsid w:val="00BC254B"/>
    <w:rsid w:val="00BD02AF"/>
    <w:rsid w:val="00BE2553"/>
    <w:rsid w:val="00C84734"/>
    <w:rsid w:val="00C9134B"/>
    <w:rsid w:val="00CB1A74"/>
    <w:rsid w:val="00CD27A7"/>
    <w:rsid w:val="00CD61B4"/>
    <w:rsid w:val="00CF1CAE"/>
    <w:rsid w:val="00D34907"/>
    <w:rsid w:val="00D67C96"/>
    <w:rsid w:val="00DB75F8"/>
    <w:rsid w:val="00DF0EBB"/>
    <w:rsid w:val="00E57D1E"/>
    <w:rsid w:val="00EB7E03"/>
    <w:rsid w:val="00ED5AF1"/>
    <w:rsid w:val="00F10F9F"/>
    <w:rsid w:val="00F1796B"/>
    <w:rsid w:val="00F632E7"/>
    <w:rsid w:val="00F664EE"/>
    <w:rsid w:val="00F81499"/>
    <w:rsid w:val="00F81B4F"/>
    <w:rsid w:val="00FA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96"/>
    <w:pPr>
      <w:spacing w:after="200" w:line="276" w:lineRule="auto"/>
    </w:pPr>
    <w:rPr>
      <w:rFonts w:ascii="Times New Roman" w:hAnsi="Times New Roman"/>
      <w:sz w:val="26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71CD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71CD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771CD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1CD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71CD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71CD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771CDB"/>
    <w:rPr>
      <w:rFonts w:cs="Times New Roman"/>
      <w:color w:val="0000FF"/>
      <w:u w:val="single"/>
    </w:rPr>
  </w:style>
  <w:style w:type="paragraph" w:customStyle="1" w:styleId="unformattext">
    <w:name w:val="unformat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886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99"/>
    <w:qFormat/>
    <w:rsid w:val="00D67C9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D67C9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57D1E"/>
    <w:rPr>
      <w:rFonts w:ascii="Times New Roman" w:hAnsi="Times New Roman" w:cs="Times New Roman"/>
      <w:sz w:val="26"/>
    </w:rPr>
  </w:style>
  <w:style w:type="paragraph" w:styleId="a9">
    <w:name w:val="footer"/>
    <w:basedOn w:val="a"/>
    <w:link w:val="aa"/>
    <w:uiPriority w:val="99"/>
    <w:semiHidden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57D1E"/>
    <w:rPr>
      <w:rFonts w:ascii="Times New Roman" w:hAnsi="Times New Roman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7B355DC4AE786AA207F957A15449BAE60116CB164FE1A8BF6FF0077EDD50A2FFA51CBC78E8E87EDCCB85162A7D722FED0D4A06HEv5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М.В. Пенизев</dc:creator>
  <cp:keywords/>
  <dc:description/>
  <cp:lastModifiedBy>Admin</cp:lastModifiedBy>
  <cp:revision>32</cp:revision>
  <cp:lastPrinted>2019-05-13T02:06:00Z</cp:lastPrinted>
  <dcterms:created xsi:type="dcterms:W3CDTF">2018-12-28T08:55:00Z</dcterms:created>
  <dcterms:modified xsi:type="dcterms:W3CDTF">2021-06-29T04:15:00Z</dcterms:modified>
</cp:coreProperties>
</file>