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C6" w:rsidRDefault="00033CC6" w:rsidP="00033CC6">
      <w:pPr>
        <w:pStyle w:val="a3"/>
        <w:jc w:val="center"/>
        <w:rPr>
          <w:rFonts w:ascii="Times New Roman" w:hAnsi="Times New Roman" w:cs="Times New Roman"/>
          <w:sz w:val="28"/>
          <w:szCs w:val="28"/>
        </w:rPr>
      </w:pPr>
      <w:r>
        <w:rPr>
          <w:rFonts w:ascii="Times New Roman" w:hAnsi="Times New Roman" w:cs="Times New Roman"/>
          <w:sz w:val="28"/>
          <w:szCs w:val="28"/>
        </w:rPr>
        <w:t>ВЕСТНИК  ОРГАНОВ  МЕСТНОГО САМОУПРАВЛЕНИЯ СЕЛА МЕЛЬНИЧНОГО № 3</w:t>
      </w:r>
    </w:p>
    <w:p w:rsidR="00033CC6" w:rsidRDefault="00033CC6" w:rsidP="00033CC6">
      <w:pPr>
        <w:pStyle w:val="a3"/>
        <w:jc w:val="both"/>
        <w:rPr>
          <w:rFonts w:ascii="Times New Roman" w:hAnsi="Times New Roman" w:cs="Times New Roman"/>
          <w:sz w:val="28"/>
          <w:szCs w:val="28"/>
        </w:rPr>
      </w:pPr>
      <w:r>
        <w:rPr>
          <w:rFonts w:ascii="Times New Roman" w:hAnsi="Times New Roman" w:cs="Times New Roman"/>
          <w:sz w:val="28"/>
          <w:szCs w:val="28"/>
        </w:rPr>
        <w:t xml:space="preserve">29.02.2024г.  Газета распространяется бесплатно.                                                                                                                                                                                                                                </w:t>
      </w:r>
    </w:p>
    <w:p w:rsidR="00033CC6" w:rsidRDefault="00033CC6" w:rsidP="00033CC6">
      <w:pPr>
        <w:pStyle w:val="a3"/>
        <w:jc w:val="both"/>
        <w:rPr>
          <w:rFonts w:ascii="Times New Roman" w:hAnsi="Times New Roman" w:cs="Times New Roman"/>
          <w:sz w:val="28"/>
          <w:szCs w:val="28"/>
        </w:rPr>
      </w:pPr>
      <w:r>
        <w:rPr>
          <w:rFonts w:ascii="Times New Roman" w:hAnsi="Times New Roman" w:cs="Times New Roman"/>
          <w:sz w:val="28"/>
          <w:szCs w:val="28"/>
        </w:rPr>
        <w:t>Периодическая и официальная газета ,выходящая один раз в квартал.</w:t>
      </w:r>
    </w:p>
    <w:p w:rsidR="00033CC6" w:rsidRDefault="00033CC6" w:rsidP="00033CC6">
      <w:pPr>
        <w:pStyle w:val="a3"/>
        <w:jc w:val="both"/>
        <w:rPr>
          <w:rFonts w:ascii="Times New Roman" w:hAnsi="Times New Roman" w:cs="Times New Roman"/>
          <w:sz w:val="28"/>
          <w:szCs w:val="28"/>
        </w:rPr>
      </w:pPr>
      <w:r>
        <w:rPr>
          <w:rFonts w:ascii="Times New Roman" w:hAnsi="Times New Roman" w:cs="Times New Roman"/>
          <w:sz w:val="28"/>
          <w:szCs w:val="28"/>
        </w:rPr>
        <w:t>Учредители : Совет депутатов, глава  Охримов О.М., Ответственный- заместитель главы Ламанова Г.Н.</w:t>
      </w:r>
    </w:p>
    <w:p w:rsidR="00033CC6" w:rsidRDefault="00033CC6" w:rsidP="00033CC6">
      <w:pPr>
        <w:pStyle w:val="a3"/>
        <w:jc w:val="both"/>
        <w:rPr>
          <w:rFonts w:ascii="Times New Roman" w:hAnsi="Times New Roman" w:cs="Times New Roman"/>
          <w:sz w:val="28"/>
          <w:szCs w:val="28"/>
        </w:rPr>
      </w:pPr>
      <w:r>
        <w:rPr>
          <w:rFonts w:ascii="Times New Roman" w:hAnsi="Times New Roman" w:cs="Times New Roman"/>
          <w:sz w:val="28"/>
          <w:szCs w:val="28"/>
        </w:rPr>
        <w:t>Отпечатано на компьютере Мельничного сельсовета .Тираж периодического издания 30 экземпляров.</w:t>
      </w:r>
    </w:p>
    <w:p w:rsidR="00033CC6" w:rsidRDefault="00033CC6" w:rsidP="00033CC6">
      <w:pPr>
        <w:pStyle w:val="a3"/>
        <w:jc w:val="both"/>
        <w:rPr>
          <w:rFonts w:ascii="Times New Roman" w:hAnsi="Times New Roman" w:cs="Times New Roman"/>
          <w:sz w:val="28"/>
          <w:szCs w:val="28"/>
        </w:rPr>
      </w:pPr>
    </w:p>
    <w:p w:rsidR="006B3489" w:rsidRPr="00AA6ABB" w:rsidRDefault="006B3489" w:rsidP="006B3489">
      <w:pPr>
        <w:jc w:val="center"/>
        <w:rPr>
          <w:rFonts w:ascii="Arial" w:hAnsi="Arial" w:cs="Arial"/>
          <w:sz w:val="24"/>
          <w:szCs w:val="24"/>
        </w:rPr>
      </w:pPr>
      <w:r w:rsidRPr="00AA6ABB">
        <w:rPr>
          <w:rFonts w:ascii="Arial" w:hAnsi="Arial" w:cs="Arial"/>
          <w:noProof/>
          <w:sz w:val="24"/>
          <w:szCs w:val="2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6B3489" w:rsidRDefault="006B3489" w:rsidP="006B3489">
      <w:pPr>
        <w:jc w:val="center"/>
        <w:rPr>
          <w:rFonts w:ascii="Arial" w:hAnsi="Arial" w:cs="Arial"/>
          <w:spacing w:val="20"/>
          <w:sz w:val="24"/>
          <w:szCs w:val="24"/>
        </w:rPr>
      </w:pPr>
      <w:r w:rsidRPr="00B358CA">
        <w:rPr>
          <w:rFonts w:ascii="Arial" w:hAnsi="Arial" w:cs="Arial"/>
          <w:spacing w:val="20"/>
          <w:sz w:val="24"/>
          <w:szCs w:val="24"/>
        </w:rPr>
        <w:t>АДМИНИСТРАЦИЯ</w:t>
      </w:r>
      <w:r>
        <w:rPr>
          <w:rFonts w:ascii="Arial" w:hAnsi="Arial" w:cs="Arial"/>
          <w:spacing w:val="20"/>
          <w:sz w:val="24"/>
          <w:szCs w:val="24"/>
        </w:rPr>
        <w:t xml:space="preserve"> </w:t>
      </w:r>
      <w:r w:rsidRPr="00AA6ABB">
        <w:rPr>
          <w:rFonts w:ascii="Arial" w:hAnsi="Arial" w:cs="Arial"/>
          <w:spacing w:val="20"/>
          <w:sz w:val="24"/>
          <w:szCs w:val="24"/>
        </w:rPr>
        <w:t>М</w:t>
      </w:r>
      <w:r>
        <w:rPr>
          <w:rFonts w:ascii="Arial" w:hAnsi="Arial" w:cs="Arial"/>
          <w:spacing w:val="20"/>
          <w:sz w:val="24"/>
          <w:szCs w:val="24"/>
        </w:rPr>
        <w:t>ЕЛЬНИЧНОГО СЕЛЬСОВЕТА</w:t>
      </w:r>
    </w:p>
    <w:p w:rsidR="006B3489" w:rsidRPr="00AA6ABB" w:rsidRDefault="006B3489" w:rsidP="006B3489">
      <w:pPr>
        <w:jc w:val="center"/>
        <w:rPr>
          <w:rFonts w:ascii="Arial" w:hAnsi="Arial" w:cs="Arial"/>
          <w:spacing w:val="20"/>
          <w:sz w:val="24"/>
          <w:szCs w:val="24"/>
        </w:rPr>
      </w:pPr>
      <w:r>
        <w:rPr>
          <w:rFonts w:ascii="Arial" w:hAnsi="Arial" w:cs="Arial"/>
          <w:spacing w:val="20"/>
          <w:sz w:val="24"/>
          <w:szCs w:val="24"/>
        </w:rPr>
        <w:t>ИРБЕЙСКОГО РАЙОНА КРАСНОЯРСКОГО КРАЯ</w:t>
      </w:r>
    </w:p>
    <w:p w:rsidR="006B3489" w:rsidRPr="00AA6ABB" w:rsidRDefault="006B3489" w:rsidP="006B3489">
      <w:pPr>
        <w:jc w:val="center"/>
        <w:rPr>
          <w:rFonts w:ascii="Arial" w:hAnsi="Arial" w:cs="Arial"/>
          <w:spacing w:val="20"/>
          <w:sz w:val="24"/>
          <w:szCs w:val="24"/>
        </w:rPr>
      </w:pPr>
    </w:p>
    <w:p w:rsidR="006B3489" w:rsidRPr="00AA6ABB" w:rsidRDefault="006B3489" w:rsidP="006B3489">
      <w:pPr>
        <w:jc w:val="center"/>
        <w:rPr>
          <w:rFonts w:ascii="Arial" w:hAnsi="Arial" w:cs="Arial"/>
          <w:spacing w:val="20"/>
          <w:sz w:val="24"/>
          <w:szCs w:val="24"/>
        </w:rPr>
      </w:pPr>
      <w:r w:rsidRPr="00AA6ABB">
        <w:rPr>
          <w:rFonts w:ascii="Arial" w:hAnsi="Arial" w:cs="Arial"/>
          <w:spacing w:val="20"/>
          <w:sz w:val="24"/>
          <w:szCs w:val="24"/>
        </w:rPr>
        <w:t xml:space="preserve"> ПОСТАНОВЛЕНИЯ</w:t>
      </w:r>
    </w:p>
    <w:p w:rsidR="006B3489" w:rsidRPr="00AA6ABB" w:rsidRDefault="006B3489" w:rsidP="006B3489">
      <w:pPr>
        <w:jc w:val="center"/>
        <w:rPr>
          <w:rFonts w:ascii="Arial" w:hAnsi="Arial" w:cs="Arial"/>
          <w:sz w:val="24"/>
          <w:szCs w:val="24"/>
        </w:rPr>
      </w:pPr>
    </w:p>
    <w:p w:rsidR="006B3489" w:rsidRPr="00AA6ABB" w:rsidRDefault="006B3489" w:rsidP="006B3489">
      <w:pPr>
        <w:jc w:val="both"/>
        <w:rPr>
          <w:rFonts w:ascii="Arial" w:hAnsi="Arial" w:cs="Arial"/>
          <w:sz w:val="24"/>
          <w:szCs w:val="24"/>
          <w:u w:val="single"/>
        </w:rPr>
      </w:pPr>
      <w:r>
        <w:rPr>
          <w:rFonts w:ascii="Arial" w:hAnsi="Arial" w:cs="Arial"/>
          <w:sz w:val="24"/>
          <w:szCs w:val="24"/>
        </w:rPr>
        <w:t>08.02.</w:t>
      </w:r>
      <w:r w:rsidRPr="00AA6ABB">
        <w:rPr>
          <w:rFonts w:ascii="Arial" w:hAnsi="Arial" w:cs="Arial"/>
          <w:sz w:val="24"/>
          <w:szCs w:val="24"/>
        </w:rPr>
        <w:t xml:space="preserve">2024 года                    </w:t>
      </w:r>
      <w:r>
        <w:rPr>
          <w:rFonts w:ascii="Arial" w:hAnsi="Arial" w:cs="Arial"/>
          <w:sz w:val="24"/>
          <w:szCs w:val="24"/>
        </w:rPr>
        <w:t xml:space="preserve">       </w:t>
      </w:r>
      <w:r w:rsidRPr="00AA6ABB">
        <w:rPr>
          <w:rFonts w:ascii="Arial" w:hAnsi="Arial" w:cs="Arial"/>
          <w:sz w:val="24"/>
          <w:szCs w:val="24"/>
        </w:rPr>
        <w:t xml:space="preserve">    с. Мельничное                       </w:t>
      </w:r>
      <w:r>
        <w:rPr>
          <w:rFonts w:ascii="Arial" w:hAnsi="Arial" w:cs="Arial"/>
          <w:sz w:val="24"/>
          <w:szCs w:val="24"/>
        </w:rPr>
        <w:t xml:space="preserve">           </w:t>
      </w:r>
      <w:r w:rsidRPr="00AA6ABB">
        <w:rPr>
          <w:rFonts w:ascii="Arial" w:hAnsi="Arial" w:cs="Arial"/>
          <w:sz w:val="24"/>
          <w:szCs w:val="24"/>
        </w:rPr>
        <w:t xml:space="preserve">    №</w:t>
      </w:r>
      <w:r>
        <w:rPr>
          <w:rFonts w:ascii="Arial" w:hAnsi="Arial" w:cs="Arial"/>
          <w:sz w:val="24"/>
          <w:szCs w:val="24"/>
        </w:rPr>
        <w:t xml:space="preserve"> 4 - пг </w:t>
      </w:r>
    </w:p>
    <w:p w:rsidR="006B3489" w:rsidRPr="00AA6ABB" w:rsidRDefault="006B3489" w:rsidP="006B3489">
      <w:pPr>
        <w:jc w:val="both"/>
        <w:rPr>
          <w:rFonts w:ascii="Arial" w:hAnsi="Arial" w:cs="Arial"/>
          <w:sz w:val="24"/>
          <w:szCs w:val="24"/>
          <w:u w:val="single"/>
        </w:rPr>
      </w:pPr>
    </w:p>
    <w:p w:rsidR="006B3489" w:rsidRPr="00AA6ABB" w:rsidRDefault="006B3489" w:rsidP="006B3489">
      <w:pPr>
        <w:jc w:val="both"/>
        <w:rPr>
          <w:rFonts w:ascii="Arial" w:eastAsia="Calibri" w:hAnsi="Arial" w:cs="Arial"/>
          <w:sz w:val="24"/>
          <w:szCs w:val="24"/>
        </w:rPr>
      </w:pPr>
      <w:r w:rsidRPr="00AA6ABB">
        <w:rPr>
          <w:rFonts w:ascii="Arial" w:hAnsi="Arial" w:cs="Arial"/>
          <w:bCs/>
          <w:sz w:val="24"/>
          <w:szCs w:val="24"/>
        </w:rPr>
        <w:t>Об утверждении административного регламента предоставления муниципальной услуги «</w:t>
      </w:r>
      <w:r w:rsidRPr="00AA6ABB">
        <w:rPr>
          <w:rFonts w:ascii="Arial" w:eastAsia="Calibri" w:hAnsi="Arial" w:cs="Arial"/>
          <w:sz w:val="24"/>
          <w:szCs w:val="24"/>
        </w:rPr>
        <w:t>Предоставление разрешения на осуществление земляных работ</w:t>
      </w:r>
      <w:r w:rsidRPr="00AA6ABB">
        <w:rPr>
          <w:rFonts w:ascii="Arial" w:hAnsi="Arial" w:cs="Arial"/>
          <w:bCs/>
          <w:sz w:val="24"/>
          <w:szCs w:val="24"/>
        </w:rPr>
        <w:t>»</w:t>
      </w:r>
    </w:p>
    <w:p w:rsidR="006B3489" w:rsidRPr="00AA6ABB" w:rsidRDefault="006B3489" w:rsidP="006B3489">
      <w:pPr>
        <w:autoSpaceDE w:val="0"/>
        <w:autoSpaceDN w:val="0"/>
        <w:adjustRightInd w:val="0"/>
        <w:jc w:val="both"/>
        <w:rPr>
          <w:rFonts w:ascii="Arial" w:hAnsi="Arial" w:cs="Arial"/>
          <w:sz w:val="24"/>
          <w:szCs w:val="24"/>
        </w:rPr>
      </w:pPr>
    </w:p>
    <w:p w:rsidR="006B3489" w:rsidRPr="00AA6ABB" w:rsidRDefault="006B3489" w:rsidP="006B3489">
      <w:pPr>
        <w:pStyle w:val="a4"/>
        <w:ind w:firstLine="709"/>
        <w:jc w:val="both"/>
        <w:rPr>
          <w:rFonts w:ascii="Arial" w:hAnsi="Arial" w:cs="Arial"/>
          <w:color w:val="auto"/>
          <w:sz w:val="24"/>
        </w:rPr>
      </w:pPr>
      <w:r w:rsidRPr="00AA6ABB">
        <w:rPr>
          <w:rFonts w:ascii="Arial" w:hAnsi="Arial" w:cs="Arial"/>
          <w:color w:val="auto"/>
          <w:spacing w:val="-2"/>
          <w:sz w:val="24"/>
        </w:rPr>
        <w:t xml:space="preserve">В целях реализации положений Федерального закона </w:t>
      </w:r>
      <w:hyperlink r:id="rId8" w:history="1">
        <w:r w:rsidRPr="00AA6ABB">
          <w:rPr>
            <w:rFonts w:ascii="Arial" w:hAnsi="Arial" w:cs="Arial"/>
            <w:color w:val="auto"/>
            <w:spacing w:val="-2"/>
            <w:sz w:val="24"/>
          </w:rPr>
          <w:t>от 27.07.2010 № 210-ФЗ</w:t>
        </w:r>
      </w:hyperlink>
      <w:r w:rsidRPr="00AA6ABB">
        <w:rPr>
          <w:rFonts w:ascii="Arial" w:hAnsi="Arial" w:cs="Arial"/>
          <w:color w:val="auto"/>
          <w:spacing w:val="-2"/>
          <w:sz w:val="24"/>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9" w:history="1">
        <w:r w:rsidRPr="00AA6ABB">
          <w:rPr>
            <w:rFonts w:ascii="Arial" w:hAnsi="Arial" w:cs="Arial"/>
            <w:color w:val="auto"/>
            <w:spacing w:val="-2"/>
            <w:sz w:val="24"/>
          </w:rPr>
          <w:t>от 18.09.2019 № 2113-р</w:t>
        </w:r>
      </w:hyperlink>
      <w:r w:rsidRPr="00AA6ABB">
        <w:rPr>
          <w:rFonts w:ascii="Arial" w:hAnsi="Arial" w:cs="Arial"/>
          <w:color w:val="auto"/>
          <w:spacing w:val="-2"/>
          <w:sz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Мельничного сельсовета Ирбейского района Красноярского края от </w:t>
      </w:r>
      <w:r>
        <w:rPr>
          <w:rFonts w:ascii="Arial" w:hAnsi="Arial" w:cs="Arial"/>
          <w:color w:val="auto"/>
          <w:spacing w:val="-2"/>
          <w:sz w:val="24"/>
        </w:rPr>
        <w:t>20.03.2012 № 1</w:t>
      </w:r>
      <w:r w:rsidRPr="00094482">
        <w:rPr>
          <w:rFonts w:ascii="Arial" w:hAnsi="Arial" w:cs="Arial"/>
          <w:color w:val="auto"/>
          <w:spacing w:val="-2"/>
          <w:sz w:val="24"/>
        </w:rPr>
        <w:t>6-пг</w:t>
      </w:r>
      <w:r w:rsidRPr="00AA6ABB">
        <w:rPr>
          <w:rFonts w:ascii="Arial" w:hAnsi="Arial" w:cs="Arial"/>
          <w:color w:val="auto"/>
          <w:spacing w:val="-2"/>
          <w:sz w:val="24"/>
        </w:rPr>
        <w:t xml:space="preserve"> «</w:t>
      </w:r>
      <w:r w:rsidRPr="00AA6ABB">
        <w:rPr>
          <w:rFonts w:ascii="Arial" w:hAnsi="Arial" w:cs="Arial"/>
          <w:bCs/>
          <w:color w:val="auto"/>
          <w:spacing w:val="-2"/>
          <w:sz w:val="24"/>
        </w:rPr>
        <w:t>О</w:t>
      </w:r>
      <w:r>
        <w:rPr>
          <w:rFonts w:ascii="Arial" w:hAnsi="Arial" w:cs="Arial"/>
          <w:bCs/>
          <w:color w:val="auto"/>
          <w:spacing w:val="-2"/>
          <w:sz w:val="24"/>
        </w:rPr>
        <w:t xml:space="preserve"> перечне оказываемых</w:t>
      </w:r>
      <w:r w:rsidRPr="00AA6ABB">
        <w:rPr>
          <w:rFonts w:ascii="Arial" w:hAnsi="Arial" w:cs="Arial"/>
          <w:bCs/>
          <w:color w:val="auto"/>
          <w:spacing w:val="-2"/>
          <w:sz w:val="24"/>
        </w:rPr>
        <w:t xml:space="preserve"> муниципальных услуг»</w:t>
      </w:r>
      <w:r w:rsidRPr="00AA6ABB">
        <w:rPr>
          <w:rFonts w:ascii="Arial" w:hAnsi="Arial" w:cs="Arial"/>
          <w:color w:val="auto"/>
          <w:sz w:val="24"/>
        </w:rPr>
        <w:t>, на основании Устава Мельничного сельсовета Ирбейского района Красноярского края;</w:t>
      </w:r>
    </w:p>
    <w:p w:rsidR="006B3489" w:rsidRPr="00AA6ABB" w:rsidRDefault="006B3489" w:rsidP="006B3489">
      <w:pPr>
        <w:rPr>
          <w:rFonts w:ascii="Arial" w:hAnsi="Arial" w:cs="Arial"/>
          <w:b/>
          <w:sz w:val="24"/>
          <w:szCs w:val="24"/>
        </w:rPr>
      </w:pPr>
      <w:r w:rsidRPr="00AA6ABB">
        <w:rPr>
          <w:rFonts w:ascii="Arial" w:hAnsi="Arial" w:cs="Arial"/>
          <w:sz w:val="24"/>
          <w:szCs w:val="24"/>
        </w:rPr>
        <w:t>ПОСТАНОВЛЯЮ:</w:t>
      </w:r>
      <w:r w:rsidRPr="00AA6ABB">
        <w:rPr>
          <w:rFonts w:ascii="Arial" w:hAnsi="Arial" w:cs="Arial"/>
          <w:b/>
          <w:sz w:val="24"/>
          <w:szCs w:val="24"/>
        </w:rPr>
        <w:t xml:space="preserve"> </w:t>
      </w:r>
    </w:p>
    <w:p w:rsidR="006B3489" w:rsidRPr="00AA6ABB" w:rsidRDefault="006B3489" w:rsidP="006B3489">
      <w:pPr>
        <w:pStyle w:val="ae"/>
        <w:numPr>
          <w:ilvl w:val="0"/>
          <w:numId w:val="1"/>
        </w:numPr>
        <w:tabs>
          <w:tab w:val="clear" w:pos="810"/>
        </w:tabs>
        <w:ind w:left="0" w:firstLine="709"/>
        <w:jc w:val="both"/>
        <w:rPr>
          <w:rFonts w:ascii="Arial" w:hAnsi="Arial" w:cs="Arial"/>
        </w:rPr>
      </w:pPr>
      <w:r w:rsidRPr="00AA6ABB">
        <w:rPr>
          <w:rFonts w:ascii="Arial" w:hAnsi="Arial" w:cs="Arial"/>
        </w:rPr>
        <w:t xml:space="preserve">Утвердить Административный </w:t>
      </w:r>
      <w:hyperlink r:id="rId10" w:anchor="Par34" w:history="1">
        <w:r w:rsidRPr="00AA6ABB">
          <w:rPr>
            <w:rFonts w:ascii="Arial" w:hAnsi="Arial" w:cs="Arial"/>
          </w:rPr>
          <w:t>регламент</w:t>
        </w:r>
      </w:hyperlink>
      <w:r w:rsidRPr="00AA6ABB">
        <w:rPr>
          <w:rFonts w:ascii="Arial" w:hAnsi="Arial" w:cs="Arial"/>
        </w:rPr>
        <w:t xml:space="preserve"> предоставления муниципальной услуги «</w:t>
      </w:r>
      <w:r w:rsidRPr="00AA6ABB">
        <w:rPr>
          <w:rFonts w:ascii="Arial" w:eastAsia="Calibri" w:hAnsi="Arial" w:cs="Arial"/>
        </w:rPr>
        <w:t>Предоставление разрешения на осуществление земляных работ</w:t>
      </w:r>
      <w:r w:rsidRPr="00AA6ABB">
        <w:rPr>
          <w:rFonts w:ascii="Arial" w:hAnsi="Arial" w:cs="Arial"/>
        </w:rPr>
        <w:t>»</w:t>
      </w:r>
      <w:r w:rsidRPr="00AA6ABB">
        <w:rPr>
          <w:rFonts w:ascii="Arial" w:hAnsi="Arial" w:cs="Arial"/>
          <w:bCs/>
        </w:rPr>
        <w:t>, Приложение № 1</w:t>
      </w:r>
      <w:r w:rsidRPr="00AA6ABB">
        <w:rPr>
          <w:rFonts w:ascii="Arial" w:hAnsi="Arial" w:cs="Arial"/>
        </w:rPr>
        <w:t>.</w:t>
      </w:r>
    </w:p>
    <w:p w:rsidR="006B3489" w:rsidRPr="00AA6ABB" w:rsidRDefault="006B3489" w:rsidP="006B3489">
      <w:pPr>
        <w:numPr>
          <w:ilvl w:val="0"/>
          <w:numId w:val="1"/>
        </w:numPr>
        <w:tabs>
          <w:tab w:val="clear" w:pos="810"/>
        </w:tabs>
        <w:spacing w:after="0" w:line="240" w:lineRule="auto"/>
        <w:ind w:left="0" w:firstLine="709"/>
        <w:jc w:val="both"/>
        <w:rPr>
          <w:rFonts w:ascii="Arial" w:hAnsi="Arial" w:cs="Arial"/>
          <w:sz w:val="24"/>
          <w:szCs w:val="24"/>
        </w:rPr>
      </w:pPr>
      <w:r w:rsidRPr="00AA6ABB">
        <w:rPr>
          <w:rFonts w:ascii="Arial" w:hAnsi="Arial" w:cs="Arial"/>
          <w:sz w:val="24"/>
          <w:szCs w:val="24"/>
        </w:rPr>
        <w:t>Контроль за выполнением постановления оставляю за собой.</w:t>
      </w:r>
    </w:p>
    <w:p w:rsidR="006B3489" w:rsidRPr="00AA6ABB" w:rsidRDefault="006B3489" w:rsidP="006B3489">
      <w:pPr>
        <w:numPr>
          <w:ilvl w:val="0"/>
          <w:numId w:val="1"/>
        </w:numPr>
        <w:tabs>
          <w:tab w:val="clear" w:pos="810"/>
        </w:tabs>
        <w:spacing w:after="0" w:line="240" w:lineRule="auto"/>
        <w:ind w:left="0" w:firstLine="709"/>
        <w:jc w:val="both"/>
        <w:rPr>
          <w:rFonts w:ascii="Arial" w:hAnsi="Arial" w:cs="Arial"/>
          <w:sz w:val="24"/>
          <w:szCs w:val="24"/>
        </w:rPr>
      </w:pPr>
      <w:r w:rsidRPr="00AA6ABB">
        <w:rPr>
          <w:rFonts w:ascii="Arial" w:hAnsi="Arial" w:cs="Arial"/>
          <w:sz w:val="24"/>
          <w:szCs w:val="24"/>
        </w:rPr>
        <w:lastRenderedPageBreak/>
        <w:t>Постановление вступает в силу с 01.01.2024, но не ранее дня следующего за днем его официального опубликования в газете «Вестник органов местного самоуправления с. Мель</w:t>
      </w:r>
      <w:r>
        <w:rPr>
          <w:rFonts w:ascii="Arial" w:hAnsi="Arial" w:cs="Arial"/>
          <w:sz w:val="24"/>
          <w:szCs w:val="24"/>
        </w:rPr>
        <w:t>ничное».</w:t>
      </w:r>
    </w:p>
    <w:p w:rsidR="006B3489" w:rsidRPr="00AA6ABB" w:rsidRDefault="006B3489" w:rsidP="006B3489">
      <w:pPr>
        <w:jc w:val="both"/>
        <w:rPr>
          <w:rFonts w:ascii="Arial" w:hAnsi="Arial" w:cs="Arial"/>
          <w:sz w:val="24"/>
          <w:szCs w:val="24"/>
        </w:rPr>
      </w:pPr>
    </w:p>
    <w:p w:rsidR="006B3489" w:rsidRPr="00AA6ABB" w:rsidRDefault="006B3489" w:rsidP="006B3489">
      <w:pPr>
        <w:jc w:val="both"/>
        <w:rPr>
          <w:rFonts w:ascii="Arial" w:hAnsi="Arial" w:cs="Arial"/>
          <w:sz w:val="24"/>
          <w:szCs w:val="24"/>
        </w:rPr>
      </w:pPr>
    </w:p>
    <w:p w:rsidR="006B3489" w:rsidRPr="00AA6ABB" w:rsidRDefault="006B3489" w:rsidP="006B3489">
      <w:pPr>
        <w:jc w:val="both"/>
        <w:rPr>
          <w:rFonts w:ascii="Arial" w:hAnsi="Arial" w:cs="Arial"/>
          <w:sz w:val="24"/>
          <w:szCs w:val="24"/>
        </w:rPr>
      </w:pPr>
      <w:r w:rsidRPr="00AA6ABB">
        <w:rPr>
          <w:rFonts w:ascii="Arial" w:hAnsi="Arial" w:cs="Arial"/>
          <w:sz w:val="24"/>
          <w:szCs w:val="24"/>
        </w:rPr>
        <w:t>Глава Мельничного сельсовета                                         О.М. Охримов</w:t>
      </w:r>
    </w:p>
    <w:p w:rsidR="006B3489" w:rsidRPr="00AA6ABB" w:rsidRDefault="006B3489" w:rsidP="006B3489">
      <w:pPr>
        <w:jc w:val="both"/>
        <w:rPr>
          <w:rFonts w:ascii="Arial" w:hAnsi="Arial" w:cs="Arial"/>
          <w:sz w:val="24"/>
          <w:szCs w:val="24"/>
        </w:rPr>
      </w:pPr>
    </w:p>
    <w:p w:rsidR="006B3489" w:rsidRPr="00AA6ABB" w:rsidRDefault="006B3489" w:rsidP="006B3489">
      <w:pPr>
        <w:ind w:left="5040"/>
        <w:jc w:val="both"/>
        <w:rPr>
          <w:rFonts w:ascii="Arial" w:hAnsi="Arial" w:cs="Arial"/>
          <w:sz w:val="24"/>
          <w:szCs w:val="24"/>
        </w:rPr>
      </w:pPr>
    </w:p>
    <w:p w:rsidR="006B3489" w:rsidRPr="001850CC" w:rsidRDefault="006B3489" w:rsidP="006B3489">
      <w:pPr>
        <w:pStyle w:val="a3"/>
        <w:jc w:val="right"/>
        <w:rPr>
          <w:rFonts w:ascii="Times New Roman" w:hAnsi="Times New Roman"/>
        </w:rPr>
      </w:pPr>
      <w:r w:rsidRPr="001850CC">
        <w:rPr>
          <w:rFonts w:ascii="Times New Roman" w:hAnsi="Times New Roman"/>
        </w:rPr>
        <w:t xml:space="preserve">Приложение № 1 </w:t>
      </w:r>
    </w:p>
    <w:p w:rsidR="006B3489" w:rsidRPr="001850CC" w:rsidRDefault="006B3489" w:rsidP="006B3489">
      <w:pPr>
        <w:pStyle w:val="a3"/>
        <w:jc w:val="right"/>
        <w:rPr>
          <w:rFonts w:ascii="Times New Roman" w:hAnsi="Times New Roman"/>
        </w:rPr>
      </w:pPr>
      <w:r w:rsidRPr="001850CC">
        <w:rPr>
          <w:rFonts w:ascii="Times New Roman" w:hAnsi="Times New Roman"/>
        </w:rPr>
        <w:t>к проекту постановления</w:t>
      </w:r>
    </w:p>
    <w:p w:rsidR="006B3489" w:rsidRPr="001850CC" w:rsidRDefault="006B3489" w:rsidP="006B3489">
      <w:pPr>
        <w:pStyle w:val="a3"/>
        <w:jc w:val="right"/>
        <w:rPr>
          <w:rFonts w:ascii="Times New Roman" w:hAnsi="Times New Roman"/>
        </w:rPr>
      </w:pPr>
      <w:r w:rsidRPr="001850CC">
        <w:rPr>
          <w:rFonts w:ascii="Times New Roman" w:hAnsi="Times New Roman"/>
        </w:rPr>
        <w:t xml:space="preserve"> администрации Мельничного сельсовета </w:t>
      </w:r>
    </w:p>
    <w:p w:rsidR="006B3489" w:rsidRPr="001850CC" w:rsidRDefault="006B3489" w:rsidP="006B3489">
      <w:pPr>
        <w:pStyle w:val="a3"/>
        <w:jc w:val="right"/>
        <w:rPr>
          <w:rFonts w:ascii="Times New Roman" w:hAnsi="Times New Roman"/>
        </w:rPr>
      </w:pPr>
      <w:r w:rsidRPr="001850CC">
        <w:rPr>
          <w:rFonts w:ascii="Times New Roman" w:hAnsi="Times New Roman"/>
        </w:rPr>
        <w:t>Ирбейского района Красноярского края</w:t>
      </w:r>
    </w:p>
    <w:p w:rsidR="006B3489" w:rsidRPr="001850CC" w:rsidRDefault="006B3489" w:rsidP="006B3489">
      <w:pPr>
        <w:pStyle w:val="a3"/>
        <w:jc w:val="right"/>
        <w:rPr>
          <w:rFonts w:ascii="Times New Roman" w:hAnsi="Times New Roman"/>
        </w:rPr>
      </w:pPr>
      <w:r w:rsidRPr="001850CC">
        <w:rPr>
          <w:rFonts w:ascii="Times New Roman" w:hAnsi="Times New Roman"/>
        </w:rPr>
        <w:t xml:space="preserve">от </w:t>
      </w:r>
      <w:r>
        <w:rPr>
          <w:rFonts w:ascii="Times New Roman" w:hAnsi="Times New Roman"/>
        </w:rPr>
        <w:t>08.02</w:t>
      </w:r>
      <w:r w:rsidRPr="001850CC">
        <w:rPr>
          <w:rFonts w:ascii="Times New Roman" w:hAnsi="Times New Roman"/>
        </w:rPr>
        <w:t xml:space="preserve">.2024 № </w:t>
      </w:r>
      <w:r>
        <w:rPr>
          <w:rFonts w:ascii="Times New Roman" w:hAnsi="Times New Roman"/>
        </w:rPr>
        <w:t>4</w:t>
      </w:r>
      <w:r w:rsidRPr="001850CC">
        <w:rPr>
          <w:rFonts w:ascii="Times New Roman" w:hAnsi="Times New Roman"/>
        </w:rPr>
        <w:t xml:space="preserve">  -пг</w:t>
      </w:r>
    </w:p>
    <w:p w:rsidR="006B3489" w:rsidRPr="00AA6ABB" w:rsidRDefault="006B3489" w:rsidP="006B3489">
      <w:pPr>
        <w:ind w:left="4320" w:firstLine="720"/>
        <w:jc w:val="both"/>
        <w:rPr>
          <w:rFonts w:ascii="Arial" w:hAnsi="Arial" w:cs="Arial"/>
          <w:sz w:val="24"/>
          <w:szCs w:val="24"/>
        </w:rPr>
      </w:pPr>
    </w:p>
    <w:p w:rsidR="006B3489" w:rsidRPr="001850CC" w:rsidRDefault="006B3489" w:rsidP="006B3489">
      <w:pPr>
        <w:pStyle w:val="a3"/>
        <w:jc w:val="center"/>
        <w:rPr>
          <w:rFonts w:ascii="Times New Roman" w:hAnsi="Times New Roman"/>
          <w:b/>
          <w:sz w:val="28"/>
          <w:szCs w:val="28"/>
        </w:rPr>
      </w:pPr>
      <w:r w:rsidRPr="001850CC">
        <w:rPr>
          <w:rFonts w:ascii="Times New Roman" w:hAnsi="Times New Roman"/>
          <w:b/>
          <w:sz w:val="28"/>
          <w:szCs w:val="28"/>
        </w:rPr>
        <w:t>Административный регламент</w:t>
      </w:r>
    </w:p>
    <w:p w:rsidR="006B3489" w:rsidRDefault="006B3489" w:rsidP="006B3489">
      <w:pPr>
        <w:pStyle w:val="a3"/>
        <w:jc w:val="center"/>
        <w:rPr>
          <w:rFonts w:ascii="Times New Roman" w:hAnsi="Times New Roman"/>
          <w:b/>
          <w:sz w:val="28"/>
          <w:szCs w:val="28"/>
        </w:rPr>
      </w:pPr>
      <w:r w:rsidRPr="001850CC">
        <w:rPr>
          <w:rFonts w:ascii="Times New Roman" w:hAnsi="Times New Roman"/>
          <w:b/>
          <w:sz w:val="28"/>
          <w:szCs w:val="28"/>
        </w:rPr>
        <w:t>предоставления муниципальной услуги «Предоставление разрешения на проведение земляных работ»</w:t>
      </w:r>
    </w:p>
    <w:p w:rsidR="006B3489" w:rsidRPr="001850CC" w:rsidRDefault="006B3489" w:rsidP="006B3489">
      <w:pPr>
        <w:pStyle w:val="a3"/>
        <w:jc w:val="center"/>
        <w:rPr>
          <w:rFonts w:ascii="Times New Roman" w:hAnsi="Times New Roman"/>
          <w:b/>
          <w:sz w:val="28"/>
          <w:szCs w:val="28"/>
        </w:rPr>
      </w:pPr>
    </w:p>
    <w:p w:rsidR="006B3489" w:rsidRPr="001850CC" w:rsidRDefault="006B3489" w:rsidP="006B3489">
      <w:pPr>
        <w:jc w:val="center"/>
        <w:rPr>
          <w:rFonts w:ascii="Times New Roman" w:hAnsi="Times New Roman" w:cs="Times New Roman"/>
          <w:b/>
          <w:bCs/>
          <w:sz w:val="24"/>
          <w:szCs w:val="24"/>
        </w:rPr>
      </w:pPr>
      <w:r w:rsidRPr="001850CC">
        <w:rPr>
          <w:rFonts w:ascii="Times New Roman" w:hAnsi="Times New Roman" w:cs="Times New Roman"/>
          <w:b/>
          <w:bCs/>
          <w:sz w:val="28"/>
          <w:szCs w:val="28"/>
          <w:lang w:val="en-US"/>
        </w:rPr>
        <w:t>I</w:t>
      </w:r>
      <w:r w:rsidRPr="001850CC">
        <w:rPr>
          <w:rFonts w:ascii="Times New Roman" w:hAnsi="Times New Roman" w:cs="Times New Roman"/>
          <w:b/>
          <w:bCs/>
          <w:sz w:val="28"/>
          <w:szCs w:val="28"/>
        </w:rPr>
        <w:t>. Общие положения</w:t>
      </w:r>
      <w:r w:rsidRPr="001850CC">
        <w:rPr>
          <w:rFonts w:ascii="Times New Roman" w:hAnsi="Times New Roman" w:cs="Times New Roman"/>
          <w:b/>
          <w:bCs/>
          <w:sz w:val="24"/>
          <w:szCs w:val="24"/>
        </w:rPr>
        <w:t>.</w:t>
      </w:r>
    </w:p>
    <w:p w:rsidR="006B3489" w:rsidRPr="001850CC" w:rsidRDefault="006B3489" w:rsidP="006B3489">
      <w:pPr>
        <w:jc w:val="center"/>
        <w:rPr>
          <w:rFonts w:ascii="Times New Roman" w:hAnsi="Times New Roman" w:cs="Times New Roman"/>
          <w:sz w:val="24"/>
          <w:szCs w:val="24"/>
        </w:rPr>
      </w:pPr>
      <w:r w:rsidRPr="001850CC">
        <w:rPr>
          <w:rFonts w:ascii="Times New Roman" w:hAnsi="Times New Roman" w:cs="Times New Roman"/>
          <w:b/>
          <w:bCs/>
          <w:sz w:val="24"/>
          <w:szCs w:val="24"/>
        </w:rPr>
        <w:t>1. Предмет регулирования Административного регламента.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1.1. Настоящий Административный регламент предоставления муниципальной услуги «</w:t>
      </w:r>
      <w:r w:rsidRPr="00C44082">
        <w:rPr>
          <w:rFonts w:ascii="Times New Roman" w:eastAsia="Calibri" w:hAnsi="Times New Roman"/>
          <w:sz w:val="24"/>
          <w:szCs w:val="24"/>
        </w:rPr>
        <w:t>Предоставление разрешения на осуществление земляных работ</w:t>
      </w:r>
      <w:r w:rsidRPr="00C44082">
        <w:rPr>
          <w:rFonts w:ascii="Times New Roman" w:hAnsi="Times New Roman"/>
          <w:sz w:val="24"/>
          <w:szCs w:val="24"/>
        </w:rPr>
        <w:t>» (далее – регламент, муниципальная услуга) разработан в целях повышения качества и доступности предоставления муниципальной услуги, устанавливает стандарт, состав, последовательность и сроки выполнения административных процедур при осуществлении полномочий по предоставлению муниципальной услуги в сельском поселении Мельничный сельсовет Ирбейского района Красноярского края,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Мельничного сельсовета Ирбейского района Красноярского края, должностных лиц Администрации Мельничного сельсовета Ирбейского района Красноярского края, работников МФЦ.</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Предметом регулирования настоящего регламента являются правоотношения, возникающие при обращении заявителей в Администрацию Мельничного сельсовета Ирбейского района Красноярского края (далее – Администрация) по вопросу реализации права на получение разрешений на осуществление земляных работ на территории сельского поселения Мельничный сельсовет Ирбейского района Красноярского края.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1.2. </w:t>
      </w:r>
      <w:r w:rsidRPr="00C44082">
        <w:rPr>
          <w:rFonts w:ascii="Times New Roman" w:eastAsia="Calibri" w:hAnsi="Times New Roman"/>
          <w:sz w:val="24"/>
          <w:szCs w:val="24"/>
        </w:rPr>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w:t>
      </w:r>
      <w:r w:rsidRPr="00C44082">
        <w:rPr>
          <w:rFonts w:ascii="Times New Roman" w:eastAsia="Calibri" w:hAnsi="Times New Roman"/>
          <w:sz w:val="24"/>
          <w:szCs w:val="24"/>
        </w:rPr>
        <w:lastRenderedPageBreak/>
        <w:t>работы осуществляются на основании документов, выданных в соответствии с федеральным законодательством.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1.3. </w:t>
      </w:r>
      <w:r w:rsidRPr="00C44082">
        <w:rPr>
          <w:rFonts w:ascii="Times New Roman" w:eastAsia="Calibri" w:hAnsi="Times New Roman"/>
          <w:sz w:val="24"/>
          <w:szCs w:val="24"/>
        </w:rPr>
        <w:t xml:space="preserve">Получение разрешения на право производства земляных работ обязательно, в том числе, при производстве следующих работ, требующих </w:t>
      </w:r>
      <w:r w:rsidRPr="00C44082">
        <w:rPr>
          <w:rFonts w:ascii="Times New Roman" w:hAnsi="Times New Roman"/>
          <w:sz w:val="24"/>
          <w:szCs w:val="24"/>
        </w:rPr>
        <w:t xml:space="preserve">проведения земляных работ: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3) инженерные изыскания;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6) аварийно-восстановительный ремонт, в том числе сетей инженерно-технического обеспечения, сооружений;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8) проведение работ по сохранению объектов культурного наследия (в том числе, проведение археологических полевых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2. Круг заявителей.</w:t>
      </w:r>
    </w:p>
    <w:p w:rsidR="006B3489" w:rsidRPr="00C44082" w:rsidRDefault="006B3489" w:rsidP="006B3489">
      <w:pPr>
        <w:pStyle w:val="a3"/>
        <w:jc w:val="both"/>
        <w:rPr>
          <w:rFonts w:ascii="Times New Roman" w:eastAsia="Calibri" w:hAnsi="Times New Roman"/>
          <w:iCs/>
          <w:sz w:val="24"/>
          <w:szCs w:val="24"/>
        </w:rPr>
      </w:pPr>
      <w:r w:rsidRPr="00C44082">
        <w:rPr>
          <w:rFonts w:ascii="Times New Roman" w:hAnsi="Times New Roman"/>
          <w:sz w:val="24"/>
          <w:szCs w:val="24"/>
        </w:rPr>
        <w:t xml:space="preserve">2.1. Заявителями муниципальной услуги являются </w:t>
      </w:r>
      <w:r w:rsidRPr="00C44082">
        <w:rPr>
          <w:rFonts w:ascii="Times New Roman" w:eastAsia="Calibri" w:hAnsi="Times New Roman"/>
          <w:iCs/>
          <w:sz w:val="24"/>
          <w:szCs w:val="24"/>
        </w:rPr>
        <w:t>физические лица, в том числе зарегистрированные в качестве индивидуальных предпринимателей, или юридические лица.</w:t>
      </w:r>
    </w:p>
    <w:p w:rsidR="006B3489" w:rsidRPr="00C44082" w:rsidRDefault="006B3489" w:rsidP="006B3489">
      <w:pPr>
        <w:pStyle w:val="a3"/>
        <w:jc w:val="both"/>
        <w:rPr>
          <w:rFonts w:ascii="Times New Roman" w:hAnsi="Times New Roman"/>
          <w:sz w:val="24"/>
          <w:szCs w:val="24"/>
        </w:rPr>
      </w:pPr>
      <w:r w:rsidRPr="00C44082">
        <w:rPr>
          <w:rFonts w:ascii="Times New Roman" w:eastAsia="Calibri" w:hAnsi="Times New Roman"/>
          <w:iCs/>
          <w:sz w:val="24"/>
          <w:szCs w:val="24"/>
        </w:rPr>
        <w:t xml:space="preserve">2.2. </w:t>
      </w:r>
      <w:r w:rsidRPr="00C44082">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B3489" w:rsidRPr="00C44082" w:rsidRDefault="006B3489" w:rsidP="006B3489">
      <w:pPr>
        <w:pStyle w:val="a3"/>
        <w:jc w:val="center"/>
        <w:rPr>
          <w:rFonts w:ascii="Times New Roman" w:eastAsia="Calibri" w:hAnsi="Times New Roman"/>
          <w:b/>
          <w:iCs/>
          <w:sz w:val="24"/>
          <w:szCs w:val="24"/>
        </w:rPr>
      </w:pPr>
      <w:r w:rsidRPr="00C44082">
        <w:rPr>
          <w:rFonts w:ascii="Times New Roman" w:hAnsi="Times New Roman"/>
          <w:b/>
          <w:sz w:val="24"/>
          <w:szCs w:val="24"/>
        </w:rPr>
        <w:t>3. Требования к порядку информирования о предоставлении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3.1. Информирование заявителей по вопросам предоставления муниципальной услуги осуществляется: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1) путем размещения: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на информационных стендах, расположенных в помещениях Администрации, МФЦ;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на официальном сайте Администрации https://мельничное.рф/ (далее – официальный сайт);</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по телефону Администрации или МФЦ;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4) письменно, в том числе посредством электронной почты, факсимильной связи.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3.2. </w:t>
      </w:r>
      <w:r w:rsidRPr="00C44082">
        <w:rPr>
          <w:rFonts w:ascii="Times New Roman" w:eastAsia="Calibri" w:hAnsi="Times New Roman"/>
          <w:sz w:val="24"/>
          <w:szCs w:val="24"/>
        </w:rPr>
        <w:t>На официальном сайте Администрации в информационно-коммуникационной сети «Интернет» (далее – сеть Интернет), в едином портале обязательному размещению подлежит следующая справочная информация: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место нахождения и график работы Администрации и (или) должностных лиц (специалистов), предоставляющих муниципальную услугу;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справочные телефоны должностных лиц (специалистов), участвующих в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адреса официального сайта, а также электронной почты и (или) формы обратной связи Администрации в сети Интернет.</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3.3. На едином портале, в том числе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перечень лиц, имеющих право на получение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срок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исчерпывающий перечень оснований для приостановления или отказа в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формы заявлений (уведомлений, сообщений), используемые при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3.4. Информация на едином портале, в том числе официальном сайте Администрации о порядке и сроках предоставления муниципальной услуги предоставляется бесплатно.</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3.5. На официальном сайте Администрации дополнительно размещаются: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полные наименования и почтовые адреса сотрудников администрации, непосредственно предоставляющих муниципальную услугу;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справочные номера телефонов специалистов, ответственных за предоставление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режим работы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график работы специалистов, ответственных за предоставление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перечень лиц, имеющих право на получение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порядок и способы предварительной записи на получение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текст настоящего регламента с приложениями;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а </w:t>
      </w:r>
      <w:r w:rsidRPr="00C44082">
        <w:rPr>
          <w:rFonts w:ascii="Times New Roman" w:eastAsia="Calibri" w:hAnsi="Times New Roman"/>
          <w:sz w:val="24"/>
          <w:szCs w:val="24"/>
        </w:rPr>
        <w:lastRenderedPageBreak/>
        <w:t>также справочно-информационные материалы, содержащие сведения о порядке и способах проведения оценки.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3.6.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3.7.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 перечне лиц, имеющих право на получение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 перечне документов, необходимых для получения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 сроках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об основаниях для приостановления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об основаниях для отказа в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 месте размещения на едином портале, официальном сайте Администрации информации по вопросам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3.8. Администрация разрабатывает информационные материалы по порядку предоставления муниципальной услуги – памятки, инструкции, брошюры, макеты и другое, размещает на едином портале, официальном сайте Администрации, передает в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Администрация обеспечивает своевременную актуализацию указанных информационных материалов на едином портале, официальном сайте Администрации и контролирует их наличие и актуальность в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3.9.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3489"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3.11. Консультирование по вопросам предоставления муниципальной услуги должностными лицами Администрации осуществляется бесплатно.</w:t>
      </w:r>
    </w:p>
    <w:p w:rsidR="006B3489" w:rsidRPr="00C44082" w:rsidRDefault="006B3489" w:rsidP="006B3489">
      <w:pPr>
        <w:pStyle w:val="a3"/>
        <w:jc w:val="both"/>
        <w:rPr>
          <w:rFonts w:ascii="Times New Roman" w:eastAsia="Calibri" w:hAnsi="Times New Roman"/>
          <w:sz w:val="24"/>
          <w:szCs w:val="24"/>
        </w:rPr>
      </w:pPr>
    </w:p>
    <w:p w:rsidR="006B3489" w:rsidRPr="00C44082" w:rsidRDefault="006B3489" w:rsidP="006B3489">
      <w:pPr>
        <w:pStyle w:val="a3"/>
        <w:jc w:val="center"/>
        <w:rPr>
          <w:rFonts w:ascii="Times New Roman" w:hAnsi="Times New Roman"/>
          <w:sz w:val="24"/>
          <w:szCs w:val="24"/>
        </w:rPr>
      </w:pPr>
      <w:r w:rsidRPr="00C44082">
        <w:rPr>
          <w:rFonts w:ascii="Times New Roman" w:hAnsi="Times New Roman"/>
          <w:b/>
          <w:bCs/>
          <w:sz w:val="24"/>
          <w:szCs w:val="24"/>
          <w:lang w:val="en-US"/>
        </w:rPr>
        <w:t>II</w:t>
      </w:r>
      <w:r w:rsidRPr="00C44082">
        <w:rPr>
          <w:rFonts w:ascii="Times New Roman" w:hAnsi="Times New Roman"/>
          <w:b/>
          <w:bCs/>
          <w:sz w:val="24"/>
          <w:szCs w:val="24"/>
        </w:rPr>
        <w:t>. Стандарт предоставления муниципальной услуги.</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4. Наименование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4.1. Муниципальная услуга: «</w:t>
      </w:r>
      <w:r w:rsidRPr="00C44082">
        <w:rPr>
          <w:rFonts w:ascii="Times New Roman" w:eastAsia="Calibri" w:hAnsi="Times New Roman"/>
          <w:sz w:val="24"/>
          <w:szCs w:val="24"/>
        </w:rPr>
        <w:t>Предоставление разрешения на осуществление земляных работ</w:t>
      </w:r>
      <w:r w:rsidRPr="00C44082">
        <w:rPr>
          <w:rFonts w:ascii="Times New Roman" w:hAnsi="Times New Roman"/>
          <w:sz w:val="24"/>
          <w:szCs w:val="24"/>
        </w:rPr>
        <w:t>».</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5. Наименование органа, предоставляющего муниципальную услугу</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5.1. Органом, ответственным за предоставление муниципальной услуги, является исполнительно-распорядительный орган местного самоуправления – Администрация Мельничного сельсовета Ирбейского района Красноярского края.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Ответственным исполнителем муниципальной услуги является заместитель главы Мельничного сельсовета Ирбейского района Красноярского края.</w:t>
      </w:r>
    </w:p>
    <w:p w:rsidR="006B3489" w:rsidRPr="00C44082" w:rsidRDefault="006B3489" w:rsidP="006B3489">
      <w:pPr>
        <w:pStyle w:val="a3"/>
        <w:jc w:val="both"/>
        <w:rPr>
          <w:rFonts w:ascii="Times New Roman" w:hAnsi="Times New Roman"/>
          <w:sz w:val="24"/>
          <w:szCs w:val="24"/>
        </w:rPr>
      </w:pPr>
      <w:r w:rsidRPr="00C44082">
        <w:rPr>
          <w:rFonts w:ascii="Times New Roman" w:eastAsia="Calibri" w:hAnsi="Times New Roman"/>
          <w:sz w:val="24"/>
          <w:szCs w:val="24"/>
        </w:rPr>
        <w:t xml:space="preserve">5.2. Администрация обеспечивает предоставление муниципальной услуги через МФЦ или в электронной форме посредством единого портала, также в иных формах, по выбору заявителя, в соответствии с Федеральным </w:t>
      </w:r>
      <w:hyperlink r:id="rId11" w:history="1">
        <w:r w:rsidRPr="00C44082">
          <w:rPr>
            <w:rFonts w:ascii="Times New Roman" w:eastAsia="Calibri" w:hAnsi="Times New Roman"/>
            <w:sz w:val="24"/>
            <w:szCs w:val="24"/>
          </w:rPr>
          <w:t>законом</w:t>
        </w:r>
      </w:hyperlink>
      <w:r w:rsidRPr="00C44082">
        <w:rPr>
          <w:rFonts w:ascii="Times New Roman" w:eastAsia="Calibri" w:hAnsi="Times New Roman"/>
          <w:sz w:val="24"/>
          <w:szCs w:val="24"/>
        </w:rPr>
        <w:t xml:space="preserve"> от 27.07.2010 № 210-ФЗ «Об организации предоставления государственных и муниципальных услуг».</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5.3.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5.4. В целях предоставления муниципальной услуги Администрация взаимодействует с:</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Федеральной службой государственной регистрации, кадастра и картографии (её территориальными органами);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Федеральной налоговой службы (её территориальными органами);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Министерством культуры Российской Федерации;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Министерством строительства и жилищно-коммунального хозяйства Российской Федерации;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Министерством внутренних дел Российской Федерации;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Государственной инспекцией безопасности дорожного движения;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министерством культуры Красноярского края;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министерством строительства Красноярского края;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администрациями сельских поселений Ирбейского района.</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6. Результат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6.1. </w:t>
      </w:r>
      <w:r w:rsidRPr="00C44082">
        <w:rPr>
          <w:rFonts w:ascii="Times New Roman" w:eastAsia="Calibri" w:hAnsi="Times New Roman"/>
          <w:sz w:val="24"/>
          <w:szCs w:val="24"/>
        </w:rPr>
        <w:t xml:space="preserve">Заявитель обращается в Администрацию с заявлением о предоставлении муниципальной услуги в случаях, указанных в </w:t>
      </w:r>
      <w:hyperlink r:id="rId12" w:history="1">
        <w:r w:rsidRPr="00C44082">
          <w:rPr>
            <w:rFonts w:ascii="Times New Roman" w:eastAsia="Calibri" w:hAnsi="Times New Roman"/>
            <w:sz w:val="24"/>
            <w:szCs w:val="24"/>
          </w:rPr>
          <w:t>пункте</w:t>
        </w:r>
      </w:hyperlink>
      <w:r w:rsidRPr="00C44082">
        <w:rPr>
          <w:rFonts w:ascii="Times New Roman" w:eastAsia="Calibri" w:hAnsi="Times New Roman"/>
          <w:sz w:val="24"/>
          <w:szCs w:val="24"/>
        </w:rPr>
        <w:t xml:space="preserve"> 1.3 настоящего регламента, с целью: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6.1.1. получения разрешения на производство земляных работ (заявление в соответствии с </w:t>
      </w:r>
      <w:hyperlink r:id="rId13"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1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6.1.2. получения разрешения на производство земляных работ в связи с аварийно-восстановительными работами (заявление в соответствии с </w:t>
      </w:r>
      <w:hyperlink r:id="rId14"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2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6.1.3. продления разрешения на право производства земляных работ (заявление в соответствии с </w:t>
      </w:r>
      <w:hyperlink r:id="rId15"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3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6.1.4. закрытия разрешения на право производства земляных работ (заявление в соответствии с </w:t>
      </w:r>
      <w:hyperlink r:id="rId16"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4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6.2. Результатом предоставления муниципальной услуги в зависимости от основания для обращения является:</w:t>
      </w:r>
    </w:p>
    <w:p w:rsidR="006B3489" w:rsidRPr="00C44082" w:rsidRDefault="006B3489" w:rsidP="006B3489">
      <w:pPr>
        <w:pStyle w:val="a3"/>
        <w:jc w:val="both"/>
        <w:rPr>
          <w:rFonts w:ascii="Times New Roman" w:eastAsia="Calibri" w:hAnsi="Times New Roman"/>
          <w:sz w:val="24"/>
          <w:szCs w:val="24"/>
        </w:rPr>
      </w:pPr>
      <w:bookmarkStart w:id="0" w:name="Par1"/>
      <w:bookmarkEnd w:id="0"/>
      <w:r w:rsidRPr="00C44082">
        <w:rPr>
          <w:rFonts w:ascii="Times New Roman" w:eastAsia="Calibri" w:hAnsi="Times New Roman"/>
          <w:sz w:val="24"/>
          <w:szCs w:val="24"/>
        </w:rPr>
        <w:t xml:space="preserve">6.2.1. разрешение на право производства земляных работ в случае обращения заявителя по основаниям, указанным в </w:t>
      </w:r>
      <w:hyperlink r:id="rId17" w:history="1">
        <w:r w:rsidRPr="00C44082">
          <w:rPr>
            <w:rFonts w:ascii="Times New Roman" w:eastAsia="Calibri" w:hAnsi="Times New Roman"/>
            <w:sz w:val="24"/>
            <w:szCs w:val="24"/>
          </w:rPr>
          <w:t>пунктах 6.1.1</w:t>
        </w:r>
      </w:hyperlink>
      <w:r w:rsidRPr="00C44082">
        <w:rPr>
          <w:rFonts w:ascii="Times New Roman" w:eastAsia="Calibri" w:hAnsi="Times New Roman"/>
          <w:sz w:val="24"/>
          <w:szCs w:val="24"/>
        </w:rPr>
        <w:t xml:space="preserve"> - </w:t>
      </w:r>
      <w:hyperlink r:id="rId18" w:history="1">
        <w:r w:rsidRPr="00C44082">
          <w:rPr>
            <w:rFonts w:ascii="Times New Roman" w:eastAsia="Calibri" w:hAnsi="Times New Roman"/>
            <w:sz w:val="24"/>
            <w:szCs w:val="24"/>
          </w:rPr>
          <w:t>6.1.3</w:t>
        </w:r>
      </w:hyperlink>
      <w:r w:rsidRPr="00C44082">
        <w:rPr>
          <w:rFonts w:ascii="Times New Roman" w:eastAsia="Calibri" w:hAnsi="Times New Roman"/>
          <w:sz w:val="24"/>
          <w:szCs w:val="24"/>
        </w:rPr>
        <w:t xml:space="preserve"> настоящего регламента, оформляется в соответствии с </w:t>
      </w:r>
      <w:hyperlink r:id="rId19" w:history="1">
        <w:r w:rsidRPr="00C44082">
          <w:rPr>
            <w:rFonts w:ascii="Times New Roman" w:eastAsia="Calibri" w:hAnsi="Times New Roman"/>
            <w:sz w:val="24"/>
            <w:szCs w:val="24"/>
          </w:rPr>
          <w:t>формой</w:t>
        </w:r>
      </w:hyperlink>
      <w:r w:rsidRPr="00C44082">
        <w:rPr>
          <w:rFonts w:ascii="Times New Roman" w:hAnsi="Times New Roman"/>
          <w:sz w:val="24"/>
          <w:szCs w:val="24"/>
        </w:rPr>
        <w:t>,</w:t>
      </w:r>
      <w:r w:rsidRPr="00C44082">
        <w:rPr>
          <w:rFonts w:ascii="Times New Roman" w:eastAsia="Calibri" w:hAnsi="Times New Roman"/>
          <w:sz w:val="24"/>
          <w:szCs w:val="24"/>
        </w:rPr>
        <w:t xml:space="preserve"> приведенной в приложении № 5 к настоящему регламенту, </w:t>
      </w:r>
      <w:r w:rsidRPr="00C44082">
        <w:rPr>
          <w:rFonts w:ascii="Times New Roman" w:eastAsia="Calibri" w:hAnsi="Times New Roman"/>
          <w:sz w:val="24"/>
          <w:szCs w:val="24"/>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6.2.2. решение о закрытии разрешения на осуществление земляных работ в случае обращения заявителя по основанию, указанному в </w:t>
      </w:r>
      <w:hyperlink r:id="rId20" w:history="1">
        <w:r w:rsidRPr="00C44082">
          <w:rPr>
            <w:rFonts w:ascii="Times New Roman" w:eastAsia="Calibri" w:hAnsi="Times New Roman"/>
            <w:sz w:val="24"/>
            <w:szCs w:val="24"/>
          </w:rPr>
          <w:t>пункте 6.1.4</w:t>
        </w:r>
      </w:hyperlink>
      <w:r w:rsidRPr="00C44082">
        <w:rPr>
          <w:rFonts w:ascii="Times New Roman" w:eastAsia="Calibri" w:hAnsi="Times New Roman"/>
          <w:sz w:val="24"/>
          <w:szCs w:val="24"/>
        </w:rPr>
        <w:t xml:space="preserve"> настоящего регламента, оформляется в соответствии с </w:t>
      </w:r>
      <w:hyperlink r:id="rId21" w:history="1">
        <w:r w:rsidRPr="00C44082">
          <w:rPr>
            <w:rFonts w:ascii="Times New Roman" w:eastAsia="Calibri" w:hAnsi="Times New Roman"/>
            <w:sz w:val="24"/>
            <w:szCs w:val="24"/>
          </w:rPr>
          <w:t>формой</w:t>
        </w:r>
      </w:hyperlink>
      <w:r w:rsidRPr="00C44082">
        <w:rPr>
          <w:rFonts w:ascii="Times New Roman" w:eastAsia="Calibri" w:hAnsi="Times New Roman"/>
          <w:sz w:val="24"/>
          <w:szCs w:val="24"/>
        </w:rPr>
        <w:t>, приведенной в приложении № 6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r:id="rId22" w:history="1">
        <w:r w:rsidRPr="00C44082">
          <w:rPr>
            <w:rFonts w:ascii="Times New Roman" w:eastAsia="Calibri" w:hAnsi="Times New Roman"/>
            <w:sz w:val="24"/>
            <w:szCs w:val="24"/>
          </w:rPr>
          <w:t>акт</w:t>
        </w:r>
      </w:hyperlink>
      <w:r w:rsidRPr="00C44082">
        <w:rPr>
          <w:rFonts w:ascii="Times New Roman" w:eastAsia="Calibri" w:hAnsi="Times New Roman"/>
          <w:sz w:val="24"/>
          <w:szCs w:val="24"/>
        </w:rPr>
        <w:t xml:space="preserve"> о завершении земляных работ (в соответствии с приложением № 7 к настоящему регламенту).</w:t>
      </w:r>
      <w:bookmarkStart w:id="1" w:name="Par4"/>
      <w:bookmarkEnd w:id="1"/>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6.2.3. Решение об отказе в предоставлении муниципальной услуги оформляется в соответствии с </w:t>
      </w:r>
      <w:hyperlink r:id="rId23" w:history="1">
        <w:r w:rsidRPr="00C44082">
          <w:rPr>
            <w:rFonts w:ascii="Times New Roman" w:eastAsia="Calibri" w:hAnsi="Times New Roman"/>
            <w:sz w:val="24"/>
            <w:szCs w:val="24"/>
          </w:rPr>
          <w:t>формой</w:t>
        </w:r>
      </w:hyperlink>
      <w:r w:rsidRPr="00C44082">
        <w:rPr>
          <w:rFonts w:ascii="Times New Roman" w:eastAsia="Calibri" w:hAnsi="Times New Roman"/>
          <w:sz w:val="24"/>
          <w:szCs w:val="24"/>
        </w:rPr>
        <w:t>, приведенной в приложении № 8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6.3. Результат предоставления муниципальной услуги, указанный в </w:t>
      </w:r>
      <w:hyperlink w:anchor="Par1" w:history="1">
        <w:r w:rsidRPr="00C44082">
          <w:rPr>
            <w:rFonts w:ascii="Times New Roman" w:eastAsia="Calibri" w:hAnsi="Times New Roman"/>
            <w:sz w:val="24"/>
            <w:szCs w:val="24"/>
          </w:rPr>
          <w:t>пунктах 6.2.1</w:t>
        </w:r>
      </w:hyperlink>
      <w:r w:rsidRPr="00C44082">
        <w:rPr>
          <w:rFonts w:ascii="Times New Roman" w:eastAsia="Calibri" w:hAnsi="Times New Roman"/>
          <w:sz w:val="24"/>
          <w:szCs w:val="24"/>
        </w:rPr>
        <w:t xml:space="preserve"> - </w:t>
      </w:r>
      <w:hyperlink w:anchor="Par4" w:history="1">
        <w:r w:rsidRPr="00C44082">
          <w:rPr>
            <w:rFonts w:ascii="Times New Roman" w:eastAsia="Calibri" w:hAnsi="Times New Roman"/>
            <w:sz w:val="24"/>
            <w:szCs w:val="24"/>
          </w:rPr>
          <w:t>6.2.3</w:t>
        </w:r>
      </w:hyperlink>
      <w:r w:rsidRPr="00C44082">
        <w:rPr>
          <w:rFonts w:ascii="Times New Roman" w:eastAsia="Calibri" w:hAnsi="Times New Roman"/>
          <w:sz w:val="24"/>
          <w:szCs w:val="24"/>
        </w:rPr>
        <w:t xml:space="preserve"> настоящего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единого портала, позволяющий заявителю получать информацию о ходе обработки заявлений, поданных посредством единого портала (далее – Личный кабинет), на единый портал направляется в день подписания результата. Также заявитель может получить результат предоставления муниципальной услуги в любом МФЦ в форме распечатанного экземпляра электронного документа на бумажном носителе.</w:t>
      </w:r>
    </w:p>
    <w:p w:rsidR="006B3489" w:rsidRPr="00C44082" w:rsidRDefault="006B3489" w:rsidP="006B3489">
      <w:pPr>
        <w:pStyle w:val="a3"/>
        <w:jc w:val="center"/>
        <w:rPr>
          <w:rFonts w:ascii="Times New Roman" w:eastAsia="Calibri" w:hAnsi="Times New Roman"/>
          <w:b/>
          <w:sz w:val="24"/>
          <w:szCs w:val="24"/>
        </w:rPr>
      </w:pPr>
      <w:r w:rsidRPr="00C44082">
        <w:rPr>
          <w:rFonts w:ascii="Times New Roman" w:eastAsia="Calibri" w:hAnsi="Times New Roman"/>
          <w:b/>
          <w:sz w:val="24"/>
          <w:szCs w:val="24"/>
        </w:rPr>
        <w:t>7. Порядок приема и регистрация заявления о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7.1.1. Регистрация заявления, представленного заявителем (представителем заявителя) в целях, указанных в </w:t>
      </w:r>
      <w:hyperlink r:id="rId24" w:history="1">
        <w:r w:rsidRPr="00C44082">
          <w:rPr>
            <w:rFonts w:ascii="Times New Roman" w:eastAsia="Calibri" w:hAnsi="Times New Roman"/>
            <w:bCs/>
            <w:sz w:val="24"/>
            <w:szCs w:val="24"/>
          </w:rPr>
          <w:t>пунктах 6.1.1</w:t>
        </w:r>
      </w:hyperlink>
      <w:r w:rsidRPr="00C44082">
        <w:rPr>
          <w:rFonts w:ascii="Times New Roman" w:eastAsia="Calibri" w:hAnsi="Times New Roman"/>
          <w:bCs/>
          <w:sz w:val="24"/>
          <w:szCs w:val="24"/>
        </w:rPr>
        <w:t xml:space="preserve">, </w:t>
      </w:r>
      <w:hyperlink r:id="rId25" w:history="1">
        <w:r w:rsidRPr="00C44082">
          <w:rPr>
            <w:rFonts w:ascii="Times New Roman" w:eastAsia="Calibri" w:hAnsi="Times New Roman"/>
            <w:bCs/>
            <w:sz w:val="24"/>
            <w:szCs w:val="24"/>
          </w:rPr>
          <w:t>6.1.3</w:t>
        </w:r>
      </w:hyperlink>
      <w:r w:rsidRPr="00C44082">
        <w:rPr>
          <w:rFonts w:ascii="Times New Roman" w:eastAsia="Calibri" w:hAnsi="Times New Roman"/>
          <w:bCs/>
          <w:sz w:val="24"/>
          <w:szCs w:val="24"/>
        </w:rPr>
        <w:t xml:space="preserve">, </w:t>
      </w:r>
      <w:hyperlink r:id="rId26" w:history="1">
        <w:r w:rsidRPr="00C44082">
          <w:rPr>
            <w:rFonts w:ascii="Times New Roman" w:eastAsia="Calibri" w:hAnsi="Times New Roman"/>
            <w:bCs/>
            <w:sz w:val="24"/>
            <w:szCs w:val="24"/>
          </w:rPr>
          <w:t>6.1.4</w:t>
        </w:r>
      </w:hyperlink>
      <w:r w:rsidRPr="00C44082">
        <w:rPr>
          <w:rFonts w:ascii="Times New Roman" w:eastAsia="Calibri" w:hAnsi="Times New Roman"/>
          <w:bCs/>
          <w:sz w:val="24"/>
          <w:szCs w:val="24"/>
        </w:rPr>
        <w:t>, в Администрации осуществляется не позднее одного рабочего дня, следующего за днем его поступления.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7.1.2. Регистрация заявления, представленного заявителем (представителем заявителя) в целях, указанных в </w:t>
      </w:r>
      <w:hyperlink r:id="rId27" w:history="1">
        <w:r w:rsidRPr="00C44082">
          <w:rPr>
            <w:rFonts w:ascii="Times New Roman" w:eastAsia="Calibri" w:hAnsi="Times New Roman"/>
            <w:bCs/>
            <w:sz w:val="24"/>
            <w:szCs w:val="24"/>
          </w:rPr>
          <w:t>пункте 6.1.2</w:t>
        </w:r>
      </w:hyperlink>
      <w:r w:rsidRPr="00C44082">
        <w:rPr>
          <w:rFonts w:ascii="Times New Roman" w:eastAsia="Calibri" w:hAnsi="Times New Roman"/>
          <w:bCs/>
          <w:sz w:val="24"/>
          <w:szCs w:val="24"/>
        </w:rPr>
        <w:t>, в Администрации осуществляется в день поступления.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B3489" w:rsidRPr="00C44082" w:rsidRDefault="006B3489" w:rsidP="006B3489">
      <w:pPr>
        <w:pStyle w:val="a3"/>
        <w:jc w:val="center"/>
        <w:rPr>
          <w:rFonts w:ascii="Times New Roman" w:eastAsia="Calibri" w:hAnsi="Times New Roman"/>
          <w:b/>
          <w:sz w:val="24"/>
          <w:szCs w:val="24"/>
        </w:rPr>
      </w:pPr>
      <w:r w:rsidRPr="00C44082">
        <w:rPr>
          <w:rFonts w:ascii="Times New Roman" w:eastAsia="Calibri" w:hAnsi="Times New Roman"/>
          <w:b/>
          <w:sz w:val="24"/>
          <w:szCs w:val="24"/>
        </w:rPr>
        <w:t>8. Срок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8.1. Срок предоставления муниципальной услуги в зависимости от основания обращения составляет:</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8.1.1 не более 10 рабочих дней со дня регистрации заявления в Администрации, по основаниям, указанным в </w:t>
      </w:r>
      <w:hyperlink r:id="rId28" w:history="1">
        <w:r w:rsidRPr="00C44082">
          <w:rPr>
            <w:rFonts w:ascii="Times New Roman" w:eastAsia="Calibri" w:hAnsi="Times New Roman"/>
            <w:sz w:val="24"/>
            <w:szCs w:val="24"/>
          </w:rPr>
          <w:t>пунктах 6.1.1</w:t>
        </w:r>
      </w:hyperlink>
      <w:r w:rsidRPr="00C44082">
        <w:rPr>
          <w:rFonts w:ascii="Times New Roman" w:eastAsia="Calibri" w:hAnsi="Times New Roman"/>
          <w:sz w:val="24"/>
          <w:szCs w:val="24"/>
        </w:rPr>
        <w:t xml:space="preserve">, </w:t>
      </w:r>
      <w:hyperlink r:id="rId29" w:history="1">
        <w:r w:rsidRPr="00C44082">
          <w:rPr>
            <w:rFonts w:ascii="Times New Roman" w:eastAsia="Calibri" w:hAnsi="Times New Roman"/>
            <w:sz w:val="24"/>
            <w:szCs w:val="24"/>
          </w:rPr>
          <w:t>6.1.4</w:t>
        </w:r>
      </w:hyperlink>
      <w:r w:rsidRPr="00C44082">
        <w:rPr>
          <w:rFonts w:ascii="Times New Roman" w:eastAsia="Calibri" w:hAnsi="Times New Roman"/>
          <w:sz w:val="24"/>
          <w:szCs w:val="24"/>
        </w:rPr>
        <w:t xml:space="preserve"> настоящего регламента;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8.1.2. не более 3 рабочих дней со дня регистрации заявления в Администрации, по основанию, указанному в </w:t>
      </w:r>
      <w:hyperlink r:id="rId30" w:history="1">
        <w:r w:rsidRPr="00C44082">
          <w:rPr>
            <w:rFonts w:ascii="Times New Roman" w:eastAsia="Calibri" w:hAnsi="Times New Roman"/>
            <w:sz w:val="24"/>
            <w:szCs w:val="24"/>
          </w:rPr>
          <w:t>пункте 6.1.2</w:t>
        </w:r>
      </w:hyperlink>
      <w:r w:rsidRPr="00C44082">
        <w:rPr>
          <w:rFonts w:ascii="Times New Roman" w:eastAsia="Calibri" w:hAnsi="Times New Roman"/>
          <w:sz w:val="24"/>
          <w:szCs w:val="24"/>
        </w:rPr>
        <w:t xml:space="preserve"> настоящего регламента;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8.1.3. не более 5 рабочих дней со дня регистрации заявления в Администрации, по основанию, указанному в </w:t>
      </w:r>
      <w:hyperlink r:id="rId31" w:history="1">
        <w:r w:rsidRPr="00C44082">
          <w:rPr>
            <w:rFonts w:ascii="Times New Roman" w:eastAsia="Calibri" w:hAnsi="Times New Roman"/>
            <w:sz w:val="24"/>
            <w:szCs w:val="24"/>
          </w:rPr>
          <w:t>пункте 6.1.3</w:t>
        </w:r>
      </w:hyperlink>
      <w:r w:rsidRPr="00C44082">
        <w:rPr>
          <w:rFonts w:ascii="Times New Roman" w:eastAsia="Calibri" w:hAnsi="Times New Roman"/>
          <w:sz w:val="24"/>
          <w:szCs w:val="24"/>
        </w:rPr>
        <w:t xml:space="preserve"> настоящего регламента.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под</w:t>
      </w:r>
      <w:hyperlink r:id="rId32" w:history="1">
        <w:r w:rsidRPr="00C44082">
          <w:rPr>
            <w:rFonts w:ascii="Times New Roman" w:eastAsia="Calibri" w:hAnsi="Times New Roman"/>
            <w:sz w:val="24"/>
            <w:szCs w:val="24"/>
          </w:rPr>
          <w:t>разделе 2</w:t>
        </w:r>
      </w:hyperlink>
      <w:r w:rsidRPr="00C44082">
        <w:rPr>
          <w:rFonts w:ascii="Times New Roman" w:eastAsia="Calibri" w:hAnsi="Times New Roman"/>
          <w:sz w:val="24"/>
          <w:szCs w:val="24"/>
        </w:rPr>
        <w:t xml:space="preserve"> настоящего регламента, в течение трех суток с </w:t>
      </w:r>
      <w:r w:rsidRPr="00C44082">
        <w:rPr>
          <w:rFonts w:ascii="Times New Roman" w:eastAsia="Calibri" w:hAnsi="Times New Roman"/>
          <w:sz w:val="24"/>
          <w:szCs w:val="24"/>
        </w:rPr>
        <w:lastRenderedPageBreak/>
        <w:t>момента начала аварийно-восстановительных работ соответствующего заявления по телефонограмме или по письменному уведомлению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B3489" w:rsidRPr="00C44082" w:rsidRDefault="006B3489" w:rsidP="006B3489">
      <w:pPr>
        <w:pStyle w:val="a3"/>
        <w:jc w:val="center"/>
        <w:rPr>
          <w:rFonts w:ascii="Times New Roman" w:eastAsia="Calibri" w:hAnsi="Times New Roman"/>
          <w:b/>
          <w:sz w:val="24"/>
          <w:szCs w:val="24"/>
        </w:rPr>
      </w:pPr>
      <w:r w:rsidRPr="00C44082">
        <w:rPr>
          <w:rFonts w:ascii="Times New Roman" w:eastAsia="Calibri" w:hAnsi="Times New Roman"/>
          <w:b/>
          <w:sz w:val="24"/>
          <w:szCs w:val="24"/>
        </w:rPr>
        <w:t>9. Нормативные правовые акты, регулирующие предоставление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9.1. 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6B3489" w:rsidRPr="00C44082" w:rsidRDefault="006B3489" w:rsidP="006B3489">
      <w:pPr>
        <w:pStyle w:val="a3"/>
        <w:jc w:val="center"/>
        <w:rPr>
          <w:rFonts w:ascii="Times New Roman" w:eastAsia="Calibri" w:hAnsi="Times New Roman"/>
          <w:b/>
          <w:sz w:val="24"/>
          <w:szCs w:val="24"/>
        </w:rPr>
      </w:pPr>
      <w:bookmarkStart w:id="2" w:name="text"/>
      <w:bookmarkEnd w:id="2"/>
      <w:r w:rsidRPr="00C44082">
        <w:rPr>
          <w:rFonts w:ascii="Times New Roman" w:hAnsi="Times New Roman"/>
          <w:b/>
          <w:sz w:val="24"/>
          <w:szCs w:val="24"/>
        </w:rPr>
        <w:t>10. И</w:t>
      </w:r>
      <w:r w:rsidRPr="00C44082">
        <w:rPr>
          <w:rFonts w:ascii="Times New Roman" w:eastAsia="Calibri" w:hAnsi="Times New Roman"/>
          <w:b/>
          <w:sz w:val="24"/>
          <w:szCs w:val="24"/>
        </w:rPr>
        <w:t>счерпывающий перечень документов, необходимых для предоставления муниципальной услуги, подлежащих предоставлению заявителем.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10.1. Перечень документов, обязательных для предоставления заявителем самостоятельно </w:t>
      </w:r>
      <w:r w:rsidRPr="00C44082">
        <w:rPr>
          <w:rFonts w:ascii="Times New Roman" w:hAnsi="Times New Roman"/>
          <w:sz w:val="24"/>
          <w:szCs w:val="24"/>
        </w:rPr>
        <w:t>независимо от категории и основания для обращения за предоставлением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3) гарантийное письмо по восстановлению покрытия;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4) приказ (распоряжение)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договор на проведение работ, в случае если работы будут проводиться подрядной организацией.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10.2. П</w:t>
      </w:r>
      <w:r w:rsidRPr="00C44082">
        <w:rPr>
          <w:rFonts w:ascii="Times New Roman" w:eastAsia="Calibri" w:hAnsi="Times New Roman"/>
          <w:sz w:val="24"/>
          <w:szCs w:val="24"/>
        </w:rPr>
        <w:t xml:space="preserve">еречень документов, обязательных для предоставления заявителем самостоятельно </w:t>
      </w:r>
      <w:r w:rsidRPr="00C44082">
        <w:rPr>
          <w:rFonts w:ascii="Times New Roman" w:hAnsi="Times New Roman"/>
          <w:sz w:val="24"/>
          <w:szCs w:val="24"/>
        </w:rPr>
        <w:t xml:space="preserve">в зависимости от основания для обращения за предоставлением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10.2.1. В случае обращения по основаниям, указанным в пункте 6.1.1 настоящего регламента: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проект производства работ, который содержит: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календарный график производства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10.2.2. В случае обращения по основанию, указанному в пункте 6.1.2 настоящего регламента: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схема участка работ (выкопировка из исполнительной документации на подземные коммуникации и сооружения);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10.2.3. В случае обращения по основанию, указанному в пункте 6.1.3 настоящего регламента: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календарный график производства земляных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проект производства работ (в случае изменения технических решений);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приказ (распоряжение)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10.2.4. </w:t>
      </w:r>
      <w:r w:rsidRPr="00C44082">
        <w:rPr>
          <w:rFonts w:ascii="Times New Roman" w:eastAsia="Calibri" w:hAnsi="Times New Roman"/>
          <w:sz w:val="24"/>
          <w:szCs w:val="24"/>
        </w:rPr>
        <w:t xml:space="preserve">В случае обращения по основанию, указанному в </w:t>
      </w:r>
      <w:hyperlink r:id="rId33" w:history="1">
        <w:r w:rsidRPr="00C44082">
          <w:rPr>
            <w:rFonts w:ascii="Times New Roman" w:eastAsia="Calibri" w:hAnsi="Times New Roman"/>
            <w:sz w:val="24"/>
            <w:szCs w:val="24"/>
          </w:rPr>
          <w:t>пункте 6.1.4</w:t>
        </w:r>
      </w:hyperlink>
      <w:r w:rsidRPr="00C44082">
        <w:rPr>
          <w:rFonts w:ascii="Times New Roman" w:eastAsia="Calibri" w:hAnsi="Times New Roman"/>
          <w:sz w:val="24"/>
          <w:szCs w:val="24"/>
        </w:rPr>
        <w:t xml:space="preserve"> настоящего регламента: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2</w:t>
      </w:r>
      <w:r w:rsidRPr="00C44082">
        <w:rPr>
          <w:rFonts w:ascii="Times New Roman" w:eastAsia="Calibri" w:hAnsi="Times New Roman"/>
          <w:sz w:val="24"/>
          <w:szCs w:val="24"/>
        </w:rPr>
        <w:t xml:space="preserve">) </w:t>
      </w:r>
      <w:hyperlink r:id="rId34" w:history="1">
        <w:r w:rsidRPr="00C44082">
          <w:rPr>
            <w:rFonts w:ascii="Times New Roman" w:eastAsia="Calibri" w:hAnsi="Times New Roman"/>
            <w:sz w:val="24"/>
            <w:szCs w:val="24"/>
          </w:rPr>
          <w:t>акт</w:t>
        </w:r>
      </w:hyperlink>
      <w:r w:rsidRPr="00C44082">
        <w:rPr>
          <w:rFonts w:ascii="Times New Roman" w:eastAsia="Calibri" w:hAnsi="Times New Roman"/>
          <w:sz w:val="24"/>
          <w:szCs w:val="24"/>
        </w:rPr>
        <w:t xml:space="preserve"> о завершении земляных работ и выполненном благоустройстве согласно приложению № 7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10.3. Запрещено требовать у заявителя: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11. Исчерпывающий перечень документов</w:t>
      </w:r>
      <w:r w:rsidRPr="00C44082">
        <w:rPr>
          <w:rFonts w:ascii="Times New Roman" w:eastAsia="Calibri" w:hAnsi="Times New Roman"/>
          <w:b/>
          <w:sz w:val="24"/>
          <w:szCs w:val="24"/>
        </w:rPr>
        <w:t xml:space="preserve">, </w:t>
      </w:r>
      <w:r w:rsidRPr="00C44082">
        <w:rPr>
          <w:rFonts w:ascii="Times New Roman" w:hAnsi="Times New Roman"/>
          <w:b/>
          <w:sz w:val="24"/>
          <w:szCs w:val="24"/>
        </w:rPr>
        <w:t>необходимых для предоставления муниципальной услуги, которые находятся в распоряжении органов власти.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выписку из Единого государственного реестра недвижимости об основных характеристиках и зарегистрированных правах на объект недвижимости;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уведомление о планируемом сносе;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разрешение на строительство;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6) разрешение на проведение работ по сохранению объектов культурного наследия;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7) разрешение на вырубку зеленых насаждений;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8) разрешение на использование земель или земельного участка, находящихся в государственной или муниципальной собственности;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9) разрешение на размещение объекта;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11) разрешение на установку и эксплуатацию рекламной конструкции;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12) технические условия для подключения к сетям инженерно-технического обеспечения;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13) схему движения транспорта и пешеходов.</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11.3. Документы, указанные в пункте 11.1 настоящего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12. И</w:t>
      </w:r>
      <w:r w:rsidRPr="00C44082">
        <w:rPr>
          <w:rFonts w:ascii="Times New Roman" w:eastAsia="Calibri" w:hAnsi="Times New Roman"/>
          <w:b/>
          <w:sz w:val="24"/>
          <w:szCs w:val="24"/>
        </w:rPr>
        <w:t>счерпывающий перечень оснований для отказа в приеме документов, необходимых для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12.1. Основаниями для отказа </w:t>
      </w:r>
      <w:r w:rsidRPr="00C44082">
        <w:rPr>
          <w:rFonts w:ascii="Times New Roman" w:eastAsia="Calibri" w:hAnsi="Times New Roman"/>
          <w:sz w:val="24"/>
          <w:szCs w:val="24"/>
        </w:rPr>
        <w:t>в приеме документов, необходимых для предоставления муниципальной услуги являются: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представление неполного комплекта документов, необходимых для предоставления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12.2. </w:t>
      </w:r>
      <w:r w:rsidRPr="00C44082">
        <w:rPr>
          <w:rFonts w:ascii="Times New Roman" w:eastAsia="Calibri" w:hAnsi="Times New Roman"/>
          <w:sz w:val="24"/>
          <w:szCs w:val="24"/>
        </w:rPr>
        <w:t xml:space="preserve">Решение об отказе в приеме документов, по основаниям, указанным в </w:t>
      </w:r>
      <w:hyperlink r:id="rId35"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оформляется по </w:t>
      </w:r>
      <w:hyperlink r:id="rId36" w:history="1">
        <w:r w:rsidRPr="00C44082">
          <w:rPr>
            <w:rFonts w:ascii="Times New Roman" w:eastAsia="Calibri" w:hAnsi="Times New Roman"/>
            <w:sz w:val="24"/>
            <w:szCs w:val="24"/>
          </w:rPr>
          <w:t>форме</w:t>
        </w:r>
      </w:hyperlink>
      <w:r w:rsidRPr="00C44082">
        <w:rPr>
          <w:rFonts w:ascii="Times New Roman" w:eastAsia="Calibri" w:hAnsi="Times New Roman"/>
          <w:sz w:val="24"/>
          <w:szCs w:val="24"/>
        </w:rPr>
        <w:t xml:space="preserve"> согласно приложению № 8 к настоящему регламенту.</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12.3. Решение об отказе в приеме документов, по основаниям, указанным в </w:t>
      </w:r>
      <w:hyperlink r:id="rId37"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12.4. Отказ в приеме документов, по основаниям, указанным в </w:t>
      </w:r>
      <w:hyperlink r:id="rId38"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не препятствует повторному обращению заявителя в Администрацию за получением муниципальной услуги.</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13. И</w:t>
      </w:r>
      <w:r w:rsidRPr="00C44082">
        <w:rPr>
          <w:rFonts w:ascii="Times New Roman" w:eastAsia="Calibri" w:hAnsi="Times New Roman"/>
          <w:b/>
          <w:sz w:val="24"/>
          <w:szCs w:val="24"/>
        </w:rPr>
        <w:t>счерпывающий перечень оснований для приостановления или отказа в предоставлении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13.1. Оснований для приостановления предоставления муниципальной услуги не предусмотрено.</w:t>
      </w:r>
    </w:p>
    <w:p w:rsidR="006B3489" w:rsidRPr="00C44082"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13.2.</w:t>
      </w:r>
      <w:r w:rsidRPr="00C44082">
        <w:rPr>
          <w:rFonts w:ascii="Times New Roman" w:eastAsia="Calibri" w:hAnsi="Times New Roman"/>
          <w:sz w:val="24"/>
          <w:szCs w:val="24"/>
        </w:rPr>
        <w:t xml:space="preserve"> Основания для отказа в предоставлении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несоответствие проекта производства работ требованиям, установленным нормативными правовыми актами;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невозможность выполнения работ в заявленные сроки;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установлены факты нарушений при проведении земляных работ в соответствии с выданным разрешением на осуществление земляных работ;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наличие противоречивых сведений в заявлении о предоставлении услуги и приложенных к нему документах.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на адрес Администрации или обратившись в указанный орган. На основании поступившего заявления об отказе от получения муниципальной услуги Администрацией принимается решение об отказе в предоставлении муниципальной услуги.</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14.1. Услуги, необходимые и обязательные для предоставления муниципальной услуги, отсутствуют.</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t>15. Порядок, размер и основания взимания муниципальной пошлины или иной платы, взимаемой за предоставление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eastAsia="Calibri" w:hAnsi="Times New Roman"/>
          <w:sz w:val="24"/>
          <w:szCs w:val="24"/>
        </w:rPr>
        <w:t>15.1</w:t>
      </w:r>
      <w:r w:rsidRPr="00C44082">
        <w:rPr>
          <w:rFonts w:ascii="Times New Roman" w:hAnsi="Times New Roman"/>
          <w:sz w:val="24"/>
          <w:szCs w:val="24"/>
        </w:rPr>
        <w:t>. Предоставление муниципальной услуги осуществляется без взимания государственной пошлины и иной планы.</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16. Способы предоставления заявителем документов, необходимых для получения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16.1 Администрация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16.2. Для получения муниципальной услуги в электронной форме заявитель авторизуется на едином портале посредством подтвержденной учетной записи ЕСИА, затем заполняет заявление с использованием специальной интерактивной формы.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16.3. Заполненное заявление отправляется заявителем вместе с прикрепленными электронными образами обязательных документов, указанными в подразделе 10 настоящего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16.4.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16.5.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МФЦ в соответствии с </w:t>
      </w:r>
      <w:r w:rsidRPr="00C44082">
        <w:rPr>
          <w:rFonts w:ascii="Times New Roman" w:hAnsi="Times New Roman"/>
          <w:sz w:val="24"/>
          <w:szCs w:val="24"/>
        </w:rPr>
        <w:lastRenderedPageBreak/>
        <w:t xml:space="preserve">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17. Способы получения заявителем результатов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17.1. Заявитель уведомляется о ходе рассмотрения и готовности результата предоставления муниципальной услуги через Личный кабинет на едином портале.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сервиса единого портала «Узнать статус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по телефону.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17.3. Способы получения результата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через Личный кабинет на едином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17.4. Способ получения услуги определяется заявителем и указывается в заявлении. </w:t>
      </w:r>
    </w:p>
    <w:p w:rsidR="006B3489" w:rsidRPr="00C44082" w:rsidRDefault="006B3489" w:rsidP="006B3489">
      <w:pPr>
        <w:pStyle w:val="a3"/>
        <w:jc w:val="center"/>
        <w:rPr>
          <w:rFonts w:ascii="Times New Roman" w:eastAsia="Calibri" w:hAnsi="Times New Roman"/>
          <w:sz w:val="24"/>
          <w:szCs w:val="24"/>
        </w:rPr>
      </w:pPr>
      <w:r w:rsidRPr="00C44082">
        <w:rPr>
          <w:rFonts w:ascii="Times New Roman" w:eastAsia="Calibri" w:hAnsi="Times New Roman"/>
          <w:b/>
          <w:bCs/>
          <w:sz w:val="24"/>
          <w:szCs w:val="24"/>
        </w:rPr>
        <w:t>18. Максимальный срок ожидания в очереди.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B3489" w:rsidRPr="00C44082" w:rsidRDefault="006B3489" w:rsidP="006B3489">
      <w:pPr>
        <w:pStyle w:val="a3"/>
        <w:jc w:val="center"/>
        <w:rPr>
          <w:rFonts w:ascii="Times New Roman" w:eastAsia="Calibri" w:hAnsi="Times New Roman"/>
          <w:sz w:val="24"/>
          <w:szCs w:val="24"/>
        </w:rPr>
      </w:pPr>
      <w:r w:rsidRPr="00C44082">
        <w:rPr>
          <w:rFonts w:ascii="Times New Roman" w:eastAsia="Calibri" w:hAnsi="Times New Roman"/>
          <w:b/>
          <w:bCs/>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w:t>
      </w:r>
      <w:r w:rsidRPr="00C44082">
        <w:rPr>
          <w:rFonts w:ascii="Times New Roman" w:eastAsia="Calibri" w:hAnsi="Times New Roman"/>
          <w:sz w:val="24"/>
          <w:szCs w:val="24"/>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наименование;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местонахождение и юридический адрес;</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режим работы;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график приема;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номера телефонов для справок.</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19.7. Помещения, в которых предоставляется муниципальная услуга, оснащаются: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противопожарной системой и средствами пожаротушения;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системой оповещения о возникновении чрезвычайной ситуации;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средствами оказания первой медицинской помощи;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туалетными комнатами для посетителей.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19.10. Места для заполнения заявлений оборудуются стульями, столами (стойками), бланками заявлений, письменными принадлежностями.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19.11. Места приема заявителей оборудуются информационными табличками (вывесками) с указанием: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номера кабинета и наименования отдела;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фамилии, имени и отчества (при наличии), должности ответственного лица за прием документов;</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графика приема заявителей.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19.14. При предоставлении муниципальной услуги инвалидам обеспечиваются: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w:t>
      </w:r>
      <w:r w:rsidRPr="00C44082">
        <w:rPr>
          <w:rFonts w:ascii="Times New Roman" w:eastAsia="Calibri" w:hAnsi="Times New Roman"/>
          <w:sz w:val="24"/>
          <w:szCs w:val="24"/>
        </w:rPr>
        <w:lastRenderedPageBreak/>
        <w:t>такие объекты и выхода из них, посадки в транспортное средство и высадки из него, в том числе с использованием кресла-коляски;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сопровождение инвалидов, имеющих стойкие расстройства функции зрения и самостоятельного передвижения;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допуск сурдопереводчика и тифлосурдопереводчика;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t>20. Показатели доступности и качества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 возможность выбора заявителем форм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 возможность обращения за получением муниципальной услуги в МФЦ, в том числе с использованием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4) возможность обращения за получением муниципальной услуги в электронной форме, в том числе с использованием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5) доступность обращения за предоставлением муниципальной услуги, в том числе для маломобильных групп населения;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 отсутствие обоснованных жалоб со стороны граждан по результатам предоставления муниципальной услуги, в том числе с использованием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10) предоставление возможности получения информации о ходе предоставления муниципальной услуги, в том числе с использованием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единого портала.</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lastRenderedPageBreak/>
        <w:t>21. Требования к организации предоставления муниципальной услуги в электронной форме.</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21.1. В данном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21.4 Результаты предоставления муниципальной услуги, указанные в пункте 6.2 настоящего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единого портала).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сельского поселения Мельничный сельсовет Ирбейского муниципального района Красноярского края: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21.5.1. Электронные документы, предоставляются в следующих форматах: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doc, docx, odt – для документов с текстовым содержанием, не включающим формулы;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zip, гаг – для сжатых документов в один файл;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sig для открепленной усиленной квалифицированной электронной подписи.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«черно-белый» (при отсутствии в документе графических изображений и (или) цветного текста);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21.5.3. Электронные документы должны обеспечивать: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1) возможность идентифицировать документ и количество листов в документе;</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содержать оглавление, соответствующее их смыслу и содержанию;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21.5.4. Документы, подлежащие представлению в форматах xls, xlsx или ods, формируются в виде отдельного электронного документа.</w:t>
      </w:r>
    </w:p>
    <w:p w:rsidR="006B3489" w:rsidRPr="00C44082" w:rsidRDefault="006B3489" w:rsidP="006B3489">
      <w:pPr>
        <w:pStyle w:val="a3"/>
        <w:jc w:val="center"/>
        <w:rPr>
          <w:rFonts w:ascii="Times New Roman" w:hAnsi="Times New Roman"/>
          <w:sz w:val="24"/>
          <w:szCs w:val="24"/>
        </w:rPr>
      </w:pPr>
      <w:r w:rsidRPr="00C44082">
        <w:rPr>
          <w:rFonts w:ascii="Times New Roman" w:eastAsia="Calibri" w:hAnsi="Times New Roman"/>
          <w:b/>
          <w:bCs/>
          <w:sz w:val="24"/>
          <w:szCs w:val="24"/>
        </w:rPr>
        <w:t>22. Требования к организации предоставления муниципальной услуги в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22.2. МФЦ осуществляет:</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иные процедуры и действия, предусмотренные Федеральным </w:t>
      </w:r>
      <w:hyperlink r:id="rId39" w:history="1">
        <w:r w:rsidRPr="00C44082">
          <w:rPr>
            <w:rFonts w:ascii="Times New Roman" w:eastAsia="Calibri" w:hAnsi="Times New Roman"/>
            <w:sz w:val="24"/>
            <w:szCs w:val="24"/>
          </w:rPr>
          <w:t>законом</w:t>
        </w:r>
      </w:hyperlink>
      <w:r w:rsidRPr="00C44082">
        <w:rPr>
          <w:rFonts w:ascii="Times New Roman" w:hAnsi="Times New Roman"/>
          <w:sz w:val="24"/>
          <w:szCs w:val="24"/>
        </w:rPr>
        <w:t xml:space="preserve"> </w:t>
      </w:r>
      <w:r w:rsidRPr="00C44082">
        <w:rPr>
          <w:rFonts w:ascii="Times New Roman" w:eastAsia="Calibri" w:hAnsi="Times New Roman"/>
          <w:sz w:val="24"/>
          <w:szCs w:val="24"/>
        </w:rPr>
        <w:t>от 27.07.2010 № 210-ФЗ «Об организации предоставления государственных и муниципальных услуг».</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22.3. В соответствии с </w:t>
      </w:r>
      <w:hyperlink r:id="rId40"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22.4. Информирование заявителей МФЦ осуществляется следующими способами: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при обращении заявителя в МФЦ лично, по телефону, посредством почтовых отправлений, либо по электронной почте.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назначить другое время для консультаций.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lastRenderedPageBreak/>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22.7. Выдача заявителю результата предоставления муниципальной услуги.При наличии в заявлении указания о выдаче результатов оказания услуги через МФЦ, уполномоченное должностное лицо Администрации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и сроках, установленными </w:t>
      </w:r>
      <w:hyperlink r:id="rId41" w:history="1">
        <w:r w:rsidRPr="00C44082">
          <w:rPr>
            <w:rFonts w:ascii="Times New Roman" w:eastAsia="Calibri" w:hAnsi="Times New Roman"/>
            <w:sz w:val="24"/>
            <w:szCs w:val="24"/>
          </w:rPr>
          <w:t>Постановлением</w:t>
        </w:r>
      </w:hyperlink>
      <w:r w:rsidRPr="00C44082">
        <w:rPr>
          <w:rFonts w:ascii="Times New Roman" w:eastAsia="Calibri" w:hAnsi="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22.9. Работник МФЦ осуществляет следующие действия: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проверяет полномочия представителя заявителя (в случае обращения представителя заявителя);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определяет статус исполнения заявления в ГИС;</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выдает документы заявителю, при необходимости запрашивает у заявителя подписи за каждый выданный документ;</w:t>
      </w:r>
    </w:p>
    <w:p w:rsidR="006B3489"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запрашивает согласие заявителя на участие в смс-опросе для оценки качества предоставленных муниципальных услуг МФЦ.</w:t>
      </w:r>
    </w:p>
    <w:p w:rsidR="006B3489" w:rsidRPr="00C44082" w:rsidRDefault="006B3489" w:rsidP="006B3489">
      <w:pPr>
        <w:pStyle w:val="a3"/>
        <w:jc w:val="both"/>
        <w:rPr>
          <w:rFonts w:ascii="Times New Roman" w:eastAsia="Calibri" w:hAnsi="Times New Roman"/>
          <w:sz w:val="24"/>
          <w:szCs w:val="24"/>
        </w:rPr>
      </w:pPr>
    </w:p>
    <w:p w:rsidR="006B3489" w:rsidRPr="00C44082" w:rsidRDefault="006B3489" w:rsidP="006B3489">
      <w:pPr>
        <w:pStyle w:val="a3"/>
        <w:jc w:val="center"/>
        <w:rPr>
          <w:rFonts w:ascii="Times New Roman" w:hAnsi="Times New Roman"/>
          <w:sz w:val="24"/>
          <w:szCs w:val="24"/>
        </w:rPr>
      </w:pPr>
      <w:r w:rsidRPr="00C44082">
        <w:rPr>
          <w:rFonts w:ascii="Times New Roman" w:hAnsi="Times New Roman"/>
          <w:b/>
          <w:bCs/>
          <w:sz w:val="24"/>
          <w:szCs w:val="24"/>
          <w:lang w:val="en-US"/>
        </w:rPr>
        <w:t>III</w:t>
      </w:r>
      <w:r w:rsidRPr="00C44082">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hAnsi="Times New Roman"/>
          <w:b/>
          <w:sz w:val="24"/>
          <w:szCs w:val="24"/>
        </w:rPr>
        <w:t>23. Исчерпывающий перечень административных процедур (действий) при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23.1. </w:t>
      </w:r>
      <w:r w:rsidRPr="00C44082">
        <w:rPr>
          <w:rFonts w:ascii="Times New Roman" w:hAnsi="Times New Roman"/>
          <w:sz w:val="24"/>
          <w:szCs w:val="24"/>
        </w:rPr>
        <w:t>Исчерпывающий перечень административных процедур (действий) при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1) прием и регистрация заявления и документов, необходимых для предоставления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 обработка и предварительное рассмотрение документов, необходимых для предоставления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4) определение возможности предоставления муниципальной услуги, подготовка проекта решения;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lastRenderedPageBreak/>
        <w:t>5) принятие решения о предоставлении (об отказе в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6) подписание и направление (выдача) результата предоставления муниципальной услуги заявителю.</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23.2. Каждая административная процедура состоит из административных действий. </w:t>
      </w:r>
      <w:hyperlink r:id="rId42" w:history="1">
        <w:r w:rsidRPr="00C44082">
          <w:rPr>
            <w:rFonts w:ascii="Times New Roman" w:eastAsia="Calibri" w:hAnsi="Times New Roman"/>
            <w:bCs/>
            <w:sz w:val="24"/>
            <w:szCs w:val="24"/>
          </w:rPr>
          <w:t>Перечень</w:t>
        </w:r>
      </w:hyperlink>
      <w:r w:rsidRPr="00C44082">
        <w:rPr>
          <w:rFonts w:ascii="Times New Roman" w:eastAsia="Calibri" w:hAnsi="Times New Roman"/>
          <w:bCs/>
          <w:sz w:val="24"/>
          <w:szCs w:val="24"/>
        </w:rPr>
        <w:t xml:space="preserve"> и содержание административных действий, составляющих каждую административную процедуру приведен в приложении № 9 к настоящему регламенту.</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24.1. Исчерпывающий перечень административных процедур (действий) при предоставлении муниципальной услуги в электронной форме:</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получение информации о порядке и сроках предоставления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формирование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3) прием и регистрация заявления и документов, необходимых для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получение сведений о ходе рассмотрения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eastAsia="Calibri" w:hAnsi="Times New Roman"/>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6) получение результата предоставления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7) осуществление оценки качества предоставления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8)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B3489" w:rsidRPr="00C44082" w:rsidRDefault="006B3489" w:rsidP="006B3489">
      <w:pPr>
        <w:pStyle w:val="a3"/>
        <w:jc w:val="center"/>
        <w:rPr>
          <w:rFonts w:ascii="Times New Roman" w:hAnsi="Times New Roman"/>
          <w:b/>
          <w:bCs/>
          <w:sz w:val="24"/>
          <w:szCs w:val="24"/>
        </w:rPr>
      </w:pPr>
      <w:r w:rsidRPr="00C44082">
        <w:rPr>
          <w:rFonts w:ascii="Times New Roman" w:hAnsi="Times New Roman"/>
          <w:b/>
          <w:sz w:val="24"/>
          <w:szCs w:val="24"/>
        </w:rPr>
        <w:t xml:space="preserve">25. </w:t>
      </w:r>
      <w:r w:rsidRPr="00C44082">
        <w:rPr>
          <w:rFonts w:ascii="Times New Roman" w:hAnsi="Times New Roman"/>
          <w:b/>
          <w:bCs/>
          <w:sz w:val="24"/>
          <w:szCs w:val="24"/>
        </w:rPr>
        <w:t>Порядок осуществления административных процедур (действий)</w:t>
      </w:r>
      <w:r w:rsidRPr="00C44082">
        <w:rPr>
          <w:rFonts w:ascii="Times New Roman" w:hAnsi="Times New Roman"/>
          <w:b/>
          <w:sz w:val="24"/>
          <w:szCs w:val="24"/>
        </w:rPr>
        <w:t xml:space="preserve"> при предоставлении муниципальной услуги </w:t>
      </w:r>
      <w:r w:rsidRPr="00C44082">
        <w:rPr>
          <w:rFonts w:ascii="Times New Roman" w:hAnsi="Times New Roman"/>
          <w:b/>
          <w:bCs/>
          <w:sz w:val="24"/>
          <w:szCs w:val="24"/>
        </w:rPr>
        <w:t>в электронной форме.</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25.1. Заявитель ознакамливается с содержащейся на едином портале информацией о порядке и сроках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25.2.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При формировании заявления заявителю обеспечивается: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возможность копирования и сохранения заявления и иных документов, указанных в настоящем регламенте, необходимых для предоставления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возможность печати на бумажном носителе копии электронной формы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lastRenderedPageBreak/>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 в течение не менее 3 месяцев.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25.3. Администрация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Электронное заявление становится доступным для должностного лица Администрации, ответственного за прием и регистрацию заявления, в государственной информационной системе, используемой Администрацией для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Ответственное должностное лицо: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проверяет наличие электронных заявлений, поступивших из единого портала с периодичностью не реже 2 раз в день;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рассматривает поступившие заявления и приложенные образцы документов (документы);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производит действия в соответствии с пунктом 25.3 настоящего регламента. </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25.</w:t>
      </w:r>
      <w:r w:rsidRPr="00C44082">
        <w:rPr>
          <w:rFonts w:ascii="Times New Roman" w:eastAsia="Calibri" w:hAnsi="Times New Roman"/>
          <w:sz w:val="24"/>
          <w:szCs w:val="24"/>
        </w:rPr>
        <w:t>4. Заявитель имеет возможность получения информации о ходе предоставления муниципальной услуги.</w:t>
      </w:r>
    </w:p>
    <w:p w:rsidR="006B3489" w:rsidRPr="00C44082" w:rsidRDefault="006B3489" w:rsidP="006B3489">
      <w:pPr>
        <w:pStyle w:val="a3"/>
        <w:jc w:val="both"/>
        <w:rPr>
          <w:rFonts w:ascii="Times New Roman" w:hAnsi="Times New Roman"/>
          <w:sz w:val="24"/>
          <w:szCs w:val="24"/>
        </w:rPr>
      </w:pPr>
      <w:r w:rsidRPr="00C44082">
        <w:rPr>
          <w:rFonts w:ascii="Times New Roman" w:eastAsia="Calibr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соответствующей административной процедуры, с использованием средств единого портала.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заявителю направляется: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уведомление о приеме и регистрации заявления;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уведомление о приеме документов;</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уведомление о начале процедуры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уведомление о результате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25.5. Взаимодействие Администрацией с органами, предоставляющими муниципальную услугу, иными государственными органами, органами местного самоуправления, организациями, участвующими в предоставлении муниципальной услуги, указанными в пункте 5.4 настоящего регламента, осуществляется посредством системы межведомственного электронного взаимодействия.</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25.6. </w:t>
      </w:r>
      <w:r w:rsidRPr="00C44082">
        <w:rPr>
          <w:rFonts w:ascii="Times New Roman" w:eastAsia="Calibri" w:hAnsi="Times New Roman"/>
          <w:sz w:val="24"/>
          <w:szCs w:val="24"/>
        </w:rPr>
        <w:t>Результат предоставления муниципальной услуги по выбору заявителя может быть направлен в форме электронного документа.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25.7. </w:t>
      </w:r>
      <w:r w:rsidRPr="00C44082">
        <w:rPr>
          <w:rFonts w:ascii="Times New Roman" w:eastAsia="Calibri" w:hAnsi="Times New Roman"/>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3" w:history="1">
        <w:r w:rsidRPr="00C44082">
          <w:rPr>
            <w:rFonts w:ascii="Times New Roman" w:eastAsia="Calibri" w:hAnsi="Times New Roman"/>
            <w:sz w:val="24"/>
            <w:szCs w:val="24"/>
          </w:rPr>
          <w:t>пунктом 20.1</w:t>
        </w:r>
      </w:hyperlink>
      <w:r w:rsidRPr="00C44082">
        <w:rPr>
          <w:rFonts w:ascii="Times New Roman" w:eastAsia="Calibri" w:hAnsi="Times New Roman"/>
          <w:sz w:val="24"/>
          <w:szCs w:val="24"/>
        </w:rPr>
        <w:t xml:space="preserve"> настоящего регламента.</w:t>
      </w:r>
    </w:p>
    <w:p w:rsidR="006B3489" w:rsidRPr="00C44082" w:rsidRDefault="006B3489" w:rsidP="006B3489">
      <w:pPr>
        <w:pStyle w:val="a3"/>
        <w:jc w:val="both"/>
        <w:rPr>
          <w:rFonts w:ascii="Times New Roman" w:hAnsi="Times New Roman"/>
          <w:sz w:val="24"/>
          <w:szCs w:val="24"/>
        </w:rPr>
      </w:pPr>
      <w:r w:rsidRPr="00C44082">
        <w:rPr>
          <w:rFonts w:ascii="Times New Roman" w:hAnsi="Times New Roman"/>
          <w:sz w:val="24"/>
          <w:szCs w:val="24"/>
        </w:rPr>
        <w:t xml:space="preserve">25.8 </w:t>
      </w:r>
      <w:r w:rsidRPr="00C44082">
        <w:rPr>
          <w:rFonts w:ascii="Times New Roman" w:eastAsia="Calibri" w:hAnsi="Times New Roman"/>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положениями </w:t>
      </w:r>
      <w:r w:rsidRPr="00C44082">
        <w:rPr>
          <w:rFonts w:ascii="Times New Roman" w:hAnsi="Times New Roman"/>
          <w:sz w:val="24"/>
          <w:szCs w:val="24"/>
        </w:rPr>
        <w:t>раздела 5</w:t>
      </w:r>
      <w:r w:rsidRPr="00C44082">
        <w:rPr>
          <w:rFonts w:ascii="Times New Roman" w:eastAsia="Calibri" w:hAnsi="Times New Roman"/>
          <w:sz w:val="24"/>
          <w:szCs w:val="24"/>
        </w:rPr>
        <w:t xml:space="preserve"> настоящего регламента.</w:t>
      </w:r>
    </w:p>
    <w:p w:rsidR="006B3489" w:rsidRDefault="006B3489" w:rsidP="006B3489">
      <w:pPr>
        <w:pStyle w:val="a3"/>
        <w:jc w:val="both"/>
        <w:rPr>
          <w:rFonts w:ascii="Times New Roman" w:eastAsia="Calibri" w:hAnsi="Times New Roman"/>
          <w:sz w:val="24"/>
          <w:szCs w:val="24"/>
        </w:rPr>
      </w:pPr>
      <w:r w:rsidRPr="00C44082">
        <w:rPr>
          <w:rFonts w:ascii="Times New Roman" w:hAnsi="Times New Roman"/>
          <w:sz w:val="24"/>
          <w:szCs w:val="24"/>
        </w:rPr>
        <w:t>25.9. Администрация</w:t>
      </w:r>
      <w:r w:rsidRPr="00C44082">
        <w:rPr>
          <w:rFonts w:ascii="Times New Roman" w:eastAsia="Calibri" w:hAnsi="Times New Roman"/>
          <w:sz w:val="24"/>
          <w:szCs w:val="24"/>
        </w:rPr>
        <w:t xml:space="preserve">, её должностное лицо, ответственное за предоставление муниципальной услуги, исправляет допущенные опечатки и (или) ошибки в выданном в </w:t>
      </w:r>
      <w:r w:rsidRPr="00C44082">
        <w:rPr>
          <w:rFonts w:ascii="Times New Roman" w:eastAsia="Calibri" w:hAnsi="Times New Roman"/>
          <w:sz w:val="24"/>
          <w:szCs w:val="24"/>
        </w:rPr>
        <w:lastRenderedPageBreak/>
        <w:t>результате предоставления муниципальной услуги документе в течение трех рабочих дней со дня обращения заявителя.</w:t>
      </w:r>
    </w:p>
    <w:p w:rsidR="006B3489" w:rsidRPr="00C44082" w:rsidRDefault="006B3489" w:rsidP="006B3489">
      <w:pPr>
        <w:pStyle w:val="a3"/>
        <w:jc w:val="both"/>
        <w:rPr>
          <w:rFonts w:ascii="Times New Roman" w:eastAsia="Calibri" w:hAnsi="Times New Roman"/>
          <w:sz w:val="24"/>
          <w:szCs w:val="24"/>
        </w:rPr>
      </w:pPr>
    </w:p>
    <w:p w:rsidR="006B3489" w:rsidRPr="00C44082" w:rsidRDefault="006B3489" w:rsidP="006B3489">
      <w:pPr>
        <w:pStyle w:val="a3"/>
        <w:jc w:val="center"/>
        <w:rPr>
          <w:rFonts w:ascii="Times New Roman" w:hAnsi="Times New Roman"/>
          <w:b/>
          <w:bCs/>
          <w:sz w:val="24"/>
          <w:szCs w:val="24"/>
        </w:rPr>
      </w:pPr>
      <w:bookmarkStart w:id="3" w:name="dst100519"/>
      <w:bookmarkStart w:id="4" w:name="dst100216"/>
      <w:bookmarkStart w:id="5" w:name="dst100492"/>
      <w:bookmarkEnd w:id="3"/>
      <w:bookmarkEnd w:id="4"/>
      <w:bookmarkEnd w:id="5"/>
      <w:r w:rsidRPr="00C44082">
        <w:rPr>
          <w:rFonts w:ascii="Times New Roman" w:hAnsi="Times New Roman"/>
          <w:b/>
          <w:bCs/>
          <w:sz w:val="24"/>
          <w:szCs w:val="24"/>
          <w:lang w:val="en-US"/>
        </w:rPr>
        <w:t>IV</w:t>
      </w:r>
      <w:r w:rsidRPr="00C44082">
        <w:rPr>
          <w:rFonts w:ascii="Times New Roman" w:hAnsi="Times New Roman"/>
          <w:b/>
          <w:bCs/>
          <w:sz w:val="24"/>
          <w:szCs w:val="24"/>
        </w:rPr>
        <w:t>. Порядок и формы контроля за исполнением настоящего регламента.</w:t>
      </w:r>
    </w:p>
    <w:p w:rsidR="006B3489" w:rsidRPr="00C44082" w:rsidRDefault="006B3489" w:rsidP="006B3489">
      <w:pPr>
        <w:pStyle w:val="a3"/>
        <w:jc w:val="center"/>
        <w:rPr>
          <w:rFonts w:ascii="Times New Roman" w:eastAsia="Calibri" w:hAnsi="Times New Roman"/>
          <w:bCs/>
          <w:sz w:val="24"/>
          <w:szCs w:val="24"/>
        </w:rPr>
      </w:pPr>
      <w:r w:rsidRPr="00C44082">
        <w:rPr>
          <w:rFonts w:ascii="Times New Roman" w:eastAsia="Calibri" w:hAnsi="Times New Roman"/>
          <w:b/>
          <w:bCs/>
          <w:sz w:val="24"/>
          <w:szCs w:val="24"/>
        </w:rPr>
        <w:t>26.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26.3. Текущий контроль осуществляется путем проведения проверок:</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решений о предоставлении (об отказе в предоставлении) муниципальной услуги; </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выявления и устранения нарушений прав граждан; </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t>27. Порядок и периодичность осуществления плановых и внеплановых проверок полноты и качества предоставления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27.2. При плановой проверке полноты и качества предоставления муниципальной услуги по контролю подлежат:</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соблюдение сроков предоставления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соблюдение положений настоящего регламента;</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правильность и обоснованность принятого решения об отказе в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27.3. Основанием для проведения внеплановых проверок являются: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правовых актов органов местного самоуправления Мельничного сельсовета Ирбейского района Красноярского края;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B3489" w:rsidRPr="00C44082" w:rsidRDefault="006B3489" w:rsidP="006B3489">
      <w:pPr>
        <w:pStyle w:val="a3"/>
        <w:jc w:val="center"/>
        <w:rPr>
          <w:rFonts w:ascii="Times New Roman" w:eastAsia="Calibri" w:hAnsi="Times New Roman"/>
          <w:bCs/>
          <w:sz w:val="24"/>
          <w:szCs w:val="24"/>
        </w:rPr>
      </w:pPr>
      <w:r w:rsidRPr="00C44082">
        <w:rPr>
          <w:rFonts w:ascii="Times New Roman" w:eastAsia="Calibri" w:hAnsi="Times New Roman"/>
          <w:b/>
          <w:bCs/>
          <w:sz w:val="24"/>
          <w:szCs w:val="24"/>
        </w:rPr>
        <w:t>28.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28.1. По результатам проведенных проверок в случае выявления нарушений положений настоящего регламента, муниципальных правовых актов органов местного самоуправления Мельничного сельсовета Ирбейского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 xml:space="preserve">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C44082">
        <w:rPr>
          <w:rFonts w:ascii="Times New Roman" w:eastAsia="Calibri" w:hAnsi="Times New Roman"/>
          <w:bCs/>
          <w:sz w:val="24"/>
          <w:szCs w:val="24"/>
        </w:rPr>
        <w:lastRenderedPageBreak/>
        <w:t>закрепляется в их должностных инструкциях в соответствии с требованиями законодательства.</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28.3. Требованиями к порядку и формам текущего контроля за предоставлением муниципальной услуги являются:</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независимость;</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тщательность.</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28.4.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28.5.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28.6.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B3489" w:rsidRPr="00C44082" w:rsidRDefault="006B3489" w:rsidP="006B3489">
      <w:pPr>
        <w:pStyle w:val="a3"/>
        <w:jc w:val="center"/>
        <w:rPr>
          <w:rFonts w:ascii="Times New Roman" w:hAnsi="Times New Roman"/>
          <w:b/>
          <w:bCs/>
          <w:sz w:val="24"/>
          <w:szCs w:val="24"/>
        </w:rPr>
      </w:pPr>
      <w:r w:rsidRPr="00C44082">
        <w:rPr>
          <w:rFonts w:ascii="Times New Roman" w:hAnsi="Times New Roman"/>
          <w:b/>
          <w:bCs/>
          <w:sz w:val="24"/>
          <w:szCs w:val="24"/>
        </w:rPr>
        <w:t>29. Требования к порядку и формам контроля за предоставлением</w:t>
      </w:r>
      <w:r w:rsidRPr="00C44082">
        <w:rPr>
          <w:rFonts w:ascii="Times New Roman" w:hAnsi="Times New Roman"/>
          <w:sz w:val="24"/>
          <w:szCs w:val="24"/>
        </w:rPr>
        <w:t xml:space="preserve"> </w:t>
      </w:r>
      <w:r w:rsidRPr="00C44082">
        <w:rPr>
          <w:rFonts w:ascii="Times New Roman" w:hAnsi="Times New Roman"/>
          <w:b/>
          <w:bCs/>
          <w:sz w:val="24"/>
          <w:szCs w:val="24"/>
        </w:rPr>
        <w:t>муниципальной услуги, в том числе со стороны граждан, их</w:t>
      </w:r>
      <w:r w:rsidRPr="00C44082">
        <w:rPr>
          <w:rFonts w:ascii="Times New Roman" w:hAnsi="Times New Roman"/>
          <w:sz w:val="24"/>
          <w:szCs w:val="24"/>
        </w:rPr>
        <w:t xml:space="preserve"> </w:t>
      </w:r>
      <w:r w:rsidRPr="00C44082">
        <w:rPr>
          <w:rFonts w:ascii="Times New Roman" w:hAnsi="Times New Roman"/>
          <w:b/>
          <w:bCs/>
          <w:sz w:val="24"/>
          <w:szCs w:val="24"/>
        </w:rPr>
        <w:t>объединений и организаций.</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29.1.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регламентом.</w:t>
      </w:r>
    </w:p>
    <w:p w:rsidR="006B3489" w:rsidRPr="00C44082"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29.2.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B3489" w:rsidRDefault="006B3489" w:rsidP="006B3489">
      <w:pPr>
        <w:pStyle w:val="a3"/>
        <w:jc w:val="both"/>
        <w:rPr>
          <w:rFonts w:ascii="Times New Roman" w:eastAsia="Calibri" w:hAnsi="Times New Roman"/>
          <w:bCs/>
          <w:sz w:val="24"/>
          <w:szCs w:val="24"/>
        </w:rPr>
      </w:pPr>
      <w:r w:rsidRPr="00C44082">
        <w:rPr>
          <w:rFonts w:ascii="Times New Roman" w:eastAsia="Calibri" w:hAnsi="Times New Roman"/>
          <w:bCs/>
          <w:sz w:val="24"/>
          <w:szCs w:val="24"/>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3489" w:rsidRPr="00C44082" w:rsidRDefault="006B3489" w:rsidP="006B3489">
      <w:pPr>
        <w:pStyle w:val="a3"/>
        <w:jc w:val="both"/>
        <w:rPr>
          <w:rFonts w:ascii="Times New Roman" w:eastAsia="Calibri" w:hAnsi="Times New Roman"/>
          <w:bCs/>
          <w:sz w:val="24"/>
          <w:szCs w:val="24"/>
        </w:rPr>
      </w:pPr>
    </w:p>
    <w:p w:rsidR="006B3489" w:rsidRPr="00C44082" w:rsidRDefault="006B3489" w:rsidP="006B3489">
      <w:pPr>
        <w:pStyle w:val="a3"/>
        <w:jc w:val="center"/>
        <w:rPr>
          <w:rFonts w:ascii="Times New Roman" w:hAnsi="Times New Roman"/>
          <w:sz w:val="24"/>
          <w:szCs w:val="24"/>
        </w:rPr>
      </w:pPr>
      <w:r w:rsidRPr="00C44082">
        <w:rPr>
          <w:rFonts w:ascii="Times New Roman" w:hAnsi="Times New Roman"/>
          <w:b/>
          <w:bCs/>
          <w:sz w:val="24"/>
          <w:szCs w:val="24"/>
          <w:lang w:val="en-US"/>
        </w:rPr>
        <w:t>V</w:t>
      </w:r>
      <w:r w:rsidRPr="00C44082">
        <w:rPr>
          <w:rFonts w:ascii="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B3489" w:rsidRPr="00C44082" w:rsidRDefault="006B3489" w:rsidP="006B3489">
      <w:pPr>
        <w:pStyle w:val="a3"/>
        <w:jc w:val="center"/>
        <w:rPr>
          <w:rFonts w:ascii="Times New Roman" w:eastAsia="Calibri" w:hAnsi="Times New Roman"/>
          <w:sz w:val="24"/>
          <w:szCs w:val="24"/>
        </w:rPr>
      </w:pPr>
      <w:r w:rsidRPr="00C44082">
        <w:rPr>
          <w:rFonts w:ascii="Times New Roman" w:eastAsia="Calibri" w:hAnsi="Times New Roman"/>
          <w:b/>
          <w:sz w:val="24"/>
          <w:szCs w:val="24"/>
        </w:rPr>
        <w:t xml:space="preserve">30. </w:t>
      </w:r>
      <w:r w:rsidRPr="00C44082">
        <w:rPr>
          <w:rFonts w:ascii="Times New Roman" w:hAnsi="Times New Roman"/>
          <w:b/>
          <w:sz w:val="24"/>
          <w:szCs w:val="24"/>
        </w:rPr>
        <w:t xml:space="preserve">Право заявителя на </w:t>
      </w:r>
      <w:r w:rsidRPr="00C44082">
        <w:rPr>
          <w:rFonts w:ascii="Times New Roman" w:hAnsi="Times New Roman"/>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lastRenderedPageBreak/>
        <w:t>31. Предмет жалобы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 нарушение срока регистрации запроса о предоставлении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 нарушение срока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44082">
          <w:rPr>
            <w:rFonts w:ascii="Times New Roman" w:eastAsia="Calibri" w:hAnsi="Times New Roman"/>
            <w:sz w:val="24"/>
            <w:szCs w:val="24"/>
          </w:rPr>
          <w:t>пунктом 4 части 1 статьи 7</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6B3489" w:rsidRPr="00C44082" w:rsidRDefault="006B3489" w:rsidP="006B3489">
      <w:pPr>
        <w:pStyle w:val="a3"/>
        <w:jc w:val="center"/>
        <w:rPr>
          <w:rFonts w:ascii="Times New Roman" w:eastAsia="Calibri" w:hAnsi="Times New Roman"/>
          <w:sz w:val="24"/>
          <w:szCs w:val="24"/>
        </w:rPr>
      </w:pPr>
      <w:r w:rsidRPr="00C44082">
        <w:rPr>
          <w:rFonts w:ascii="Times New Roman" w:eastAsia="Calibri" w:hAnsi="Times New Roman"/>
          <w:b/>
          <w:bCs/>
          <w:sz w:val="24"/>
          <w:szCs w:val="24"/>
        </w:rPr>
        <w:lastRenderedPageBreak/>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к Главе Мельничного сельсовета Ирбейского района Красноярского края – на решение и (или) действия (бездействие) должностного лица Администрации;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к руководителю МФЦ – на решения и действия (бездействие) работника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к учредителю МФЦ – на решение и действия (бездействие) МФЦ.</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В Администрации, МФЦ, у учредителя МФЦ определяются уполномоченные на рассмотрение жалоб должностные лица.</w:t>
      </w:r>
    </w:p>
    <w:p w:rsidR="006B3489" w:rsidRPr="00C44082" w:rsidRDefault="006B3489" w:rsidP="006B3489">
      <w:pPr>
        <w:pStyle w:val="a3"/>
        <w:jc w:val="center"/>
        <w:rPr>
          <w:rFonts w:ascii="Times New Roman" w:eastAsia="Calibri" w:hAnsi="Times New Roman"/>
          <w:b/>
          <w:bCs/>
          <w:sz w:val="24"/>
          <w:szCs w:val="24"/>
        </w:rPr>
      </w:pPr>
      <w:r w:rsidRPr="00C44082">
        <w:rPr>
          <w:rFonts w:ascii="Times New Roman" w:eastAsia="Calibri" w:hAnsi="Times New Roman"/>
          <w:b/>
          <w:bCs/>
          <w:sz w:val="24"/>
          <w:szCs w:val="24"/>
        </w:rPr>
        <w:t>33. Порядок подачи и рассмотрения жалобы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33.1. Жалоба подается в письменной форме на бумажном носителе, в электронной форме в орган, предоставляющий муниципальную услугу, МФЦ либо учредителю МФЦ, а также в организации, предусмотренные </w:t>
      </w:r>
      <w:hyperlink r:id="rId45"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33.4. Жалоба на решения и действия (бездействие) организаций, предусмотренных </w:t>
      </w:r>
      <w:hyperlink r:id="rId46"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33.5. Жалоба должна содержать:</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7"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9"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B3489" w:rsidRPr="00C44082" w:rsidRDefault="006B3489" w:rsidP="006B3489">
      <w:pPr>
        <w:pStyle w:val="a3"/>
        <w:jc w:val="center"/>
        <w:rPr>
          <w:rFonts w:ascii="Times New Roman" w:eastAsia="Calibri" w:hAnsi="Times New Roman"/>
          <w:sz w:val="24"/>
          <w:szCs w:val="24"/>
        </w:rPr>
      </w:pPr>
      <w:r w:rsidRPr="00C44082">
        <w:rPr>
          <w:rFonts w:ascii="Times New Roman" w:eastAsia="Calibri" w:hAnsi="Times New Roman"/>
          <w:b/>
          <w:bCs/>
          <w:sz w:val="24"/>
          <w:szCs w:val="24"/>
        </w:rPr>
        <w:t>34. Сроки рассмотрения жалобы.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34.1. Жалоба, поступившая в орган, предоставляющий муниципальную услугу, МФЦ, учредителю МФЦ, в организации, предусмотренные </w:t>
      </w:r>
      <w:hyperlink r:id="rId50"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1"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489" w:rsidRPr="00C44082" w:rsidRDefault="006B3489" w:rsidP="006B3489">
      <w:pPr>
        <w:pStyle w:val="a3"/>
        <w:jc w:val="center"/>
        <w:rPr>
          <w:rFonts w:ascii="Times New Roman" w:eastAsia="Calibri" w:hAnsi="Times New Roman"/>
          <w:b/>
          <w:bCs/>
          <w:sz w:val="24"/>
          <w:szCs w:val="24"/>
        </w:rPr>
      </w:pPr>
      <w:bookmarkStart w:id="6" w:name="Par45"/>
      <w:bookmarkEnd w:id="6"/>
      <w:r w:rsidRPr="00C44082">
        <w:rPr>
          <w:rFonts w:ascii="Times New Roman" w:eastAsia="Calibri" w:hAnsi="Times New Roman"/>
          <w:b/>
          <w:bCs/>
          <w:sz w:val="24"/>
          <w:szCs w:val="24"/>
        </w:rPr>
        <w:t>35. Результат рассмотрения жалобы.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35.1. По результатам рассмотрения жалобы принимается одно из следующих решений:</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2) в удовлетворении жалобы отказывается.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35.2. В случае признания жалобы подлежащей удовлетворению в ответе заявителю, указанном в </w:t>
      </w:r>
      <w:hyperlink r:id="rId52" w:history="1">
        <w:r w:rsidRPr="00C44082">
          <w:rPr>
            <w:rFonts w:ascii="Times New Roman" w:eastAsia="Calibri" w:hAnsi="Times New Roman"/>
            <w:sz w:val="24"/>
            <w:szCs w:val="24"/>
          </w:rPr>
          <w:t>части 8 статьи 11.2</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МФЦ либо организацией, предусмотренной </w:t>
      </w:r>
      <w:hyperlink r:id="rId53"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35.3. В случае признания жалобы не подлежащей удовлетворению в ответе заявителю, указанном в </w:t>
      </w:r>
      <w:hyperlink r:id="rId54" w:history="1">
        <w:r w:rsidRPr="00C44082">
          <w:rPr>
            <w:rFonts w:ascii="Times New Roman" w:eastAsia="Calibri" w:hAnsi="Times New Roman"/>
            <w:sz w:val="24"/>
            <w:szCs w:val="24"/>
          </w:rPr>
          <w:t>части 8 статьи 11.2</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35.4. Не позднее дня, следующего за днем принятия решения, указанного в пункте </w:t>
      </w:r>
      <w:hyperlink w:anchor="Par45" w:history="1">
        <w:r w:rsidRPr="00C44082">
          <w:rPr>
            <w:rFonts w:ascii="Times New Roman" w:eastAsia="Calibri" w:hAnsi="Times New Roman"/>
            <w:sz w:val="24"/>
            <w:szCs w:val="24"/>
          </w:rPr>
          <w:t>5.1</w:t>
        </w:r>
      </w:hyperlink>
      <w:r w:rsidRPr="00C44082">
        <w:rPr>
          <w:rFonts w:ascii="Times New Roman" w:eastAsia="Calibri"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history="1">
        <w:r w:rsidRPr="00C44082">
          <w:rPr>
            <w:rFonts w:ascii="Times New Roman" w:eastAsia="Calibri" w:hAnsi="Times New Roman"/>
            <w:sz w:val="24"/>
            <w:szCs w:val="24"/>
          </w:rPr>
          <w:t>пунктом</w:t>
        </w:r>
      </w:hyperlink>
      <w:r w:rsidRPr="00C44082">
        <w:rPr>
          <w:rFonts w:ascii="Times New Roman" w:eastAsia="Calibri" w:hAnsi="Times New Roman"/>
          <w:sz w:val="24"/>
          <w:szCs w:val="24"/>
        </w:rPr>
        <w:t xml:space="preserve"> 32.1 </w:t>
      </w:r>
      <w:r w:rsidRPr="00C44082">
        <w:rPr>
          <w:rFonts w:ascii="Times New Roman" w:eastAsia="Calibri" w:hAnsi="Times New Roman"/>
          <w:sz w:val="24"/>
          <w:szCs w:val="24"/>
        </w:rPr>
        <w:lastRenderedPageBreak/>
        <w:t>настоящего регламента, незамедлительно направляют имеющиеся материалы в органы прокуратуры.</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36. Порядок обжалования решения по жалобе.</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36.1. Заявитель вправе обжаловать принятое решение в судебном порядке, в соответствии с законодательством Российской Федерации.</w:t>
      </w:r>
    </w:p>
    <w:p w:rsidR="006B3489" w:rsidRPr="00C44082" w:rsidRDefault="006B3489" w:rsidP="006B3489">
      <w:pPr>
        <w:pStyle w:val="a3"/>
        <w:jc w:val="center"/>
        <w:rPr>
          <w:rFonts w:ascii="Times New Roman" w:hAnsi="Times New Roman"/>
          <w:b/>
          <w:sz w:val="24"/>
          <w:szCs w:val="24"/>
        </w:rPr>
      </w:pPr>
      <w:r w:rsidRPr="00C44082">
        <w:rPr>
          <w:rFonts w:ascii="Times New Roman" w:hAnsi="Times New Roman"/>
          <w:b/>
          <w:sz w:val="24"/>
          <w:szCs w:val="24"/>
        </w:rPr>
        <w:t>37. Получение информации и документов для обжалования.</w:t>
      </w:r>
    </w:p>
    <w:p w:rsidR="006B3489" w:rsidRPr="00C44082" w:rsidRDefault="006B3489" w:rsidP="006B3489">
      <w:pPr>
        <w:pStyle w:val="a3"/>
        <w:jc w:val="both"/>
        <w:rPr>
          <w:rFonts w:ascii="Times New Roman" w:eastAsia="Calibri" w:hAnsi="Times New Roman"/>
          <w:sz w:val="24"/>
          <w:szCs w:val="24"/>
        </w:rPr>
      </w:pPr>
      <w:r w:rsidRPr="00C44082">
        <w:rPr>
          <w:rFonts w:ascii="Times New Roman" w:eastAsia="Calibri" w:hAnsi="Times New Roman"/>
          <w:sz w:val="24"/>
          <w:szCs w:val="24"/>
        </w:rPr>
        <w:t>37.1. Заявитель имеет право на получение информации и документов, которые необходимы для обоснования и рассмотрения жалобы.</w:t>
      </w:r>
    </w:p>
    <w:p w:rsidR="006B3489" w:rsidRPr="00C44082" w:rsidRDefault="006B3489" w:rsidP="006B3489">
      <w:pPr>
        <w:pStyle w:val="a3"/>
        <w:jc w:val="center"/>
        <w:rPr>
          <w:rFonts w:ascii="Times New Roman" w:hAnsi="Times New Roman"/>
          <w:b/>
          <w:sz w:val="24"/>
          <w:szCs w:val="24"/>
        </w:rPr>
      </w:pPr>
      <w:r w:rsidRPr="00C44082">
        <w:rPr>
          <w:rFonts w:ascii="Times New Roman" w:eastAsia="Calibri" w:hAnsi="Times New Roman"/>
          <w:b/>
          <w:sz w:val="24"/>
          <w:szCs w:val="24"/>
        </w:rPr>
        <w:t xml:space="preserve">38. </w:t>
      </w:r>
      <w:r w:rsidRPr="00C44082">
        <w:rPr>
          <w:rFonts w:ascii="Times New Roman" w:hAnsi="Times New Roman"/>
          <w:b/>
          <w:sz w:val="24"/>
          <w:szCs w:val="24"/>
        </w:rPr>
        <w:t>Способы информирования заявителей о порядке подачи и рассмотрения жалобы.</w:t>
      </w:r>
    </w:p>
    <w:p w:rsidR="006B3489" w:rsidRPr="00C44082" w:rsidRDefault="006B3489" w:rsidP="006B3489">
      <w:pPr>
        <w:pStyle w:val="a3"/>
        <w:jc w:val="both"/>
        <w:rPr>
          <w:rFonts w:ascii="Times New Roman" w:eastAsia="Calibri" w:hAnsi="Times New Roman"/>
          <w:b/>
          <w:sz w:val="24"/>
          <w:szCs w:val="24"/>
        </w:rPr>
        <w:sectPr w:rsidR="006B3489" w:rsidRPr="00C44082" w:rsidSect="00C2461E">
          <w:headerReference w:type="default" r:id="rId56"/>
          <w:footerReference w:type="default" r:id="rId57"/>
          <w:headerReference w:type="first" r:id="rId58"/>
          <w:pgSz w:w="11906" w:h="16838"/>
          <w:pgMar w:top="1134" w:right="567" w:bottom="1134" w:left="1701" w:header="709" w:footer="709" w:gutter="0"/>
          <w:pgNumType w:start="1"/>
          <w:cols w:space="708"/>
          <w:titlePg/>
          <w:docGrid w:linePitch="360"/>
        </w:sectPr>
      </w:pPr>
      <w:r w:rsidRPr="00C44082">
        <w:rPr>
          <w:rFonts w:ascii="Times New Roman" w:eastAsia="Calibri" w:hAnsi="Times New Roman"/>
          <w:sz w:val="24"/>
          <w:szCs w:val="24"/>
        </w:rPr>
        <w:t>38.1</w:t>
      </w:r>
      <w:r w:rsidRPr="00C44082">
        <w:rPr>
          <w:rFonts w:ascii="Times New Roman" w:eastAsia="Calibri" w:hAnsi="Times New Roman"/>
          <w:b/>
          <w:sz w:val="24"/>
          <w:szCs w:val="24"/>
        </w:rPr>
        <w:t xml:space="preserve"> </w:t>
      </w:r>
      <w:r w:rsidRPr="00C44082">
        <w:rPr>
          <w:rFonts w:ascii="Times New Roman" w:eastAsia="Calibri" w:hAnsi="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B3489" w:rsidRPr="00AA6ABB" w:rsidRDefault="006B3489" w:rsidP="006B3489">
      <w:pPr>
        <w:ind w:left="360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1</w:t>
      </w:r>
    </w:p>
    <w:p w:rsidR="006B3489" w:rsidRPr="00AA6ABB" w:rsidRDefault="006B3489" w:rsidP="006B3489">
      <w:pPr>
        <w:ind w:left="360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ЗАЯВЛЕНИЯ НА ПОЛУЧЕНИЕ РАЗРЕШЕНИЯ НА ПРОИЗВОДСТВО ЗЕМЛЯНЫХ РАБОТ</w:t>
      </w:r>
    </w:p>
    <w:tbl>
      <w:tblPr>
        <w:tblW w:w="0" w:type="auto"/>
        <w:tblLayout w:type="fixed"/>
        <w:tblCellMar>
          <w:top w:w="102" w:type="dxa"/>
          <w:left w:w="62" w:type="dxa"/>
          <w:bottom w:w="102" w:type="dxa"/>
          <w:right w:w="62" w:type="dxa"/>
        </w:tblCellMar>
        <w:tblLook w:val="0000"/>
      </w:tblPr>
      <w:tblGrid>
        <w:gridCol w:w="1480"/>
        <w:gridCol w:w="1417"/>
        <w:gridCol w:w="575"/>
        <w:gridCol w:w="469"/>
        <w:gridCol w:w="2358"/>
        <w:gridCol w:w="1276"/>
        <w:gridCol w:w="142"/>
        <w:gridCol w:w="1391"/>
      </w:tblGrid>
      <w:tr w:rsidR="006B3489" w:rsidRPr="00AA6ABB" w:rsidTr="004126C9">
        <w:trPr>
          <w:trHeight w:val="235"/>
        </w:trPr>
        <w:tc>
          <w:tcPr>
            <w:tcW w:w="3472" w:type="dxa"/>
            <w:gridSpan w:val="3"/>
            <w:vMerge w:val="restart"/>
          </w:tcPr>
          <w:p w:rsidR="006B3489" w:rsidRPr="00AA6ABB" w:rsidRDefault="006B3489" w:rsidP="004126C9">
            <w:pPr>
              <w:rPr>
                <w:rFonts w:ascii="Arial" w:eastAsia="Calibri" w:hAnsi="Arial" w:cs="Arial"/>
                <w:sz w:val="24"/>
                <w:szCs w:val="24"/>
              </w:rPr>
            </w:pPr>
          </w:p>
        </w:tc>
        <w:tc>
          <w:tcPr>
            <w:tcW w:w="5636" w:type="dxa"/>
            <w:gridSpan w:val="5"/>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6B3489" w:rsidRPr="00AA6ABB" w:rsidTr="004126C9">
        <w:trPr>
          <w:trHeight w:val="104"/>
        </w:trPr>
        <w:tc>
          <w:tcPr>
            <w:tcW w:w="3472" w:type="dxa"/>
            <w:gridSpan w:val="3"/>
            <w:vMerge/>
          </w:tcPr>
          <w:p w:rsidR="006B3489" w:rsidRPr="00AA6ABB" w:rsidRDefault="006B3489" w:rsidP="004126C9">
            <w:pPr>
              <w:jc w:val="both"/>
              <w:rPr>
                <w:rFonts w:ascii="Arial" w:eastAsia="Calibri" w:hAnsi="Arial" w:cs="Arial"/>
                <w:sz w:val="24"/>
                <w:szCs w:val="24"/>
              </w:rPr>
            </w:pPr>
          </w:p>
        </w:tc>
        <w:tc>
          <w:tcPr>
            <w:tcW w:w="469"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от</w:t>
            </w:r>
          </w:p>
        </w:tc>
        <w:tc>
          <w:tcPr>
            <w:tcW w:w="5167"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472" w:type="dxa"/>
            <w:gridSpan w:val="3"/>
            <w:vMerge/>
          </w:tcPr>
          <w:p w:rsidR="006B3489" w:rsidRPr="00AA6ABB" w:rsidRDefault="006B3489" w:rsidP="004126C9">
            <w:pPr>
              <w:rPr>
                <w:rFonts w:ascii="Arial" w:eastAsia="Calibri" w:hAnsi="Arial" w:cs="Arial"/>
                <w:sz w:val="24"/>
                <w:szCs w:val="24"/>
              </w:rPr>
            </w:pPr>
          </w:p>
        </w:tc>
        <w:tc>
          <w:tcPr>
            <w:tcW w:w="5636" w:type="dxa"/>
            <w:gridSpan w:val="5"/>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472"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36" w:type="dxa"/>
            <w:gridSpan w:val="5"/>
            <w:vMerge/>
          </w:tcPr>
          <w:p w:rsidR="006B3489" w:rsidRPr="00AA6ABB" w:rsidRDefault="006B3489" w:rsidP="004126C9">
            <w:pPr>
              <w:jc w:val="center"/>
              <w:rPr>
                <w:rFonts w:ascii="Arial" w:eastAsia="Calibri" w:hAnsi="Arial" w:cs="Arial"/>
                <w:sz w:val="24"/>
                <w:szCs w:val="24"/>
              </w:rPr>
            </w:pPr>
          </w:p>
        </w:tc>
      </w:tr>
      <w:tr w:rsidR="006B3489" w:rsidRPr="00AA6ABB" w:rsidTr="004126C9">
        <w:trPr>
          <w:trHeight w:val="104"/>
        </w:trPr>
        <w:tc>
          <w:tcPr>
            <w:tcW w:w="3472" w:type="dxa"/>
            <w:gridSpan w:val="3"/>
            <w:vMerge/>
          </w:tcPr>
          <w:p w:rsidR="006B3489" w:rsidRPr="00AA6ABB" w:rsidRDefault="006B3489" w:rsidP="004126C9">
            <w:pPr>
              <w:jc w:val="center"/>
              <w:rPr>
                <w:rFonts w:ascii="Arial" w:eastAsia="Calibri" w:hAnsi="Arial" w:cs="Arial"/>
                <w:sz w:val="24"/>
                <w:szCs w:val="24"/>
              </w:rPr>
            </w:pPr>
          </w:p>
        </w:tc>
        <w:tc>
          <w:tcPr>
            <w:tcW w:w="5636"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04"/>
        </w:trPr>
        <w:tc>
          <w:tcPr>
            <w:tcW w:w="3472" w:type="dxa"/>
            <w:gridSpan w:val="3"/>
            <w:vMerge/>
          </w:tcPr>
          <w:p w:rsidR="006B3489" w:rsidRPr="00AA6ABB" w:rsidRDefault="006B3489" w:rsidP="004126C9">
            <w:pPr>
              <w:rPr>
                <w:rFonts w:ascii="Arial" w:eastAsia="Calibri" w:hAnsi="Arial" w:cs="Arial"/>
                <w:sz w:val="24"/>
                <w:szCs w:val="24"/>
              </w:rPr>
            </w:pPr>
          </w:p>
        </w:tc>
        <w:tc>
          <w:tcPr>
            <w:tcW w:w="5636"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B3489" w:rsidRPr="00AA6ABB" w:rsidTr="004126C9">
        <w:trPr>
          <w:trHeight w:val="104"/>
        </w:trPr>
        <w:tc>
          <w:tcPr>
            <w:tcW w:w="3472" w:type="dxa"/>
            <w:gridSpan w:val="3"/>
            <w:vMerge/>
          </w:tcPr>
          <w:p w:rsidR="006B3489" w:rsidRPr="00AA6ABB" w:rsidRDefault="006B3489" w:rsidP="004126C9">
            <w:pPr>
              <w:jc w:val="center"/>
              <w:rPr>
                <w:rFonts w:ascii="Arial" w:eastAsia="Calibri" w:hAnsi="Arial" w:cs="Arial"/>
                <w:sz w:val="24"/>
                <w:szCs w:val="24"/>
              </w:rPr>
            </w:pPr>
          </w:p>
        </w:tc>
        <w:tc>
          <w:tcPr>
            <w:tcW w:w="5636"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04"/>
        </w:trPr>
        <w:tc>
          <w:tcPr>
            <w:tcW w:w="3472" w:type="dxa"/>
            <w:gridSpan w:val="3"/>
            <w:vMerge/>
          </w:tcPr>
          <w:p w:rsidR="006B3489" w:rsidRPr="00AA6ABB" w:rsidRDefault="006B3489" w:rsidP="004126C9">
            <w:pPr>
              <w:rPr>
                <w:rFonts w:ascii="Arial" w:eastAsia="Calibri" w:hAnsi="Arial" w:cs="Arial"/>
                <w:sz w:val="24"/>
                <w:szCs w:val="24"/>
              </w:rPr>
            </w:pPr>
          </w:p>
        </w:tc>
        <w:tc>
          <w:tcPr>
            <w:tcW w:w="5636"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6B3489" w:rsidRPr="00AA6ABB" w:rsidTr="004126C9">
        <w:trPr>
          <w:trHeight w:val="243"/>
        </w:trPr>
        <w:tc>
          <w:tcPr>
            <w:tcW w:w="3472"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636"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04"/>
        </w:trPr>
        <w:tc>
          <w:tcPr>
            <w:tcW w:w="3472" w:type="dxa"/>
            <w:gridSpan w:val="3"/>
            <w:vMerge/>
          </w:tcPr>
          <w:p w:rsidR="006B3489" w:rsidRPr="00AA6ABB" w:rsidRDefault="006B3489" w:rsidP="004126C9">
            <w:pPr>
              <w:rPr>
                <w:rFonts w:ascii="Arial" w:eastAsia="Calibri" w:hAnsi="Arial" w:cs="Arial"/>
                <w:sz w:val="24"/>
                <w:szCs w:val="24"/>
              </w:rPr>
            </w:pPr>
          </w:p>
        </w:tc>
        <w:tc>
          <w:tcPr>
            <w:tcW w:w="5636"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6B3489" w:rsidRPr="00AA6ABB" w:rsidTr="004126C9">
        <w:trPr>
          <w:trHeight w:val="330"/>
        </w:trPr>
        <w:tc>
          <w:tcPr>
            <w:tcW w:w="9108" w:type="dxa"/>
            <w:gridSpan w:val="8"/>
          </w:tcPr>
          <w:p w:rsidR="006B3489" w:rsidRPr="00AC454E" w:rsidRDefault="006B3489" w:rsidP="004126C9">
            <w:pPr>
              <w:pStyle w:val="a3"/>
              <w:jc w:val="center"/>
              <w:rPr>
                <w:rFonts w:ascii="Arial" w:eastAsia="Calibri" w:hAnsi="Arial" w:cs="Arial"/>
                <w:sz w:val="24"/>
                <w:szCs w:val="24"/>
              </w:rPr>
            </w:pPr>
            <w:r w:rsidRPr="00AC454E">
              <w:rPr>
                <w:rFonts w:ascii="Arial" w:eastAsia="Calibri" w:hAnsi="Arial" w:cs="Arial"/>
                <w:sz w:val="24"/>
                <w:szCs w:val="24"/>
              </w:rPr>
              <w:lastRenderedPageBreak/>
              <w:t>ЗАЯВЛЕНИЕ</w:t>
            </w:r>
          </w:p>
          <w:p w:rsidR="006B3489" w:rsidRPr="00AC454E" w:rsidRDefault="006B3489" w:rsidP="004126C9">
            <w:pPr>
              <w:pStyle w:val="a3"/>
              <w:jc w:val="center"/>
              <w:rPr>
                <w:rFonts w:ascii="Arial" w:eastAsia="Calibri" w:hAnsi="Arial" w:cs="Arial"/>
                <w:sz w:val="24"/>
                <w:szCs w:val="24"/>
              </w:rPr>
            </w:pPr>
            <w:r w:rsidRPr="00AC454E">
              <w:rPr>
                <w:rFonts w:ascii="Arial" w:eastAsia="Calibri" w:hAnsi="Arial" w:cs="Arial"/>
                <w:sz w:val="24"/>
                <w:szCs w:val="24"/>
              </w:rPr>
              <w:t>на получение разрешения на производство земляных работ</w:t>
            </w:r>
          </w:p>
        </w:tc>
      </w:tr>
      <w:tr w:rsidR="006B3489" w:rsidRPr="00AA6ABB" w:rsidTr="004126C9">
        <w:trPr>
          <w:trHeight w:val="164"/>
        </w:trPr>
        <w:tc>
          <w:tcPr>
            <w:tcW w:w="7575" w:type="dxa"/>
            <w:gridSpan w:val="6"/>
          </w:tcPr>
          <w:p w:rsidR="006B3489" w:rsidRPr="00AC454E" w:rsidRDefault="006B3489" w:rsidP="004126C9">
            <w:pPr>
              <w:pStyle w:val="a3"/>
              <w:jc w:val="center"/>
              <w:rPr>
                <w:rFonts w:ascii="Arial" w:eastAsia="Calibri" w:hAnsi="Arial" w:cs="Arial"/>
                <w:sz w:val="24"/>
                <w:szCs w:val="24"/>
              </w:rPr>
            </w:pPr>
            <w:r w:rsidRPr="00AC454E">
              <w:rPr>
                <w:rFonts w:ascii="Arial" w:eastAsia="Calibri" w:hAnsi="Arial" w:cs="Arial"/>
                <w:sz w:val="24"/>
                <w:szCs w:val="24"/>
              </w:rPr>
              <w:t>Прошу выдать разрешение на производство земляных работ:</w:t>
            </w:r>
          </w:p>
        </w:tc>
        <w:tc>
          <w:tcPr>
            <w:tcW w:w="1533" w:type="dxa"/>
            <w:gridSpan w:val="2"/>
            <w:tcBorders>
              <w:bottom w:val="single" w:sz="4" w:space="0" w:color="auto"/>
            </w:tcBorders>
          </w:tcPr>
          <w:p w:rsidR="006B3489" w:rsidRPr="00AC454E" w:rsidRDefault="006B3489" w:rsidP="004126C9">
            <w:pPr>
              <w:pStyle w:val="a3"/>
              <w:jc w:val="center"/>
              <w:rPr>
                <w:rFonts w:ascii="Arial" w:eastAsia="Calibri" w:hAnsi="Arial" w:cs="Arial"/>
                <w:sz w:val="24"/>
                <w:szCs w:val="24"/>
              </w:rPr>
            </w:pPr>
          </w:p>
        </w:tc>
      </w:tr>
      <w:tr w:rsidR="006B3489" w:rsidRPr="00AA6ABB" w:rsidTr="004126C9">
        <w:trPr>
          <w:trHeight w:val="164"/>
        </w:trPr>
        <w:tc>
          <w:tcPr>
            <w:tcW w:w="9108" w:type="dxa"/>
            <w:gridSpan w:val="8"/>
            <w:tcBorders>
              <w:bottom w:val="single" w:sz="4" w:space="0" w:color="auto"/>
            </w:tcBorders>
          </w:tcPr>
          <w:p w:rsidR="006B3489" w:rsidRPr="00094482" w:rsidRDefault="006B3489" w:rsidP="004126C9">
            <w:pPr>
              <w:rPr>
                <w:rFonts w:ascii="Arial" w:eastAsia="Calibri" w:hAnsi="Arial" w:cs="Arial"/>
                <w:sz w:val="24"/>
                <w:szCs w:val="24"/>
              </w:rPr>
            </w:pPr>
          </w:p>
        </w:tc>
      </w:tr>
      <w:tr w:rsidR="006B3489" w:rsidRPr="00AA6ABB" w:rsidTr="004126C9">
        <w:trPr>
          <w:trHeight w:val="165"/>
        </w:trPr>
        <w:tc>
          <w:tcPr>
            <w:tcW w:w="9108"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работ)</w:t>
            </w:r>
          </w:p>
        </w:tc>
      </w:tr>
      <w:tr w:rsidR="006B3489" w:rsidRPr="00AA6ABB" w:rsidTr="004126C9">
        <w:trPr>
          <w:trHeight w:val="165"/>
        </w:trPr>
        <w:tc>
          <w:tcPr>
            <w:tcW w:w="1480"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по адресу:</w:t>
            </w:r>
          </w:p>
        </w:tc>
        <w:tc>
          <w:tcPr>
            <w:tcW w:w="7628"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330"/>
        </w:trPr>
        <w:tc>
          <w:tcPr>
            <w:tcW w:w="1480" w:type="dxa"/>
          </w:tcPr>
          <w:p w:rsidR="006B3489" w:rsidRPr="00AA6ABB" w:rsidRDefault="006B3489" w:rsidP="004126C9">
            <w:pPr>
              <w:rPr>
                <w:rFonts w:ascii="Arial" w:eastAsia="Calibri" w:hAnsi="Arial" w:cs="Arial"/>
                <w:sz w:val="24"/>
                <w:szCs w:val="24"/>
              </w:rPr>
            </w:pPr>
          </w:p>
        </w:tc>
        <w:tc>
          <w:tcPr>
            <w:tcW w:w="7628"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6B3489" w:rsidRPr="00AA6ABB" w:rsidTr="004126C9">
        <w:trPr>
          <w:trHeight w:val="165"/>
        </w:trPr>
        <w:tc>
          <w:tcPr>
            <w:tcW w:w="9108" w:type="dxa"/>
            <w:gridSpan w:val="8"/>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7717" w:type="dxa"/>
            <w:gridSpan w:val="7"/>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391" w:type="dxa"/>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9108" w:type="dxa"/>
            <w:gridSpan w:val="8"/>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Работы будут производиться в срок: с ___________________ по ___________________.</w:t>
            </w:r>
          </w:p>
        </w:tc>
      </w:tr>
      <w:tr w:rsidR="006B3489" w:rsidRPr="00AA6ABB" w:rsidTr="004126C9">
        <w:trPr>
          <w:trHeight w:val="174"/>
        </w:trPr>
        <w:tc>
          <w:tcPr>
            <w:tcW w:w="9108" w:type="dxa"/>
            <w:gridSpan w:val="8"/>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Должностные лица заказчика работ, ответственные за производство земляных работ:</w:t>
            </w:r>
          </w:p>
          <w:p w:rsidR="006B3489" w:rsidRPr="00AA6ABB" w:rsidRDefault="006B3489" w:rsidP="004126C9">
            <w:pPr>
              <w:jc w:val="both"/>
              <w:rPr>
                <w:rFonts w:ascii="Arial" w:eastAsia="Calibri" w:hAnsi="Arial" w:cs="Arial"/>
                <w:sz w:val="24"/>
                <w:szCs w:val="24"/>
              </w:rPr>
            </w:pPr>
          </w:p>
        </w:tc>
      </w:tr>
      <w:tr w:rsidR="006B3489" w:rsidRPr="00AA6ABB" w:rsidTr="004126C9">
        <w:trPr>
          <w:trHeight w:val="165"/>
        </w:trPr>
        <w:tc>
          <w:tcPr>
            <w:tcW w:w="9108"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(должность, Ф.И.О. ответственных представителей заказчика, телефон)</w:t>
            </w:r>
          </w:p>
        </w:tc>
      </w:tr>
      <w:tr w:rsidR="006B3489" w:rsidRPr="00AA6ABB" w:rsidTr="004126C9">
        <w:trPr>
          <w:trHeight w:val="174"/>
        </w:trPr>
        <w:tc>
          <w:tcPr>
            <w:tcW w:w="6299" w:type="dxa"/>
            <w:gridSpan w:val="5"/>
          </w:tcPr>
          <w:p w:rsidR="006B3489" w:rsidRPr="00AA6ABB" w:rsidRDefault="006B3489" w:rsidP="004126C9">
            <w:pPr>
              <w:jc w:val="both"/>
              <w:rPr>
                <w:rFonts w:ascii="Arial" w:eastAsia="Calibri" w:hAnsi="Arial" w:cs="Arial"/>
                <w:spacing w:val="-2"/>
                <w:sz w:val="24"/>
                <w:szCs w:val="24"/>
              </w:rPr>
            </w:pPr>
            <w:r w:rsidRPr="00AA6ABB">
              <w:rPr>
                <w:rFonts w:ascii="Arial" w:eastAsia="Calibri" w:hAnsi="Arial" w:cs="Arial"/>
                <w:spacing w:val="-2"/>
                <w:sz w:val="24"/>
                <w:szCs w:val="24"/>
              </w:rPr>
              <w:t>Работы будут производиться силами организации:</w:t>
            </w:r>
          </w:p>
        </w:tc>
        <w:tc>
          <w:tcPr>
            <w:tcW w:w="2809" w:type="dxa"/>
            <w:gridSpan w:val="3"/>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9108" w:type="dxa"/>
            <w:gridSpan w:val="8"/>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9108"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r w:rsidR="006B3489" w:rsidRPr="00AA6ABB" w:rsidTr="004126C9">
        <w:trPr>
          <w:trHeight w:val="165"/>
        </w:trPr>
        <w:tc>
          <w:tcPr>
            <w:tcW w:w="2897" w:type="dxa"/>
            <w:gridSpan w:val="2"/>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 свидетельства СРО:</w:t>
            </w:r>
          </w:p>
        </w:tc>
        <w:tc>
          <w:tcPr>
            <w:tcW w:w="6211" w:type="dxa"/>
            <w:gridSpan w:val="6"/>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2897" w:type="dxa"/>
            <w:gridSpan w:val="2"/>
          </w:tcPr>
          <w:p w:rsidR="006B3489" w:rsidRPr="00AA6ABB" w:rsidRDefault="006B3489" w:rsidP="004126C9">
            <w:pPr>
              <w:rPr>
                <w:rFonts w:ascii="Arial" w:eastAsia="Calibri" w:hAnsi="Arial" w:cs="Arial"/>
                <w:sz w:val="24"/>
                <w:szCs w:val="24"/>
              </w:rPr>
            </w:pPr>
          </w:p>
        </w:tc>
        <w:tc>
          <w:tcPr>
            <w:tcW w:w="6211" w:type="dxa"/>
            <w:gridSpan w:val="6"/>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6B3489" w:rsidRPr="00AA6ABB" w:rsidTr="004126C9">
        <w:trPr>
          <w:trHeight w:val="165"/>
        </w:trPr>
        <w:tc>
          <w:tcPr>
            <w:tcW w:w="9108" w:type="dxa"/>
            <w:gridSpan w:val="8"/>
            <w:tcBorders>
              <w:bottom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lastRenderedPageBreak/>
              <w:t>Организация, осуществляющая восстановление благоустройства на месте проведения работ:</w:t>
            </w:r>
          </w:p>
        </w:tc>
      </w:tr>
      <w:tr w:rsidR="006B3489" w:rsidRPr="00AA6ABB" w:rsidTr="004126C9">
        <w:trPr>
          <w:trHeight w:val="165"/>
        </w:trPr>
        <w:tc>
          <w:tcPr>
            <w:tcW w:w="9108" w:type="dxa"/>
            <w:gridSpan w:val="8"/>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165"/>
        </w:trPr>
        <w:tc>
          <w:tcPr>
            <w:tcW w:w="9108"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6B3489" w:rsidRPr="00AA6ABB" w:rsidRDefault="006B3489" w:rsidP="006B3489">
      <w:pPr>
        <w:jc w:val="both"/>
        <w:rPr>
          <w:rFonts w:ascii="Arial" w:eastAsia="Calibri" w:hAnsi="Arial" w:cs="Arial"/>
          <w:sz w:val="24"/>
          <w:szCs w:val="24"/>
        </w:rPr>
      </w:pP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К настоящему заявлению прилагаются:</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 xml:space="preserve">7. Проект организации дорожного движения в месте проведения работ, разработанный в соответствии с </w:t>
      </w:r>
      <w:hyperlink r:id="rId59" w:history="1">
        <w:r w:rsidRPr="00AC454E">
          <w:rPr>
            <w:rFonts w:ascii="Arial" w:eastAsia="Calibri" w:hAnsi="Arial" w:cs="Arial"/>
            <w:sz w:val="24"/>
            <w:szCs w:val="24"/>
          </w:rPr>
          <w:t>Приказом</w:t>
        </w:r>
      </w:hyperlink>
      <w:r w:rsidRPr="00AC454E">
        <w:rPr>
          <w:rFonts w:ascii="Arial" w:eastAsia="Calibri" w:hAnsi="Arial" w:cs="Arial"/>
          <w:sz w:val="24"/>
          <w:szCs w:val="24"/>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8. Календарный график производства работ (при проведении работ сроком более 1 месяца)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rsidR="006B3489" w:rsidRPr="00AA6ABB" w:rsidRDefault="006B3489" w:rsidP="006B3489">
      <w:pPr>
        <w:jc w:val="both"/>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___________________________________________</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(Подпись заявителя/представителя заявителя)</w:t>
      </w:r>
    </w:p>
    <w:p w:rsidR="006B3489" w:rsidRPr="00AA6ABB" w:rsidRDefault="006B3489" w:rsidP="006B3489">
      <w:pPr>
        <w:jc w:val="both"/>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2</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both"/>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ЗАЯВЛЕНИЯ НА ПОЛУЧЕНИЕ РАЗРЕШЕНИЯ НА ПРОИЗВОДСТВО</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ЗЕМЛЯНЫХ РАБОТ В СВЯЗИ С АВАРИЙНО-ВОССТАНОВИТЕЛЬНЫМИ РАБОТАМИ</w:t>
      </w:r>
    </w:p>
    <w:p w:rsidR="006B3489" w:rsidRPr="00AA6ABB" w:rsidRDefault="006B3489" w:rsidP="006B3489">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1622"/>
        <w:gridCol w:w="1417"/>
        <w:gridCol w:w="419"/>
        <w:gridCol w:w="467"/>
        <w:gridCol w:w="1099"/>
        <w:gridCol w:w="2835"/>
        <w:gridCol w:w="1213"/>
      </w:tblGrid>
      <w:tr w:rsidR="006B3489" w:rsidRPr="00AA6ABB" w:rsidTr="004126C9">
        <w:tc>
          <w:tcPr>
            <w:tcW w:w="3458" w:type="dxa"/>
            <w:gridSpan w:val="3"/>
            <w:vMerge w:val="restart"/>
          </w:tcPr>
          <w:p w:rsidR="006B3489" w:rsidRPr="00AA6ABB" w:rsidRDefault="006B3489" w:rsidP="004126C9">
            <w:pPr>
              <w:rPr>
                <w:rFonts w:ascii="Arial" w:eastAsia="Calibri" w:hAnsi="Arial" w:cs="Arial"/>
                <w:sz w:val="24"/>
                <w:szCs w:val="24"/>
              </w:rPr>
            </w:pPr>
          </w:p>
        </w:tc>
        <w:tc>
          <w:tcPr>
            <w:tcW w:w="5614" w:type="dxa"/>
            <w:gridSpan w:val="4"/>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6B3489" w:rsidRPr="00AA6ABB" w:rsidTr="004126C9">
        <w:tc>
          <w:tcPr>
            <w:tcW w:w="3458" w:type="dxa"/>
            <w:gridSpan w:val="3"/>
            <w:vMerge/>
          </w:tcPr>
          <w:p w:rsidR="006B3489" w:rsidRPr="00AA6ABB" w:rsidRDefault="006B3489" w:rsidP="004126C9">
            <w:pPr>
              <w:jc w:val="both"/>
              <w:rPr>
                <w:rFonts w:ascii="Arial" w:eastAsia="Calibri" w:hAnsi="Arial" w:cs="Arial"/>
                <w:sz w:val="24"/>
                <w:szCs w:val="24"/>
              </w:rPr>
            </w:pPr>
          </w:p>
        </w:tc>
        <w:tc>
          <w:tcPr>
            <w:tcW w:w="467"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от</w:t>
            </w:r>
          </w:p>
        </w:tc>
        <w:tc>
          <w:tcPr>
            <w:tcW w:w="5147" w:type="dxa"/>
            <w:gridSpan w:val="3"/>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458" w:type="dxa"/>
            <w:gridSpan w:val="3"/>
            <w:vMerge/>
          </w:tcPr>
          <w:p w:rsidR="006B3489" w:rsidRPr="00AA6ABB" w:rsidRDefault="006B3489" w:rsidP="004126C9">
            <w:pPr>
              <w:rPr>
                <w:rFonts w:ascii="Arial" w:eastAsia="Calibri" w:hAnsi="Arial" w:cs="Arial"/>
                <w:sz w:val="24"/>
                <w:szCs w:val="24"/>
              </w:rPr>
            </w:pPr>
          </w:p>
        </w:tc>
        <w:tc>
          <w:tcPr>
            <w:tcW w:w="5614" w:type="dxa"/>
            <w:gridSpan w:val="4"/>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458"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14" w:type="dxa"/>
            <w:gridSpan w:val="4"/>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3458" w:type="dxa"/>
            <w:gridSpan w:val="3"/>
            <w:vMerge/>
          </w:tcPr>
          <w:p w:rsidR="006B3489" w:rsidRPr="00AA6ABB" w:rsidRDefault="006B3489" w:rsidP="004126C9">
            <w:pPr>
              <w:jc w:val="center"/>
              <w:rPr>
                <w:rFonts w:ascii="Arial" w:eastAsia="Calibri" w:hAnsi="Arial" w:cs="Arial"/>
                <w:sz w:val="24"/>
                <w:szCs w:val="24"/>
              </w:rPr>
            </w:pPr>
          </w:p>
        </w:tc>
        <w:tc>
          <w:tcPr>
            <w:tcW w:w="5614"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gridSpan w:val="3"/>
            <w:vMerge/>
          </w:tcPr>
          <w:p w:rsidR="006B3489" w:rsidRPr="00AA6ABB" w:rsidRDefault="006B3489" w:rsidP="004126C9">
            <w:pPr>
              <w:rPr>
                <w:rFonts w:ascii="Arial" w:eastAsia="Calibri" w:hAnsi="Arial" w:cs="Arial"/>
                <w:sz w:val="24"/>
                <w:szCs w:val="24"/>
              </w:rPr>
            </w:pPr>
          </w:p>
        </w:tc>
        <w:tc>
          <w:tcPr>
            <w:tcW w:w="5614"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B3489" w:rsidRPr="00AA6ABB" w:rsidTr="004126C9">
        <w:tc>
          <w:tcPr>
            <w:tcW w:w="3458" w:type="dxa"/>
            <w:gridSpan w:val="3"/>
            <w:vMerge/>
          </w:tcPr>
          <w:p w:rsidR="006B3489" w:rsidRPr="00AA6ABB" w:rsidRDefault="006B3489" w:rsidP="004126C9">
            <w:pPr>
              <w:jc w:val="center"/>
              <w:rPr>
                <w:rFonts w:ascii="Arial" w:eastAsia="Calibri" w:hAnsi="Arial" w:cs="Arial"/>
                <w:sz w:val="24"/>
                <w:szCs w:val="24"/>
              </w:rPr>
            </w:pPr>
          </w:p>
        </w:tc>
        <w:tc>
          <w:tcPr>
            <w:tcW w:w="5614"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gridSpan w:val="3"/>
            <w:vMerge/>
          </w:tcPr>
          <w:p w:rsidR="006B3489" w:rsidRPr="00AA6ABB" w:rsidRDefault="006B3489" w:rsidP="004126C9">
            <w:pPr>
              <w:rPr>
                <w:rFonts w:ascii="Arial" w:eastAsia="Calibri" w:hAnsi="Arial" w:cs="Arial"/>
                <w:sz w:val="24"/>
                <w:szCs w:val="24"/>
              </w:rPr>
            </w:pPr>
          </w:p>
        </w:tc>
        <w:tc>
          <w:tcPr>
            <w:tcW w:w="5614"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6B3489" w:rsidRPr="00AA6ABB" w:rsidTr="004126C9">
        <w:tc>
          <w:tcPr>
            <w:tcW w:w="3458"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 xml:space="preserve">____________ № </w:t>
            </w:r>
            <w:r w:rsidRPr="00AA6ABB">
              <w:rPr>
                <w:rFonts w:ascii="Arial" w:eastAsia="Calibri" w:hAnsi="Arial" w:cs="Arial"/>
                <w:sz w:val="24"/>
                <w:szCs w:val="24"/>
              </w:rPr>
              <w:lastRenderedPageBreak/>
              <w:t>____________</w:t>
            </w:r>
          </w:p>
        </w:tc>
        <w:tc>
          <w:tcPr>
            <w:tcW w:w="5614"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gridSpan w:val="3"/>
            <w:vMerge/>
          </w:tcPr>
          <w:p w:rsidR="006B3489" w:rsidRPr="00AA6ABB" w:rsidRDefault="006B3489" w:rsidP="004126C9">
            <w:pPr>
              <w:rPr>
                <w:rFonts w:ascii="Arial" w:eastAsia="Calibri" w:hAnsi="Arial" w:cs="Arial"/>
                <w:sz w:val="24"/>
                <w:szCs w:val="24"/>
              </w:rPr>
            </w:pPr>
          </w:p>
        </w:tc>
        <w:tc>
          <w:tcPr>
            <w:tcW w:w="5614"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6B3489" w:rsidRPr="00AA6ABB" w:rsidTr="004126C9">
        <w:tc>
          <w:tcPr>
            <w:tcW w:w="9072" w:type="dxa"/>
            <w:gridSpan w:val="7"/>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ЗАЯВЛЕНИЕ</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 получение разрешения на производство земляных работ</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в связи с аварийно-восстановительными работами</w:t>
            </w:r>
          </w:p>
        </w:tc>
      </w:tr>
      <w:tr w:rsidR="006B3489" w:rsidRPr="00AA6ABB" w:rsidTr="004126C9">
        <w:tc>
          <w:tcPr>
            <w:tcW w:w="9072" w:type="dxa"/>
            <w:gridSpan w:val="7"/>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Прошу выдать разрешение на производство аварийных земляных работ:</w:t>
            </w:r>
          </w:p>
        </w:tc>
      </w:tr>
      <w:tr w:rsidR="006B3489" w:rsidRPr="00AA6ABB" w:rsidTr="004126C9">
        <w:tc>
          <w:tcPr>
            <w:tcW w:w="9072"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аварийных работ)</w:t>
            </w:r>
          </w:p>
        </w:tc>
      </w:tr>
      <w:tr w:rsidR="006B3489" w:rsidRPr="00AA6ABB" w:rsidTr="004126C9">
        <w:tc>
          <w:tcPr>
            <w:tcW w:w="1622"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по адресу:</w:t>
            </w:r>
          </w:p>
        </w:tc>
        <w:tc>
          <w:tcPr>
            <w:tcW w:w="7450" w:type="dxa"/>
            <w:gridSpan w:val="6"/>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1622" w:type="dxa"/>
          </w:tcPr>
          <w:p w:rsidR="006B3489" w:rsidRPr="00AA6ABB" w:rsidRDefault="006B3489" w:rsidP="004126C9">
            <w:pPr>
              <w:rPr>
                <w:rFonts w:ascii="Arial" w:eastAsia="Calibri" w:hAnsi="Arial" w:cs="Arial"/>
                <w:sz w:val="24"/>
                <w:szCs w:val="24"/>
              </w:rPr>
            </w:pPr>
          </w:p>
        </w:tc>
        <w:tc>
          <w:tcPr>
            <w:tcW w:w="7450" w:type="dxa"/>
            <w:gridSpan w:val="6"/>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6B3489" w:rsidRPr="00AA6ABB" w:rsidTr="004126C9">
        <w:tc>
          <w:tcPr>
            <w:tcW w:w="9072"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7859" w:type="dxa"/>
            <w:gridSpan w:val="6"/>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213" w:type="dxa"/>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Работы будут производиться в срок: с ___________________ по ___________________.</w:t>
            </w:r>
          </w:p>
        </w:tc>
      </w:tr>
      <w:tr w:rsidR="006B3489" w:rsidRPr="00AA6ABB" w:rsidTr="004126C9">
        <w:tc>
          <w:tcPr>
            <w:tcW w:w="9072" w:type="dxa"/>
            <w:gridSpan w:val="7"/>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Должностные лица заказчика работ, ответственные за производство земляных работ:</w:t>
            </w:r>
          </w:p>
        </w:tc>
      </w:tr>
      <w:tr w:rsidR="006B3489" w:rsidRPr="00AA6ABB" w:rsidTr="004126C9">
        <w:tc>
          <w:tcPr>
            <w:tcW w:w="9072"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(должность, Ф.И.О. ответственных представителей заказчика, телефон)</w:t>
            </w:r>
          </w:p>
        </w:tc>
      </w:tr>
      <w:tr w:rsidR="006B3489" w:rsidRPr="00AA6ABB" w:rsidTr="004126C9">
        <w:tc>
          <w:tcPr>
            <w:tcW w:w="5024" w:type="dxa"/>
            <w:gridSpan w:val="5"/>
          </w:tcPr>
          <w:p w:rsidR="006B3489" w:rsidRPr="00AA6ABB" w:rsidRDefault="006B3489" w:rsidP="004126C9">
            <w:pPr>
              <w:rPr>
                <w:rFonts w:ascii="Arial" w:eastAsia="Calibri" w:hAnsi="Arial" w:cs="Arial"/>
                <w:spacing w:val="-2"/>
                <w:sz w:val="24"/>
                <w:szCs w:val="24"/>
              </w:rPr>
            </w:pPr>
            <w:r w:rsidRPr="00AA6ABB">
              <w:rPr>
                <w:rFonts w:ascii="Arial" w:eastAsia="Calibri" w:hAnsi="Arial" w:cs="Arial"/>
                <w:spacing w:val="-2"/>
                <w:sz w:val="24"/>
                <w:szCs w:val="24"/>
              </w:rPr>
              <w:t>Работ производятся силами организации:</w:t>
            </w:r>
          </w:p>
        </w:tc>
        <w:tc>
          <w:tcPr>
            <w:tcW w:w="4048" w:type="dxa"/>
            <w:gridSpan w:val="2"/>
            <w:tcBorders>
              <w:bottom w:val="single" w:sz="4" w:space="0" w:color="auto"/>
            </w:tcBorders>
          </w:tcPr>
          <w:p w:rsidR="006B3489" w:rsidRPr="00AA6ABB" w:rsidRDefault="006B3489" w:rsidP="004126C9">
            <w:pPr>
              <w:rPr>
                <w:rFonts w:ascii="Arial" w:eastAsia="Calibri" w:hAnsi="Arial" w:cs="Arial"/>
                <w:spacing w:val="-2"/>
                <w:sz w:val="24"/>
                <w:szCs w:val="24"/>
              </w:rPr>
            </w:pPr>
          </w:p>
        </w:tc>
      </w:tr>
      <w:tr w:rsidR="006B3489" w:rsidRPr="00AA6ABB" w:rsidTr="004126C9">
        <w:tc>
          <w:tcPr>
            <w:tcW w:w="9072"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lastRenderedPageBreak/>
              <w:t>(наименование организации, должность, Ф.И.О. ответственного производителя работ, телефон)</w:t>
            </w:r>
          </w:p>
        </w:tc>
      </w:tr>
      <w:tr w:rsidR="006B3489" w:rsidRPr="00AA6ABB" w:rsidTr="004126C9">
        <w:tc>
          <w:tcPr>
            <w:tcW w:w="3039" w:type="dxa"/>
            <w:gridSpan w:val="2"/>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 свидетельства СРО:</w:t>
            </w:r>
          </w:p>
        </w:tc>
        <w:tc>
          <w:tcPr>
            <w:tcW w:w="6033"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039" w:type="dxa"/>
            <w:gridSpan w:val="2"/>
          </w:tcPr>
          <w:p w:rsidR="006B3489" w:rsidRPr="00AA6ABB" w:rsidRDefault="006B3489" w:rsidP="004126C9">
            <w:pPr>
              <w:rPr>
                <w:rFonts w:ascii="Arial" w:eastAsia="Calibri" w:hAnsi="Arial" w:cs="Arial"/>
                <w:sz w:val="24"/>
                <w:szCs w:val="24"/>
              </w:rPr>
            </w:pPr>
          </w:p>
        </w:tc>
        <w:tc>
          <w:tcPr>
            <w:tcW w:w="6033"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6B3489" w:rsidRPr="00AA6ABB" w:rsidTr="004126C9">
        <w:tc>
          <w:tcPr>
            <w:tcW w:w="9072" w:type="dxa"/>
            <w:gridSpan w:val="7"/>
            <w:tcBorders>
              <w:bottom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Организация, осуществляющая восстановление благоустройства на месте проведения работ:</w:t>
            </w:r>
          </w:p>
        </w:tc>
      </w:tr>
      <w:tr w:rsidR="006B3489" w:rsidRPr="00AA6ABB" w:rsidTr="004126C9">
        <w:tc>
          <w:tcPr>
            <w:tcW w:w="9072" w:type="dxa"/>
            <w:gridSpan w:val="7"/>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2"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6B3489" w:rsidRPr="00B358CA"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К настоящему заявлению прилагаются:</w:t>
      </w:r>
    </w:p>
    <w:p w:rsidR="006B3489" w:rsidRPr="00B358CA" w:rsidRDefault="006B3489" w:rsidP="006B3489">
      <w:pPr>
        <w:pStyle w:val="a3"/>
        <w:jc w:val="both"/>
        <w:rPr>
          <w:rFonts w:ascii="Arial" w:eastAsia="Calibri" w:hAnsi="Arial" w:cs="Arial"/>
          <w:sz w:val="24"/>
          <w:szCs w:val="24"/>
        </w:rPr>
      </w:pP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6. Схема участка работ (выкопировка из исполнительной документации на подземные коммуникации и сооружения)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 xml:space="preserve">8. Проект организации дорожного движения в месте проведения работ, разработанный в соответствии с </w:t>
      </w:r>
      <w:hyperlink r:id="rId60" w:history="1">
        <w:r w:rsidRPr="00AC454E">
          <w:rPr>
            <w:rFonts w:ascii="Arial" w:eastAsia="Calibri" w:hAnsi="Arial" w:cs="Arial"/>
            <w:sz w:val="24"/>
            <w:szCs w:val="24"/>
          </w:rPr>
          <w:t>Приказом</w:t>
        </w:r>
      </w:hyperlink>
      <w:r w:rsidRPr="00AC454E">
        <w:rPr>
          <w:rFonts w:ascii="Arial" w:eastAsia="Calibri" w:hAnsi="Arial" w:cs="Arial"/>
          <w:sz w:val="24"/>
          <w:szCs w:val="24"/>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____________________________________________</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(Подпись заявителя/представителя заявителя)</w:t>
      </w:r>
    </w:p>
    <w:p w:rsidR="006B3489" w:rsidRPr="00AA6ABB" w:rsidRDefault="006B3489" w:rsidP="006B3489">
      <w:pPr>
        <w:jc w:val="both"/>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3</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both"/>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ЗАЯВЛЕНИЯ НА ПРОДЛЕНИЕ РАЗРЕШЕНИЯ НА ПРАВО ПРОИЗВОДСТВА ЗЕМЛЯНЫХ РАБОТ</w:t>
      </w:r>
    </w:p>
    <w:tbl>
      <w:tblPr>
        <w:tblW w:w="0" w:type="auto"/>
        <w:tblLayout w:type="fixed"/>
        <w:tblCellMar>
          <w:top w:w="102" w:type="dxa"/>
          <w:left w:w="62" w:type="dxa"/>
          <w:bottom w:w="102" w:type="dxa"/>
          <w:right w:w="62" w:type="dxa"/>
        </w:tblCellMar>
        <w:tblLook w:val="0000"/>
      </w:tblPr>
      <w:tblGrid>
        <w:gridCol w:w="1392"/>
        <w:gridCol w:w="513"/>
        <w:gridCol w:w="992"/>
        <w:gridCol w:w="391"/>
        <w:gridCol w:w="467"/>
        <w:gridCol w:w="702"/>
        <w:gridCol w:w="708"/>
        <w:gridCol w:w="3899"/>
      </w:tblGrid>
      <w:tr w:rsidR="006B3489" w:rsidRPr="00AA6ABB" w:rsidTr="004126C9">
        <w:tc>
          <w:tcPr>
            <w:tcW w:w="3288" w:type="dxa"/>
            <w:gridSpan w:val="4"/>
            <w:vMerge w:val="restart"/>
          </w:tcPr>
          <w:p w:rsidR="006B3489" w:rsidRPr="00AA6ABB" w:rsidRDefault="006B3489" w:rsidP="004126C9">
            <w:pPr>
              <w:rPr>
                <w:rFonts w:ascii="Arial" w:eastAsia="Calibri" w:hAnsi="Arial" w:cs="Arial"/>
                <w:sz w:val="24"/>
                <w:szCs w:val="24"/>
              </w:rPr>
            </w:pPr>
          </w:p>
        </w:tc>
        <w:tc>
          <w:tcPr>
            <w:tcW w:w="5776" w:type="dxa"/>
            <w:gridSpan w:val="4"/>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6B3489" w:rsidRPr="00AA6ABB" w:rsidTr="004126C9">
        <w:tc>
          <w:tcPr>
            <w:tcW w:w="3288" w:type="dxa"/>
            <w:gridSpan w:val="4"/>
            <w:vMerge/>
          </w:tcPr>
          <w:p w:rsidR="006B3489" w:rsidRPr="00AA6ABB" w:rsidRDefault="006B3489" w:rsidP="004126C9">
            <w:pPr>
              <w:jc w:val="both"/>
              <w:rPr>
                <w:rFonts w:ascii="Arial" w:eastAsia="Calibri" w:hAnsi="Arial" w:cs="Arial"/>
                <w:sz w:val="24"/>
                <w:szCs w:val="24"/>
              </w:rPr>
            </w:pPr>
          </w:p>
        </w:tc>
        <w:tc>
          <w:tcPr>
            <w:tcW w:w="467"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от</w:t>
            </w:r>
          </w:p>
        </w:tc>
        <w:tc>
          <w:tcPr>
            <w:tcW w:w="5309" w:type="dxa"/>
            <w:gridSpan w:val="3"/>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288" w:type="dxa"/>
            <w:gridSpan w:val="4"/>
            <w:vMerge/>
          </w:tcPr>
          <w:p w:rsidR="006B3489" w:rsidRPr="00AA6ABB" w:rsidRDefault="006B3489" w:rsidP="004126C9">
            <w:pPr>
              <w:rPr>
                <w:rFonts w:ascii="Arial" w:eastAsia="Calibri" w:hAnsi="Arial" w:cs="Arial"/>
                <w:sz w:val="24"/>
                <w:szCs w:val="24"/>
              </w:rPr>
            </w:pPr>
          </w:p>
        </w:tc>
        <w:tc>
          <w:tcPr>
            <w:tcW w:w="5776" w:type="dxa"/>
            <w:gridSpan w:val="4"/>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288" w:type="dxa"/>
            <w:gridSpan w:val="4"/>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776" w:type="dxa"/>
            <w:gridSpan w:val="4"/>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3288" w:type="dxa"/>
            <w:gridSpan w:val="4"/>
            <w:vMerge/>
          </w:tcPr>
          <w:p w:rsidR="006B3489" w:rsidRPr="00AA6ABB" w:rsidRDefault="006B3489" w:rsidP="004126C9">
            <w:pPr>
              <w:jc w:val="center"/>
              <w:rPr>
                <w:rFonts w:ascii="Arial" w:eastAsia="Calibri" w:hAnsi="Arial" w:cs="Arial"/>
                <w:sz w:val="24"/>
                <w:szCs w:val="24"/>
              </w:rPr>
            </w:pPr>
          </w:p>
        </w:tc>
        <w:tc>
          <w:tcPr>
            <w:tcW w:w="5776"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288" w:type="dxa"/>
            <w:gridSpan w:val="4"/>
            <w:vMerge/>
          </w:tcPr>
          <w:p w:rsidR="006B3489" w:rsidRPr="00AA6ABB" w:rsidRDefault="006B3489" w:rsidP="004126C9">
            <w:pPr>
              <w:rPr>
                <w:rFonts w:ascii="Arial" w:eastAsia="Calibri" w:hAnsi="Arial" w:cs="Arial"/>
                <w:sz w:val="24"/>
                <w:szCs w:val="24"/>
              </w:rPr>
            </w:pPr>
          </w:p>
        </w:tc>
        <w:tc>
          <w:tcPr>
            <w:tcW w:w="5776"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B3489" w:rsidRPr="00AA6ABB" w:rsidTr="004126C9">
        <w:tc>
          <w:tcPr>
            <w:tcW w:w="3288" w:type="dxa"/>
            <w:gridSpan w:val="4"/>
            <w:vMerge/>
          </w:tcPr>
          <w:p w:rsidR="006B3489" w:rsidRPr="00AA6ABB" w:rsidRDefault="006B3489" w:rsidP="004126C9">
            <w:pPr>
              <w:jc w:val="center"/>
              <w:rPr>
                <w:rFonts w:ascii="Arial" w:eastAsia="Calibri" w:hAnsi="Arial" w:cs="Arial"/>
                <w:sz w:val="24"/>
                <w:szCs w:val="24"/>
              </w:rPr>
            </w:pPr>
          </w:p>
        </w:tc>
        <w:tc>
          <w:tcPr>
            <w:tcW w:w="5776"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288" w:type="dxa"/>
            <w:gridSpan w:val="4"/>
            <w:vMerge/>
          </w:tcPr>
          <w:p w:rsidR="006B3489" w:rsidRPr="00AA6ABB" w:rsidRDefault="006B3489" w:rsidP="004126C9">
            <w:pPr>
              <w:rPr>
                <w:rFonts w:ascii="Arial" w:eastAsia="Calibri" w:hAnsi="Arial" w:cs="Arial"/>
                <w:sz w:val="24"/>
                <w:szCs w:val="24"/>
              </w:rPr>
            </w:pPr>
          </w:p>
        </w:tc>
        <w:tc>
          <w:tcPr>
            <w:tcW w:w="5776"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6B3489" w:rsidRPr="00AA6ABB" w:rsidTr="004126C9">
        <w:tc>
          <w:tcPr>
            <w:tcW w:w="3288" w:type="dxa"/>
            <w:gridSpan w:val="4"/>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___________ № ___________</w:t>
            </w:r>
          </w:p>
        </w:tc>
        <w:tc>
          <w:tcPr>
            <w:tcW w:w="5776"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288" w:type="dxa"/>
            <w:gridSpan w:val="4"/>
            <w:vMerge/>
          </w:tcPr>
          <w:p w:rsidR="006B3489" w:rsidRPr="00AA6ABB" w:rsidRDefault="006B3489" w:rsidP="004126C9">
            <w:pPr>
              <w:rPr>
                <w:rFonts w:ascii="Arial" w:eastAsia="Calibri" w:hAnsi="Arial" w:cs="Arial"/>
                <w:sz w:val="24"/>
                <w:szCs w:val="24"/>
              </w:rPr>
            </w:pPr>
          </w:p>
        </w:tc>
        <w:tc>
          <w:tcPr>
            <w:tcW w:w="5776" w:type="dxa"/>
            <w:gridSpan w:val="4"/>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6B3489" w:rsidRPr="00AA6ABB" w:rsidTr="004126C9">
        <w:tc>
          <w:tcPr>
            <w:tcW w:w="9064" w:type="dxa"/>
            <w:gridSpan w:val="8"/>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lastRenderedPageBreak/>
              <w:t>ЗАЯВЛЕНИЕ</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 продление разрешения на право производства земляных работ</w:t>
            </w:r>
          </w:p>
        </w:tc>
      </w:tr>
      <w:tr w:rsidR="006B3489" w:rsidRPr="00AA6ABB" w:rsidTr="004126C9">
        <w:tc>
          <w:tcPr>
            <w:tcW w:w="9064" w:type="dxa"/>
            <w:gridSpan w:val="8"/>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Прошу продлить разрешение на производство аварийных земляных работ №:</w:t>
            </w:r>
          </w:p>
        </w:tc>
      </w:tr>
      <w:tr w:rsidR="006B3489" w:rsidRPr="00AA6ABB" w:rsidTr="004126C9">
        <w:tc>
          <w:tcPr>
            <w:tcW w:w="1392"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по адресу:</w:t>
            </w:r>
          </w:p>
        </w:tc>
        <w:tc>
          <w:tcPr>
            <w:tcW w:w="7672" w:type="dxa"/>
            <w:gridSpan w:val="7"/>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1392" w:type="dxa"/>
          </w:tcPr>
          <w:p w:rsidR="006B3489" w:rsidRPr="00AA6ABB" w:rsidRDefault="006B3489" w:rsidP="004126C9">
            <w:pPr>
              <w:rPr>
                <w:rFonts w:ascii="Arial" w:eastAsia="Calibri" w:hAnsi="Arial" w:cs="Arial"/>
                <w:sz w:val="24"/>
                <w:szCs w:val="24"/>
              </w:rPr>
            </w:pPr>
          </w:p>
        </w:tc>
        <w:tc>
          <w:tcPr>
            <w:tcW w:w="7672" w:type="dxa"/>
            <w:gridSpan w:val="7"/>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6B3489" w:rsidRPr="00AA6ABB" w:rsidTr="004126C9">
        <w:tc>
          <w:tcPr>
            <w:tcW w:w="9064" w:type="dxa"/>
            <w:gridSpan w:val="8"/>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1905" w:type="dxa"/>
            <w:gridSpan w:val="2"/>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на срок до:</w:t>
            </w:r>
          </w:p>
        </w:tc>
        <w:tc>
          <w:tcPr>
            <w:tcW w:w="7159" w:type="dxa"/>
            <w:gridSpan w:val="6"/>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457" w:type="dxa"/>
            <w:gridSpan w:val="6"/>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Причина продления сроков работ:</w:t>
            </w:r>
          </w:p>
        </w:tc>
        <w:tc>
          <w:tcPr>
            <w:tcW w:w="4607" w:type="dxa"/>
            <w:gridSpan w:val="2"/>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5165" w:type="dxa"/>
            <w:gridSpan w:val="7"/>
            <w:tcBorders>
              <w:top w:val="single" w:sz="4" w:space="0" w:color="auto"/>
            </w:tcBorders>
          </w:tcPr>
          <w:p w:rsidR="006B3489" w:rsidRPr="00AA6ABB" w:rsidRDefault="006B3489" w:rsidP="004126C9">
            <w:pPr>
              <w:jc w:val="both"/>
              <w:rPr>
                <w:rFonts w:ascii="Arial" w:eastAsia="Calibri" w:hAnsi="Arial" w:cs="Arial"/>
                <w:spacing w:val="-2"/>
                <w:kern w:val="24"/>
                <w:sz w:val="24"/>
                <w:szCs w:val="24"/>
              </w:rPr>
            </w:pPr>
            <w:r w:rsidRPr="00AA6ABB">
              <w:rPr>
                <w:rFonts w:ascii="Arial" w:eastAsia="Calibri" w:hAnsi="Arial" w:cs="Arial"/>
                <w:spacing w:val="-2"/>
                <w:kern w:val="24"/>
                <w:sz w:val="24"/>
                <w:szCs w:val="24"/>
              </w:rPr>
              <w:t>Работ производятся силами организации:</w:t>
            </w:r>
          </w:p>
        </w:tc>
        <w:tc>
          <w:tcPr>
            <w:tcW w:w="3899" w:type="dxa"/>
            <w:tcBorders>
              <w:top w:val="single" w:sz="4" w:space="0" w:color="auto"/>
              <w:bottom w:val="single" w:sz="4" w:space="0" w:color="auto"/>
            </w:tcBorders>
          </w:tcPr>
          <w:p w:rsidR="006B3489" w:rsidRPr="00AA6ABB" w:rsidRDefault="006B3489" w:rsidP="004126C9">
            <w:pPr>
              <w:rPr>
                <w:rFonts w:ascii="Arial" w:eastAsia="Calibri" w:hAnsi="Arial" w:cs="Arial"/>
                <w:spacing w:val="-2"/>
                <w:kern w:val="24"/>
                <w:sz w:val="24"/>
                <w:szCs w:val="24"/>
              </w:rPr>
            </w:pPr>
          </w:p>
        </w:tc>
      </w:tr>
      <w:tr w:rsidR="006B3489" w:rsidRPr="00AA6ABB" w:rsidTr="004126C9">
        <w:tc>
          <w:tcPr>
            <w:tcW w:w="9064" w:type="dxa"/>
            <w:gridSpan w:val="8"/>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64"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r w:rsidR="006B3489" w:rsidRPr="00AA6ABB" w:rsidTr="004126C9">
        <w:tc>
          <w:tcPr>
            <w:tcW w:w="2897" w:type="dxa"/>
            <w:gridSpan w:val="3"/>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 свидетельства СРО:</w:t>
            </w:r>
          </w:p>
        </w:tc>
        <w:tc>
          <w:tcPr>
            <w:tcW w:w="6167"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2897" w:type="dxa"/>
            <w:gridSpan w:val="3"/>
          </w:tcPr>
          <w:p w:rsidR="006B3489" w:rsidRPr="00AA6ABB" w:rsidRDefault="006B3489" w:rsidP="004126C9">
            <w:pPr>
              <w:rPr>
                <w:rFonts w:ascii="Arial" w:eastAsia="Calibri" w:hAnsi="Arial" w:cs="Arial"/>
                <w:sz w:val="24"/>
                <w:szCs w:val="24"/>
              </w:rPr>
            </w:pPr>
          </w:p>
        </w:tc>
        <w:tc>
          <w:tcPr>
            <w:tcW w:w="6167"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6B3489" w:rsidRPr="00AA6ABB" w:rsidTr="004126C9">
        <w:tc>
          <w:tcPr>
            <w:tcW w:w="9064" w:type="dxa"/>
            <w:gridSpan w:val="8"/>
            <w:tcBorders>
              <w:bottom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Организация, осуществляющая восстановление благоустройства на месте проведения работ:</w:t>
            </w:r>
          </w:p>
        </w:tc>
      </w:tr>
      <w:tr w:rsidR="006B3489" w:rsidRPr="00AA6ABB" w:rsidTr="004126C9">
        <w:tc>
          <w:tcPr>
            <w:tcW w:w="9064" w:type="dxa"/>
            <w:gridSpan w:val="8"/>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64" w:type="dxa"/>
            <w:gridSpan w:val="8"/>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6B3489" w:rsidRPr="00AA6ABB" w:rsidRDefault="006B3489" w:rsidP="006B3489">
      <w:pPr>
        <w:jc w:val="both"/>
        <w:rPr>
          <w:rFonts w:ascii="Arial" w:eastAsia="Calibri" w:hAnsi="Arial" w:cs="Arial"/>
          <w:sz w:val="24"/>
          <w:szCs w:val="24"/>
        </w:rPr>
      </w:pP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lastRenderedPageBreak/>
        <w:t>К настоящему заявлению прилагаются:</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 (в случае смены организации).</w:t>
      </w:r>
    </w:p>
    <w:p w:rsidR="006B3489" w:rsidRPr="00AC454E" w:rsidRDefault="006B3489" w:rsidP="006B3489">
      <w:pPr>
        <w:pStyle w:val="a3"/>
        <w:jc w:val="both"/>
        <w:rPr>
          <w:rFonts w:ascii="Arial" w:eastAsia="Calibri" w:hAnsi="Arial" w:cs="Arial"/>
          <w:sz w:val="24"/>
          <w:szCs w:val="24"/>
        </w:rPr>
      </w:pP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__________________________________________</w:t>
      </w:r>
    </w:p>
    <w:p w:rsidR="006B3489" w:rsidRPr="00AC454E" w:rsidRDefault="006B3489" w:rsidP="006B3489">
      <w:pPr>
        <w:pStyle w:val="a3"/>
        <w:jc w:val="both"/>
        <w:rPr>
          <w:rFonts w:ascii="Arial" w:eastAsia="Calibri" w:hAnsi="Arial" w:cs="Arial"/>
          <w:sz w:val="24"/>
          <w:szCs w:val="24"/>
        </w:rPr>
      </w:pPr>
      <w:r w:rsidRPr="00AC454E">
        <w:rPr>
          <w:rFonts w:ascii="Arial" w:eastAsia="Calibri" w:hAnsi="Arial" w:cs="Arial"/>
          <w:sz w:val="24"/>
          <w:szCs w:val="24"/>
        </w:rPr>
        <w:t>(Подпись заявителя/представителя заявителя)</w:t>
      </w:r>
    </w:p>
    <w:p w:rsidR="006B3489" w:rsidRPr="00AA6ABB" w:rsidRDefault="006B3489" w:rsidP="006B3489">
      <w:pPr>
        <w:jc w:val="both"/>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4</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ЗАЯВЛЕНИЯ НА ЗАКРЫТИЕ РАЗРЕШЕНИЯ НА ПРАВО ПРОИЗВОДСТВА ЗЕМЛЯНЫХ РАБОТ</w:t>
      </w:r>
    </w:p>
    <w:tbl>
      <w:tblPr>
        <w:tblW w:w="0" w:type="auto"/>
        <w:tblLayout w:type="fixed"/>
        <w:tblCellMar>
          <w:top w:w="102" w:type="dxa"/>
          <w:left w:w="62" w:type="dxa"/>
          <w:bottom w:w="102" w:type="dxa"/>
          <w:right w:w="62" w:type="dxa"/>
        </w:tblCellMar>
        <w:tblLook w:val="0000"/>
      </w:tblPr>
      <w:tblGrid>
        <w:gridCol w:w="3458"/>
        <w:gridCol w:w="467"/>
        <w:gridCol w:w="5147"/>
      </w:tblGrid>
      <w:tr w:rsidR="006B3489" w:rsidRPr="00AA6ABB" w:rsidTr="004126C9">
        <w:tc>
          <w:tcPr>
            <w:tcW w:w="3458" w:type="dxa"/>
            <w:vMerge w:val="restart"/>
          </w:tcPr>
          <w:p w:rsidR="006B3489" w:rsidRPr="00AA6ABB" w:rsidRDefault="006B3489" w:rsidP="004126C9">
            <w:pPr>
              <w:rPr>
                <w:rFonts w:ascii="Arial" w:eastAsia="Calibri" w:hAnsi="Arial" w:cs="Arial"/>
                <w:sz w:val="24"/>
                <w:szCs w:val="24"/>
              </w:rPr>
            </w:pPr>
          </w:p>
        </w:tc>
        <w:tc>
          <w:tcPr>
            <w:tcW w:w="5614" w:type="dxa"/>
            <w:gridSpan w:val="2"/>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6B3489" w:rsidRPr="00AA6ABB" w:rsidTr="004126C9">
        <w:tc>
          <w:tcPr>
            <w:tcW w:w="3458" w:type="dxa"/>
            <w:vMerge/>
          </w:tcPr>
          <w:p w:rsidR="006B3489" w:rsidRPr="00AA6ABB" w:rsidRDefault="006B3489" w:rsidP="004126C9">
            <w:pPr>
              <w:jc w:val="both"/>
              <w:rPr>
                <w:rFonts w:ascii="Arial" w:eastAsia="Calibri" w:hAnsi="Arial" w:cs="Arial"/>
                <w:sz w:val="24"/>
                <w:szCs w:val="24"/>
              </w:rPr>
            </w:pPr>
          </w:p>
        </w:tc>
        <w:tc>
          <w:tcPr>
            <w:tcW w:w="467" w:type="dxa"/>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от</w:t>
            </w:r>
          </w:p>
        </w:tc>
        <w:tc>
          <w:tcPr>
            <w:tcW w:w="5147" w:type="dxa"/>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458" w:type="dxa"/>
            <w:vMerge/>
          </w:tcPr>
          <w:p w:rsidR="006B3489" w:rsidRPr="00AA6ABB" w:rsidRDefault="006B3489" w:rsidP="004126C9">
            <w:pPr>
              <w:rPr>
                <w:rFonts w:ascii="Arial" w:eastAsia="Calibri" w:hAnsi="Arial" w:cs="Arial"/>
                <w:sz w:val="24"/>
                <w:szCs w:val="24"/>
              </w:rPr>
            </w:pPr>
          </w:p>
        </w:tc>
        <w:tc>
          <w:tcPr>
            <w:tcW w:w="5614" w:type="dxa"/>
            <w:gridSpan w:val="2"/>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458" w:type="dxa"/>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14" w:type="dxa"/>
            <w:gridSpan w:val="2"/>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3458" w:type="dxa"/>
            <w:vMerge/>
          </w:tcPr>
          <w:p w:rsidR="006B3489" w:rsidRPr="00AA6ABB" w:rsidRDefault="006B3489" w:rsidP="004126C9">
            <w:pPr>
              <w:jc w:val="center"/>
              <w:rPr>
                <w:rFonts w:ascii="Arial" w:eastAsia="Calibri" w:hAnsi="Arial" w:cs="Arial"/>
                <w:sz w:val="24"/>
                <w:szCs w:val="24"/>
              </w:rPr>
            </w:pPr>
          </w:p>
        </w:tc>
        <w:tc>
          <w:tcPr>
            <w:tcW w:w="5614"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vMerge/>
          </w:tcPr>
          <w:p w:rsidR="006B3489" w:rsidRPr="00AA6ABB" w:rsidRDefault="006B3489" w:rsidP="004126C9">
            <w:pPr>
              <w:rPr>
                <w:rFonts w:ascii="Arial" w:eastAsia="Calibri" w:hAnsi="Arial" w:cs="Arial"/>
                <w:sz w:val="24"/>
                <w:szCs w:val="24"/>
              </w:rPr>
            </w:pPr>
          </w:p>
        </w:tc>
        <w:tc>
          <w:tcPr>
            <w:tcW w:w="5614" w:type="dxa"/>
            <w:gridSpan w:val="2"/>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B3489" w:rsidRPr="00AA6ABB" w:rsidTr="004126C9">
        <w:tc>
          <w:tcPr>
            <w:tcW w:w="3458" w:type="dxa"/>
            <w:vMerge/>
          </w:tcPr>
          <w:p w:rsidR="006B3489" w:rsidRPr="00AA6ABB" w:rsidRDefault="006B3489" w:rsidP="004126C9">
            <w:pPr>
              <w:jc w:val="center"/>
              <w:rPr>
                <w:rFonts w:ascii="Arial" w:eastAsia="Calibri" w:hAnsi="Arial" w:cs="Arial"/>
                <w:sz w:val="24"/>
                <w:szCs w:val="24"/>
              </w:rPr>
            </w:pPr>
          </w:p>
        </w:tc>
        <w:tc>
          <w:tcPr>
            <w:tcW w:w="5614"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vMerge/>
          </w:tcPr>
          <w:p w:rsidR="006B3489" w:rsidRPr="00AA6ABB" w:rsidRDefault="006B3489" w:rsidP="004126C9">
            <w:pPr>
              <w:rPr>
                <w:rFonts w:ascii="Arial" w:eastAsia="Calibri" w:hAnsi="Arial" w:cs="Arial"/>
                <w:sz w:val="24"/>
                <w:szCs w:val="24"/>
              </w:rPr>
            </w:pPr>
          </w:p>
        </w:tc>
        <w:tc>
          <w:tcPr>
            <w:tcW w:w="5614" w:type="dxa"/>
            <w:gridSpan w:val="2"/>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6B3489" w:rsidRPr="00AA6ABB" w:rsidTr="004126C9">
        <w:tc>
          <w:tcPr>
            <w:tcW w:w="3458" w:type="dxa"/>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614"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58" w:type="dxa"/>
            <w:vMerge/>
          </w:tcPr>
          <w:p w:rsidR="006B3489" w:rsidRPr="00AA6ABB" w:rsidRDefault="006B3489" w:rsidP="004126C9">
            <w:pPr>
              <w:rPr>
                <w:rFonts w:ascii="Arial" w:eastAsia="Calibri" w:hAnsi="Arial" w:cs="Arial"/>
                <w:sz w:val="24"/>
                <w:szCs w:val="24"/>
              </w:rPr>
            </w:pPr>
          </w:p>
        </w:tc>
        <w:tc>
          <w:tcPr>
            <w:tcW w:w="5614" w:type="dxa"/>
            <w:gridSpan w:val="2"/>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bl>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ЗАЯВЛЕНИЕ</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lastRenderedPageBreak/>
        <w:t>на закрытие разрешения на право производства земляных работ</w:t>
      </w:r>
    </w:p>
    <w:p w:rsidR="006B3489" w:rsidRPr="00AA6ABB" w:rsidRDefault="006B3489" w:rsidP="006B3489">
      <w:pPr>
        <w:ind w:firstLine="540"/>
        <w:jc w:val="both"/>
        <w:rPr>
          <w:rFonts w:ascii="Arial" w:eastAsia="Calibri" w:hAnsi="Arial" w:cs="Arial"/>
          <w:sz w:val="24"/>
          <w:szCs w:val="24"/>
        </w:rPr>
      </w:pPr>
      <w:r w:rsidRPr="00AA6ABB">
        <w:rPr>
          <w:rFonts w:ascii="Arial" w:eastAsia="Calibri" w:hAnsi="Arial" w:cs="Arial"/>
          <w:sz w:val="24"/>
          <w:szCs w:val="24"/>
        </w:rPr>
        <w:t>В связи с завершением работ по ранее выданному разрешению на производство аварийных земляных работ №: _______ прошу Вас закрыть разрешение.</w:t>
      </w:r>
    </w:p>
    <w:p w:rsidR="006B3489" w:rsidRPr="00AA6ABB" w:rsidRDefault="006B3489" w:rsidP="006B3489">
      <w:pPr>
        <w:ind w:firstLine="540"/>
        <w:jc w:val="both"/>
        <w:rPr>
          <w:rFonts w:ascii="Arial" w:eastAsia="Calibri" w:hAnsi="Arial" w:cs="Arial"/>
          <w:sz w:val="24"/>
          <w:szCs w:val="24"/>
        </w:rPr>
      </w:pPr>
      <w:r w:rsidRPr="00AA6ABB">
        <w:rPr>
          <w:rFonts w:ascii="Arial" w:eastAsia="Calibri" w:hAnsi="Arial" w:cs="Arial"/>
          <w:sz w:val="24"/>
          <w:szCs w:val="24"/>
        </w:rPr>
        <w:t>Благоустройство (покрытие дорог тротуаров, газоны и пр.), нарушенное при производстве земляных работ, восстановлено в полном объеме.</w:t>
      </w:r>
    </w:p>
    <w:p w:rsidR="006B3489" w:rsidRPr="00AA6ABB" w:rsidRDefault="006B3489" w:rsidP="006B3489">
      <w:pPr>
        <w:ind w:firstLine="540"/>
        <w:jc w:val="both"/>
        <w:rPr>
          <w:rFonts w:ascii="Arial" w:eastAsia="Calibri" w:hAnsi="Arial" w:cs="Arial"/>
          <w:sz w:val="24"/>
          <w:szCs w:val="24"/>
        </w:rPr>
      </w:pPr>
      <w:r w:rsidRPr="00AA6ABB">
        <w:rPr>
          <w:rFonts w:ascii="Arial" w:eastAsia="Calibri" w:hAnsi="Arial" w:cs="Arial"/>
          <w:sz w:val="24"/>
          <w:szCs w:val="24"/>
        </w:rPr>
        <w:t>Гарантийный срок на выполненные работы по восстановлению благоустройства 2 года со дня закрытия разрешения.</w:t>
      </w:r>
    </w:p>
    <w:p w:rsidR="006B3489" w:rsidRPr="00AA6ABB" w:rsidRDefault="006B3489" w:rsidP="006B3489">
      <w:pPr>
        <w:ind w:firstLine="709"/>
        <w:jc w:val="both"/>
        <w:rPr>
          <w:rFonts w:ascii="Arial" w:eastAsia="Calibri" w:hAnsi="Arial" w:cs="Arial"/>
          <w:sz w:val="24"/>
          <w:szCs w:val="24"/>
        </w:rPr>
      </w:pPr>
      <w:r w:rsidRPr="00AA6ABB">
        <w:rPr>
          <w:rFonts w:ascii="Arial" w:eastAsia="Calibri" w:hAnsi="Arial" w:cs="Arial"/>
          <w:sz w:val="24"/>
          <w:szCs w:val="24"/>
        </w:rPr>
        <w:t>К настоящему заявлению прилагаются:</w:t>
      </w:r>
    </w:p>
    <w:p w:rsidR="006B3489" w:rsidRPr="00AA6ABB" w:rsidRDefault="006B3489" w:rsidP="006B3489">
      <w:pPr>
        <w:ind w:firstLine="709"/>
        <w:jc w:val="both"/>
        <w:rPr>
          <w:rFonts w:ascii="Arial" w:eastAsia="Calibri" w:hAnsi="Arial" w:cs="Arial"/>
          <w:sz w:val="24"/>
          <w:szCs w:val="24"/>
        </w:rPr>
      </w:pPr>
      <w:r w:rsidRPr="00AA6ABB">
        <w:rPr>
          <w:rFonts w:ascii="Arial" w:eastAsia="Calibri" w:hAnsi="Arial" w:cs="Arial"/>
          <w:sz w:val="24"/>
          <w:szCs w:val="24"/>
        </w:rPr>
        <w:t>1. Документ, удостоверяющий личность заявителя, на ___ л.;</w:t>
      </w:r>
    </w:p>
    <w:p w:rsidR="006B3489" w:rsidRPr="00AA6ABB" w:rsidRDefault="006B3489" w:rsidP="006B3489">
      <w:pPr>
        <w:ind w:firstLine="709"/>
        <w:jc w:val="both"/>
        <w:rPr>
          <w:rFonts w:ascii="Arial" w:eastAsia="Calibri" w:hAnsi="Arial" w:cs="Arial"/>
          <w:sz w:val="24"/>
          <w:szCs w:val="24"/>
        </w:rPr>
      </w:pPr>
      <w:r w:rsidRPr="00AA6ABB">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6B3489" w:rsidRPr="00AA6ABB" w:rsidRDefault="006B3489" w:rsidP="006B3489">
      <w:pPr>
        <w:ind w:firstLine="709"/>
        <w:jc w:val="both"/>
        <w:rPr>
          <w:rFonts w:ascii="Arial" w:eastAsia="Calibri" w:hAnsi="Arial" w:cs="Arial"/>
          <w:sz w:val="24"/>
          <w:szCs w:val="24"/>
        </w:rPr>
      </w:pPr>
      <w:r w:rsidRPr="00AA6ABB">
        <w:rPr>
          <w:rFonts w:ascii="Arial" w:eastAsia="Calibri" w:hAnsi="Arial" w:cs="Arial"/>
          <w:sz w:val="24"/>
          <w:szCs w:val="24"/>
        </w:rPr>
        <w:t xml:space="preserve">3. </w:t>
      </w:r>
      <w:hyperlink r:id="rId61" w:history="1">
        <w:r w:rsidRPr="00AA6ABB">
          <w:rPr>
            <w:rFonts w:ascii="Arial" w:eastAsia="Calibri" w:hAnsi="Arial" w:cs="Arial"/>
            <w:sz w:val="24"/>
            <w:szCs w:val="24"/>
          </w:rPr>
          <w:t>Акт</w:t>
        </w:r>
      </w:hyperlink>
      <w:r w:rsidRPr="00AA6ABB">
        <w:rPr>
          <w:rFonts w:ascii="Arial" w:eastAsia="Calibri" w:hAnsi="Arial" w:cs="Arial"/>
          <w:sz w:val="24"/>
          <w:szCs w:val="24"/>
        </w:rPr>
        <w:t xml:space="preserve"> о завершении земляных работ и выполненном благоустройстве на ___ л. (согласно приложению № 7 к настоящему Административному регламенту).</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_______________________________________________</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(Подпись заявителя/представителя заявителя)</w:t>
      </w:r>
    </w:p>
    <w:p w:rsidR="006B3489" w:rsidRPr="00AA6ABB" w:rsidRDefault="006B3489" w:rsidP="006B3489">
      <w:pPr>
        <w:jc w:val="both"/>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5</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РАЗРЕШЕНИЯ НА ОСУЩЕСТВЛЕНИЕ ЗЕМЛЯНЫХ РАБОТ</w:t>
      </w:r>
    </w:p>
    <w:p w:rsidR="006B3489" w:rsidRPr="00AA6ABB" w:rsidRDefault="006B3489" w:rsidP="006B3489">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2381"/>
        <w:gridCol w:w="315"/>
        <w:gridCol w:w="60"/>
        <w:gridCol w:w="283"/>
        <w:gridCol w:w="1358"/>
        <w:gridCol w:w="201"/>
        <w:gridCol w:w="142"/>
        <w:gridCol w:w="142"/>
        <w:gridCol w:w="1774"/>
        <w:gridCol w:w="919"/>
        <w:gridCol w:w="1405"/>
      </w:tblGrid>
      <w:tr w:rsidR="006B3489" w:rsidRPr="00AA6ABB" w:rsidTr="004126C9">
        <w:tc>
          <w:tcPr>
            <w:tcW w:w="8980" w:type="dxa"/>
            <w:gridSpan w:val="11"/>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Бланк Администрации Мельничного сельсовета Ирбейского района Красноярского края</w:t>
            </w:r>
          </w:p>
        </w:tc>
      </w:tr>
      <w:tr w:rsidR="006B3489" w:rsidRPr="00AA6ABB" w:rsidTr="004126C9">
        <w:tc>
          <w:tcPr>
            <w:tcW w:w="2696" w:type="dxa"/>
            <w:gridSpan w:val="2"/>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 ___________</w:t>
            </w:r>
          </w:p>
        </w:tc>
        <w:tc>
          <w:tcPr>
            <w:tcW w:w="3960" w:type="dxa"/>
            <w:gridSpan w:val="7"/>
          </w:tcPr>
          <w:p w:rsidR="006B3489" w:rsidRPr="00AA6ABB" w:rsidRDefault="006B3489" w:rsidP="004126C9">
            <w:pPr>
              <w:rPr>
                <w:rFonts w:ascii="Arial" w:eastAsia="Calibri" w:hAnsi="Arial" w:cs="Arial"/>
                <w:sz w:val="24"/>
                <w:szCs w:val="24"/>
              </w:rPr>
            </w:pPr>
          </w:p>
        </w:tc>
        <w:tc>
          <w:tcPr>
            <w:tcW w:w="2324" w:type="dxa"/>
            <w:gridSpan w:val="2"/>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Дата: _________</w:t>
            </w:r>
          </w:p>
        </w:tc>
      </w:tr>
      <w:tr w:rsidR="006B3489" w:rsidRPr="00AA6ABB" w:rsidTr="004126C9">
        <w:tc>
          <w:tcPr>
            <w:tcW w:w="8980" w:type="dxa"/>
            <w:gridSpan w:val="11"/>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РАЗРЕШЕНИЕ</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на осуществление земляных работ</w:t>
            </w:r>
          </w:p>
        </w:tc>
      </w:tr>
      <w:tr w:rsidR="006B3489" w:rsidRPr="00AA6ABB" w:rsidTr="004126C9">
        <w:tc>
          <w:tcPr>
            <w:tcW w:w="4740" w:type="dxa"/>
            <w:gridSpan w:val="7"/>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Наименование заявителя (заказчика):</w:t>
            </w:r>
          </w:p>
        </w:tc>
        <w:tc>
          <w:tcPr>
            <w:tcW w:w="4240"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8980" w:type="dxa"/>
            <w:gridSpan w:val="11"/>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598" w:type="dxa"/>
            <w:gridSpan w:val="6"/>
            <w:tcBorders>
              <w:top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Адрес производства земляных работ:</w:t>
            </w:r>
          </w:p>
        </w:tc>
        <w:tc>
          <w:tcPr>
            <w:tcW w:w="4382" w:type="dxa"/>
            <w:gridSpan w:val="5"/>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2756" w:type="dxa"/>
            <w:gridSpan w:val="3"/>
            <w:tcBorders>
              <w:top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Наименование работ:</w:t>
            </w:r>
          </w:p>
        </w:tc>
        <w:tc>
          <w:tcPr>
            <w:tcW w:w="6224" w:type="dxa"/>
            <w:gridSpan w:val="8"/>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7575" w:type="dxa"/>
            <w:gridSpan w:val="10"/>
            <w:tcBorders>
              <w:top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405" w:type="dxa"/>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8980" w:type="dxa"/>
            <w:gridSpan w:val="11"/>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2" w:type="dxa"/>
            <w:gridSpan w:val="8"/>
            <w:tcBorders>
              <w:top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Период производства земляных работ:</w:t>
            </w:r>
          </w:p>
        </w:tc>
        <w:tc>
          <w:tcPr>
            <w:tcW w:w="4098" w:type="dxa"/>
            <w:gridSpan w:val="3"/>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с _____________ по _________</w:t>
            </w:r>
          </w:p>
        </w:tc>
      </w:tr>
      <w:tr w:rsidR="006B3489" w:rsidRPr="00AA6ABB" w:rsidTr="004126C9">
        <w:tc>
          <w:tcPr>
            <w:tcW w:w="8980" w:type="dxa"/>
            <w:gridSpan w:val="11"/>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Наименование подрядной организации, осуществляющей земляные работы:</w:t>
            </w:r>
          </w:p>
        </w:tc>
      </w:tr>
      <w:tr w:rsidR="006B3489" w:rsidRPr="00AA6ABB" w:rsidTr="004126C9">
        <w:tc>
          <w:tcPr>
            <w:tcW w:w="8980" w:type="dxa"/>
            <w:gridSpan w:val="11"/>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8980" w:type="dxa"/>
            <w:gridSpan w:val="11"/>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Сведения о должностных лицах, ответственных за производство земляных работ:</w:t>
            </w:r>
          </w:p>
        </w:tc>
      </w:tr>
      <w:tr w:rsidR="006B3489" w:rsidRPr="00AA6ABB" w:rsidTr="004126C9">
        <w:tc>
          <w:tcPr>
            <w:tcW w:w="8980" w:type="dxa"/>
            <w:gridSpan w:val="11"/>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 xml:space="preserve">Наименование подрядной организации, выполняющей работы по </w:t>
            </w:r>
            <w:r w:rsidRPr="00AA6ABB">
              <w:rPr>
                <w:rFonts w:ascii="Arial" w:eastAsia="Calibri" w:hAnsi="Arial" w:cs="Arial"/>
                <w:sz w:val="24"/>
                <w:szCs w:val="24"/>
              </w:rPr>
              <w:lastRenderedPageBreak/>
              <w:t>восстановлению</w:t>
            </w:r>
          </w:p>
        </w:tc>
      </w:tr>
      <w:tr w:rsidR="006B3489" w:rsidRPr="00AA6ABB" w:rsidTr="004126C9">
        <w:tc>
          <w:tcPr>
            <w:tcW w:w="2381"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lastRenderedPageBreak/>
              <w:t>благоустройства:</w:t>
            </w:r>
          </w:p>
        </w:tc>
        <w:tc>
          <w:tcPr>
            <w:tcW w:w="6599" w:type="dxa"/>
            <w:gridSpan w:val="10"/>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039" w:type="dxa"/>
            <w:gridSpan w:val="4"/>
            <w:tcBorders>
              <w:top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Отметка о продлении:</w:t>
            </w:r>
          </w:p>
        </w:tc>
        <w:tc>
          <w:tcPr>
            <w:tcW w:w="5941" w:type="dxa"/>
            <w:gridSpan w:val="7"/>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2381"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Особые отметки:</w:t>
            </w:r>
          </w:p>
        </w:tc>
        <w:tc>
          <w:tcPr>
            <w:tcW w:w="6599" w:type="dxa"/>
            <w:gridSpan w:val="10"/>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8980" w:type="dxa"/>
            <w:gridSpan w:val="11"/>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8980" w:type="dxa"/>
            <w:gridSpan w:val="11"/>
            <w:tcBorders>
              <w:top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397" w:type="dxa"/>
            <w:gridSpan w:val="5"/>
            <w:tcBorders>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583" w:type="dxa"/>
            <w:gridSpan w:val="6"/>
            <w:tcBorders>
              <w:top w:val="single" w:sz="4" w:space="0" w:color="auto"/>
              <w:left w:val="single" w:sz="4" w:space="0" w:color="auto"/>
              <w:bottom w:val="single" w:sz="4" w:space="0" w:color="auto"/>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6B3489" w:rsidRPr="00AA6ABB" w:rsidRDefault="006B3489" w:rsidP="006B3489">
      <w:pPr>
        <w:jc w:val="both"/>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6</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РЕШЕНИЯ</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О ЗАКРЫТИИ РАЗРЕШЕНИЯ НА ОСУЩЕСТВЛЕНИЕ ЗЕМЛЯНЫХ РАБОТ</w:t>
      </w:r>
    </w:p>
    <w:tbl>
      <w:tblPr>
        <w:tblW w:w="0" w:type="auto"/>
        <w:tblLayout w:type="fixed"/>
        <w:tblCellMar>
          <w:top w:w="102" w:type="dxa"/>
          <w:left w:w="62" w:type="dxa"/>
          <w:bottom w:w="102" w:type="dxa"/>
          <w:right w:w="62" w:type="dxa"/>
        </w:tblCellMar>
        <w:tblLook w:val="0000"/>
      </w:tblPr>
      <w:tblGrid>
        <w:gridCol w:w="2696"/>
        <w:gridCol w:w="706"/>
        <w:gridCol w:w="1055"/>
        <w:gridCol w:w="121"/>
        <w:gridCol w:w="2078"/>
        <w:gridCol w:w="2324"/>
        <w:gridCol w:w="77"/>
      </w:tblGrid>
      <w:tr w:rsidR="006B3489" w:rsidRPr="00AA6ABB" w:rsidTr="004126C9">
        <w:trPr>
          <w:gridAfter w:val="1"/>
          <w:wAfter w:w="77" w:type="dxa"/>
        </w:trPr>
        <w:tc>
          <w:tcPr>
            <w:tcW w:w="8980" w:type="dxa"/>
            <w:gridSpan w:val="6"/>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Бланк Администрации Мельничного сельсовета Ирбейского района Красноярского края</w:t>
            </w:r>
          </w:p>
        </w:tc>
      </w:tr>
      <w:tr w:rsidR="006B3489" w:rsidRPr="00AA6ABB" w:rsidTr="004126C9">
        <w:trPr>
          <w:gridAfter w:val="1"/>
          <w:wAfter w:w="77" w:type="dxa"/>
        </w:trPr>
        <w:tc>
          <w:tcPr>
            <w:tcW w:w="2696"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 ___________</w:t>
            </w:r>
          </w:p>
        </w:tc>
        <w:tc>
          <w:tcPr>
            <w:tcW w:w="3960" w:type="dxa"/>
            <w:gridSpan w:val="4"/>
          </w:tcPr>
          <w:p w:rsidR="006B3489" w:rsidRPr="00AA6ABB" w:rsidRDefault="006B3489" w:rsidP="004126C9">
            <w:pPr>
              <w:rPr>
                <w:rFonts w:ascii="Arial" w:eastAsia="Calibri" w:hAnsi="Arial" w:cs="Arial"/>
                <w:sz w:val="24"/>
                <w:szCs w:val="24"/>
              </w:rPr>
            </w:pPr>
          </w:p>
        </w:tc>
        <w:tc>
          <w:tcPr>
            <w:tcW w:w="2324" w:type="dxa"/>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Дата: _________</w:t>
            </w:r>
          </w:p>
        </w:tc>
      </w:tr>
      <w:tr w:rsidR="006B3489" w:rsidRPr="00AA6ABB" w:rsidTr="004126C9">
        <w:tc>
          <w:tcPr>
            <w:tcW w:w="3402" w:type="dxa"/>
            <w:gridSpan w:val="2"/>
            <w:vMerge w:val="restart"/>
          </w:tcPr>
          <w:p w:rsidR="006B3489" w:rsidRPr="00AA6ABB" w:rsidRDefault="006B3489" w:rsidP="004126C9">
            <w:pPr>
              <w:rPr>
                <w:rFonts w:ascii="Arial" w:eastAsia="Calibri" w:hAnsi="Arial" w:cs="Arial"/>
                <w:sz w:val="24"/>
                <w:szCs w:val="24"/>
              </w:rPr>
            </w:pPr>
          </w:p>
        </w:tc>
        <w:tc>
          <w:tcPr>
            <w:tcW w:w="1055"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Кому:</w:t>
            </w:r>
          </w:p>
        </w:tc>
        <w:tc>
          <w:tcPr>
            <w:tcW w:w="4600"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402" w:type="dxa"/>
            <w:gridSpan w:val="2"/>
            <w:vMerge/>
          </w:tcPr>
          <w:p w:rsidR="006B3489" w:rsidRPr="00AA6ABB" w:rsidRDefault="006B3489" w:rsidP="004126C9">
            <w:pPr>
              <w:rPr>
                <w:rFonts w:ascii="Arial" w:eastAsia="Calibri" w:hAnsi="Arial" w:cs="Arial"/>
                <w:sz w:val="24"/>
                <w:szCs w:val="24"/>
              </w:rPr>
            </w:pPr>
          </w:p>
        </w:tc>
        <w:tc>
          <w:tcPr>
            <w:tcW w:w="5655" w:type="dxa"/>
            <w:gridSpan w:val="5"/>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402" w:type="dxa"/>
            <w:gridSpan w:val="2"/>
            <w:vMerge w:val="restart"/>
          </w:tcPr>
          <w:p w:rsidR="006B3489" w:rsidRPr="00AA6ABB" w:rsidRDefault="006B3489" w:rsidP="004126C9">
            <w:pPr>
              <w:jc w:val="center"/>
              <w:rPr>
                <w:rFonts w:ascii="Arial" w:eastAsia="Calibri" w:hAnsi="Arial" w:cs="Arial"/>
                <w:sz w:val="24"/>
                <w:szCs w:val="24"/>
              </w:rPr>
            </w:pPr>
          </w:p>
        </w:tc>
        <w:tc>
          <w:tcPr>
            <w:tcW w:w="5655" w:type="dxa"/>
            <w:gridSpan w:val="5"/>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3402" w:type="dxa"/>
            <w:gridSpan w:val="2"/>
            <w:vMerge/>
          </w:tcPr>
          <w:p w:rsidR="006B3489" w:rsidRPr="00AA6ABB" w:rsidRDefault="006B3489" w:rsidP="004126C9">
            <w:pPr>
              <w:jc w:val="center"/>
              <w:rPr>
                <w:rFonts w:ascii="Arial" w:eastAsia="Calibri" w:hAnsi="Arial" w:cs="Arial"/>
                <w:sz w:val="24"/>
                <w:szCs w:val="24"/>
              </w:rPr>
            </w:pPr>
          </w:p>
        </w:tc>
        <w:tc>
          <w:tcPr>
            <w:tcW w:w="5655"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02" w:type="dxa"/>
            <w:gridSpan w:val="2"/>
            <w:vMerge/>
          </w:tcPr>
          <w:p w:rsidR="006B3489" w:rsidRPr="00AA6ABB" w:rsidRDefault="006B3489" w:rsidP="004126C9">
            <w:pPr>
              <w:rPr>
                <w:rFonts w:ascii="Arial" w:eastAsia="Calibri" w:hAnsi="Arial" w:cs="Arial"/>
                <w:sz w:val="24"/>
                <w:szCs w:val="24"/>
              </w:rPr>
            </w:pPr>
          </w:p>
        </w:tc>
        <w:tc>
          <w:tcPr>
            <w:tcW w:w="5655"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B3489" w:rsidRPr="00AA6ABB" w:rsidTr="004126C9">
        <w:tc>
          <w:tcPr>
            <w:tcW w:w="3402" w:type="dxa"/>
            <w:gridSpan w:val="2"/>
            <w:vMerge/>
          </w:tcPr>
          <w:p w:rsidR="006B3489" w:rsidRPr="00AA6ABB" w:rsidRDefault="006B3489" w:rsidP="004126C9">
            <w:pPr>
              <w:jc w:val="center"/>
              <w:rPr>
                <w:rFonts w:ascii="Arial" w:eastAsia="Calibri" w:hAnsi="Arial" w:cs="Arial"/>
                <w:sz w:val="24"/>
                <w:szCs w:val="24"/>
              </w:rPr>
            </w:pPr>
          </w:p>
        </w:tc>
        <w:tc>
          <w:tcPr>
            <w:tcW w:w="5655"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02" w:type="dxa"/>
            <w:gridSpan w:val="2"/>
            <w:vMerge/>
          </w:tcPr>
          <w:p w:rsidR="006B3489" w:rsidRPr="00AA6ABB" w:rsidRDefault="006B3489" w:rsidP="004126C9">
            <w:pPr>
              <w:rPr>
                <w:rFonts w:ascii="Arial" w:eastAsia="Calibri" w:hAnsi="Arial" w:cs="Arial"/>
                <w:sz w:val="24"/>
                <w:szCs w:val="24"/>
              </w:rPr>
            </w:pPr>
          </w:p>
        </w:tc>
        <w:tc>
          <w:tcPr>
            <w:tcW w:w="5655"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6B3489" w:rsidRPr="00AA6ABB" w:rsidTr="004126C9">
        <w:tc>
          <w:tcPr>
            <w:tcW w:w="3402" w:type="dxa"/>
            <w:gridSpan w:val="2"/>
            <w:vMerge w:val="restart"/>
          </w:tcPr>
          <w:p w:rsidR="006B3489" w:rsidRPr="00AA6ABB" w:rsidRDefault="006B3489" w:rsidP="004126C9">
            <w:pPr>
              <w:jc w:val="center"/>
              <w:rPr>
                <w:rFonts w:ascii="Arial" w:eastAsia="Calibri" w:hAnsi="Arial" w:cs="Arial"/>
                <w:sz w:val="24"/>
                <w:szCs w:val="24"/>
              </w:rPr>
            </w:pPr>
          </w:p>
        </w:tc>
        <w:tc>
          <w:tcPr>
            <w:tcW w:w="5655" w:type="dxa"/>
            <w:gridSpan w:val="5"/>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3402" w:type="dxa"/>
            <w:gridSpan w:val="2"/>
            <w:vMerge/>
          </w:tcPr>
          <w:p w:rsidR="006B3489" w:rsidRPr="00AA6ABB" w:rsidRDefault="006B3489" w:rsidP="004126C9">
            <w:pPr>
              <w:rPr>
                <w:rFonts w:ascii="Arial" w:eastAsia="Calibri" w:hAnsi="Arial" w:cs="Arial"/>
                <w:sz w:val="24"/>
                <w:szCs w:val="24"/>
              </w:rPr>
            </w:pPr>
          </w:p>
        </w:tc>
        <w:tc>
          <w:tcPr>
            <w:tcW w:w="5655" w:type="dxa"/>
            <w:gridSpan w:val="5"/>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6B3489" w:rsidRPr="00AA6ABB" w:rsidTr="004126C9">
        <w:tc>
          <w:tcPr>
            <w:tcW w:w="9057" w:type="dxa"/>
            <w:gridSpan w:val="7"/>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РЕШЕНИЕ</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о закрытии разрешения на осуществление земляных работ</w:t>
            </w:r>
          </w:p>
        </w:tc>
      </w:tr>
      <w:tr w:rsidR="006B3489" w:rsidRPr="00AA6ABB" w:rsidTr="004126C9">
        <w:tc>
          <w:tcPr>
            <w:tcW w:w="9057" w:type="dxa"/>
            <w:gridSpan w:val="7"/>
          </w:tcPr>
          <w:p w:rsidR="006B3489" w:rsidRPr="00AA6ABB" w:rsidRDefault="006B3489" w:rsidP="004126C9">
            <w:pPr>
              <w:ind w:firstLine="709"/>
              <w:jc w:val="both"/>
              <w:rPr>
                <w:rFonts w:ascii="Arial" w:eastAsia="Calibri" w:hAnsi="Arial" w:cs="Arial"/>
                <w:sz w:val="24"/>
                <w:szCs w:val="24"/>
              </w:rPr>
            </w:pPr>
            <w:r w:rsidRPr="00AA6ABB">
              <w:rPr>
                <w:rFonts w:ascii="Arial" w:eastAsia="Calibri" w:hAnsi="Arial" w:cs="Arial"/>
                <w:sz w:val="24"/>
                <w:szCs w:val="24"/>
              </w:rPr>
              <w:t>Администрация Мельничного сельсовета Ирбейского района Красноярского края уведомляет Вас о закрытии разрешения на производство земляных работ № __________ от ___________ на выполнение работ, проведенных по адресу:________________________</w:t>
            </w:r>
          </w:p>
        </w:tc>
      </w:tr>
      <w:tr w:rsidR="006B3489" w:rsidRPr="00AA6ABB" w:rsidTr="004126C9">
        <w:tc>
          <w:tcPr>
            <w:tcW w:w="9057" w:type="dxa"/>
            <w:gridSpan w:val="7"/>
            <w:tcBorders>
              <w:bottom w:val="single" w:sz="4" w:space="0" w:color="auto"/>
            </w:tcBorders>
          </w:tcPr>
          <w:p w:rsidR="006B3489" w:rsidRPr="00AA6ABB" w:rsidRDefault="006B3489" w:rsidP="004126C9">
            <w:pPr>
              <w:ind w:firstLine="709"/>
              <w:jc w:val="both"/>
              <w:rPr>
                <w:rFonts w:ascii="Arial" w:eastAsia="Calibri" w:hAnsi="Arial" w:cs="Arial"/>
                <w:sz w:val="24"/>
                <w:szCs w:val="24"/>
              </w:rPr>
            </w:pPr>
            <w:r w:rsidRPr="00AA6ABB">
              <w:rPr>
                <w:rFonts w:ascii="Arial" w:eastAsia="Calibri" w:hAnsi="Arial" w:cs="Arial"/>
                <w:sz w:val="24"/>
                <w:szCs w:val="24"/>
              </w:rPr>
              <w:t>Особые отметки:</w:t>
            </w:r>
          </w:p>
        </w:tc>
      </w:tr>
      <w:tr w:rsidR="006B3489" w:rsidRPr="00AA6ABB" w:rsidTr="004126C9">
        <w:tc>
          <w:tcPr>
            <w:tcW w:w="9057" w:type="dxa"/>
            <w:gridSpan w:val="7"/>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57" w:type="dxa"/>
            <w:gridSpan w:val="7"/>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57" w:type="dxa"/>
            <w:gridSpan w:val="7"/>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578" w:type="dxa"/>
            <w:gridSpan w:val="4"/>
            <w:tcBorders>
              <w:top w:val="single" w:sz="4" w:space="0" w:color="auto"/>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6B3489" w:rsidRPr="00AA6ABB" w:rsidRDefault="006B3489" w:rsidP="006B3489">
      <w:pPr>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7</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АКТА</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О ЗАВЕРШЕНИИ ЗЕМЛЯНЫХ РАБОТ И ВЫПОЛНЕННОМ БЛАГОУСТРОЙСТВЕ</w:t>
      </w:r>
    </w:p>
    <w:tbl>
      <w:tblPr>
        <w:tblW w:w="0" w:type="auto"/>
        <w:tblLayout w:type="fixed"/>
        <w:tblCellMar>
          <w:top w:w="102" w:type="dxa"/>
          <w:left w:w="62" w:type="dxa"/>
          <w:bottom w:w="102" w:type="dxa"/>
          <w:right w:w="62" w:type="dxa"/>
        </w:tblCellMar>
        <w:tblLook w:val="0000"/>
      </w:tblPr>
      <w:tblGrid>
        <w:gridCol w:w="4819"/>
        <w:gridCol w:w="630"/>
        <w:gridCol w:w="3622"/>
      </w:tblGrid>
      <w:tr w:rsidR="006B3489" w:rsidRPr="00AA6ABB" w:rsidTr="004126C9">
        <w:tc>
          <w:tcPr>
            <w:tcW w:w="9071" w:type="dxa"/>
            <w:gridSpan w:val="3"/>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АКТ</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о завершении земляных работ и выполненном благоустройстве</w:t>
            </w:r>
          </w:p>
        </w:tc>
      </w:tr>
      <w:tr w:rsidR="006B3489" w:rsidRPr="00AA6ABB" w:rsidTr="004126C9">
        <w:tc>
          <w:tcPr>
            <w:tcW w:w="9071" w:type="dxa"/>
            <w:gridSpan w:val="3"/>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«__» ________ 20__ г.</w:t>
            </w:r>
          </w:p>
        </w:tc>
      </w:tr>
      <w:tr w:rsidR="006B3489" w:rsidRPr="00AA6ABB" w:rsidTr="004126C9">
        <w:tc>
          <w:tcPr>
            <w:tcW w:w="9071" w:type="dxa"/>
            <w:gridSpan w:val="3"/>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1" w:type="dxa"/>
            <w:gridSpan w:val="3"/>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(организация, предприятие/ФИО)</w:t>
            </w:r>
          </w:p>
        </w:tc>
      </w:tr>
      <w:tr w:rsidR="006B3489" w:rsidRPr="00AA6ABB" w:rsidTr="004126C9">
        <w:tc>
          <w:tcPr>
            <w:tcW w:w="5449" w:type="dxa"/>
            <w:gridSpan w:val="2"/>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Земляные работы производились по адресу:</w:t>
            </w:r>
          </w:p>
        </w:tc>
        <w:tc>
          <w:tcPr>
            <w:tcW w:w="3622" w:type="dxa"/>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71" w:type="dxa"/>
            <w:gridSpan w:val="3"/>
            <w:tcBorders>
              <w:top w:val="single" w:sz="4" w:space="0" w:color="auto"/>
            </w:tcBorders>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на основании разрешения на производство земляных работ № _____ от _______</w:t>
            </w:r>
          </w:p>
        </w:tc>
      </w:tr>
      <w:tr w:rsidR="006B3489" w:rsidRPr="00AA6ABB" w:rsidTr="004126C9">
        <w:tc>
          <w:tcPr>
            <w:tcW w:w="9071" w:type="dxa"/>
            <w:gridSpan w:val="3"/>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Комиссия в составе:</w:t>
            </w:r>
          </w:p>
        </w:tc>
      </w:tr>
      <w:tr w:rsidR="006B3489" w:rsidRPr="00AA6ABB" w:rsidTr="004126C9">
        <w:tc>
          <w:tcPr>
            <w:tcW w:w="9071" w:type="dxa"/>
            <w:gridSpan w:val="3"/>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представителя организации, производящей земляные работы (подрядчика)</w:t>
            </w:r>
          </w:p>
          <w:p w:rsidR="006B3489" w:rsidRPr="00AA6ABB" w:rsidRDefault="006B3489" w:rsidP="004126C9">
            <w:pPr>
              <w:jc w:val="both"/>
              <w:rPr>
                <w:rFonts w:ascii="Arial" w:eastAsia="Calibri" w:hAnsi="Arial" w:cs="Arial"/>
                <w:sz w:val="24"/>
                <w:szCs w:val="24"/>
              </w:rPr>
            </w:pPr>
          </w:p>
        </w:tc>
      </w:tr>
      <w:tr w:rsidR="006B3489" w:rsidRPr="00AA6ABB" w:rsidTr="004126C9">
        <w:tc>
          <w:tcPr>
            <w:tcW w:w="9071" w:type="dxa"/>
            <w:gridSpan w:val="3"/>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(Ф.И.О., должность)</w:t>
            </w:r>
          </w:p>
        </w:tc>
      </w:tr>
      <w:tr w:rsidR="006B3489" w:rsidRPr="00AA6ABB" w:rsidTr="004126C9">
        <w:tc>
          <w:tcPr>
            <w:tcW w:w="9071" w:type="dxa"/>
            <w:gridSpan w:val="3"/>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представителя организации, выполнившей благоустройство</w:t>
            </w:r>
          </w:p>
          <w:p w:rsidR="006B3489" w:rsidRPr="00AA6ABB" w:rsidRDefault="006B3489" w:rsidP="004126C9">
            <w:pPr>
              <w:jc w:val="both"/>
              <w:rPr>
                <w:rFonts w:ascii="Arial" w:eastAsia="Calibri" w:hAnsi="Arial" w:cs="Arial"/>
                <w:sz w:val="24"/>
                <w:szCs w:val="24"/>
              </w:rPr>
            </w:pPr>
          </w:p>
        </w:tc>
      </w:tr>
      <w:tr w:rsidR="006B3489" w:rsidRPr="00AA6ABB" w:rsidTr="004126C9">
        <w:tc>
          <w:tcPr>
            <w:tcW w:w="9071" w:type="dxa"/>
            <w:gridSpan w:val="3"/>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(Ф.И.О., должность)</w:t>
            </w:r>
          </w:p>
        </w:tc>
      </w:tr>
      <w:tr w:rsidR="006B3489" w:rsidRPr="00AA6ABB" w:rsidTr="004126C9">
        <w:tc>
          <w:tcPr>
            <w:tcW w:w="9071" w:type="dxa"/>
            <w:gridSpan w:val="3"/>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 xml:space="preserve">произвела освидетельствование территории, на которой производились земляные и благоустроительные работы, и составила настоящий акт на </w:t>
            </w:r>
            <w:r w:rsidRPr="00AA6ABB">
              <w:rPr>
                <w:rFonts w:ascii="Arial" w:eastAsia="Calibri" w:hAnsi="Arial" w:cs="Arial"/>
                <w:sz w:val="24"/>
                <w:szCs w:val="24"/>
              </w:rPr>
              <w:lastRenderedPageBreak/>
              <w:t>предмет выполнения благоустроительных работ в полном объеме.</w:t>
            </w:r>
          </w:p>
        </w:tc>
      </w:tr>
      <w:tr w:rsidR="006B3489" w:rsidRPr="00AA6ABB" w:rsidTr="004126C9">
        <w:tc>
          <w:tcPr>
            <w:tcW w:w="9071" w:type="dxa"/>
            <w:gridSpan w:val="3"/>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lastRenderedPageBreak/>
              <w:t>Представитель организации, производящей земляные работы (подрядчика)</w:t>
            </w:r>
          </w:p>
        </w:tc>
      </w:tr>
      <w:tr w:rsidR="006B3489" w:rsidRPr="00AA6ABB" w:rsidTr="004126C9">
        <w:tc>
          <w:tcPr>
            <w:tcW w:w="4819" w:type="dxa"/>
          </w:tcPr>
          <w:p w:rsidR="006B3489" w:rsidRPr="00AA6ABB" w:rsidRDefault="006B3489" w:rsidP="004126C9">
            <w:pPr>
              <w:rPr>
                <w:rFonts w:ascii="Arial" w:eastAsia="Calibri" w:hAnsi="Arial" w:cs="Arial"/>
                <w:sz w:val="24"/>
                <w:szCs w:val="24"/>
              </w:rPr>
            </w:pPr>
          </w:p>
        </w:tc>
        <w:tc>
          <w:tcPr>
            <w:tcW w:w="4252"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19" w:type="dxa"/>
          </w:tcPr>
          <w:p w:rsidR="006B3489" w:rsidRPr="00AA6ABB" w:rsidRDefault="006B3489" w:rsidP="004126C9">
            <w:pPr>
              <w:rPr>
                <w:rFonts w:ascii="Arial" w:eastAsia="Calibri" w:hAnsi="Arial" w:cs="Arial"/>
                <w:sz w:val="24"/>
                <w:szCs w:val="24"/>
              </w:rPr>
            </w:pPr>
          </w:p>
        </w:tc>
        <w:tc>
          <w:tcPr>
            <w:tcW w:w="4252" w:type="dxa"/>
            <w:gridSpan w:val="2"/>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(подпись)</w:t>
            </w:r>
          </w:p>
        </w:tc>
      </w:tr>
      <w:tr w:rsidR="006B3489" w:rsidRPr="00AA6ABB" w:rsidTr="004126C9">
        <w:tc>
          <w:tcPr>
            <w:tcW w:w="9071" w:type="dxa"/>
            <w:gridSpan w:val="3"/>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Представитель организации, выполнившей благоустройство,</w:t>
            </w:r>
          </w:p>
        </w:tc>
      </w:tr>
      <w:tr w:rsidR="006B3489" w:rsidRPr="00AA6ABB" w:rsidTr="004126C9">
        <w:tc>
          <w:tcPr>
            <w:tcW w:w="4819" w:type="dxa"/>
          </w:tcPr>
          <w:p w:rsidR="006B3489" w:rsidRPr="00AA6ABB" w:rsidRDefault="006B3489" w:rsidP="004126C9">
            <w:pPr>
              <w:rPr>
                <w:rFonts w:ascii="Arial" w:eastAsia="Calibri" w:hAnsi="Arial" w:cs="Arial"/>
                <w:sz w:val="24"/>
                <w:szCs w:val="24"/>
              </w:rPr>
            </w:pPr>
          </w:p>
        </w:tc>
        <w:tc>
          <w:tcPr>
            <w:tcW w:w="4252"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19" w:type="dxa"/>
          </w:tcPr>
          <w:p w:rsidR="006B3489" w:rsidRPr="00AA6ABB" w:rsidRDefault="006B3489" w:rsidP="004126C9">
            <w:pPr>
              <w:rPr>
                <w:rFonts w:ascii="Arial" w:eastAsia="Calibri" w:hAnsi="Arial" w:cs="Arial"/>
                <w:sz w:val="24"/>
                <w:szCs w:val="24"/>
              </w:rPr>
            </w:pPr>
          </w:p>
        </w:tc>
        <w:tc>
          <w:tcPr>
            <w:tcW w:w="4252" w:type="dxa"/>
            <w:gridSpan w:val="2"/>
            <w:tcBorders>
              <w:top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(подпись)</w:t>
            </w:r>
          </w:p>
        </w:tc>
      </w:tr>
      <w:tr w:rsidR="006B3489" w:rsidRPr="00AA6ABB" w:rsidTr="004126C9">
        <w:tc>
          <w:tcPr>
            <w:tcW w:w="9071" w:type="dxa"/>
            <w:gridSpan w:val="3"/>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Приложение: материалы фотофиксации выполненных работ.</w:t>
            </w:r>
          </w:p>
        </w:tc>
      </w:tr>
    </w:tbl>
    <w:p w:rsidR="006B3489" w:rsidRPr="00AA6ABB" w:rsidRDefault="006B3489" w:rsidP="006B3489">
      <w:pPr>
        <w:rPr>
          <w:rFonts w:ascii="Arial" w:eastAsia="Calibri"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8</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jc w:val="center"/>
        <w:rPr>
          <w:rFonts w:ascii="Arial" w:eastAsia="Calibri" w:hAnsi="Arial" w:cs="Arial"/>
          <w:sz w:val="24"/>
          <w:szCs w:val="24"/>
        </w:rPr>
      </w:pPr>
      <w:r w:rsidRPr="00AA6ABB">
        <w:rPr>
          <w:rFonts w:ascii="Arial" w:eastAsia="Calibri" w:hAnsi="Arial" w:cs="Arial"/>
          <w:sz w:val="24"/>
          <w:szCs w:val="24"/>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tbl>
      <w:tblPr>
        <w:tblW w:w="0" w:type="auto"/>
        <w:tblLayout w:type="fixed"/>
        <w:tblCellMar>
          <w:top w:w="102" w:type="dxa"/>
          <w:left w:w="62" w:type="dxa"/>
          <w:bottom w:w="102" w:type="dxa"/>
          <w:right w:w="62" w:type="dxa"/>
        </w:tblCellMar>
        <w:tblLook w:val="0000"/>
      </w:tblPr>
      <w:tblGrid>
        <w:gridCol w:w="3685"/>
        <w:gridCol w:w="991"/>
        <w:gridCol w:w="1361"/>
        <w:gridCol w:w="3005"/>
      </w:tblGrid>
      <w:tr w:rsidR="006B3489" w:rsidRPr="00AA6ABB" w:rsidTr="004126C9">
        <w:tc>
          <w:tcPr>
            <w:tcW w:w="3685" w:type="dxa"/>
            <w:vMerge w:val="restart"/>
          </w:tcPr>
          <w:p w:rsidR="006B3489" w:rsidRPr="00AA6ABB" w:rsidRDefault="006B3489" w:rsidP="004126C9">
            <w:pPr>
              <w:rPr>
                <w:rFonts w:ascii="Arial" w:eastAsia="Calibri" w:hAnsi="Arial" w:cs="Arial"/>
                <w:sz w:val="24"/>
                <w:szCs w:val="24"/>
              </w:rPr>
            </w:pPr>
          </w:p>
        </w:tc>
        <w:tc>
          <w:tcPr>
            <w:tcW w:w="991" w:type="dxa"/>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Кому:</w:t>
            </w:r>
          </w:p>
        </w:tc>
        <w:tc>
          <w:tcPr>
            <w:tcW w:w="4366" w:type="dxa"/>
            <w:gridSpan w:val="2"/>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685" w:type="dxa"/>
            <w:vMerge/>
          </w:tcPr>
          <w:p w:rsidR="006B3489" w:rsidRPr="00AA6ABB" w:rsidRDefault="006B3489" w:rsidP="004126C9">
            <w:pPr>
              <w:rPr>
                <w:rFonts w:ascii="Arial" w:eastAsia="Calibri" w:hAnsi="Arial" w:cs="Arial"/>
                <w:sz w:val="24"/>
                <w:szCs w:val="24"/>
              </w:rPr>
            </w:pPr>
          </w:p>
        </w:tc>
        <w:tc>
          <w:tcPr>
            <w:tcW w:w="5357"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6B3489" w:rsidRPr="00AA6ABB" w:rsidTr="004126C9">
        <w:trPr>
          <w:trHeight w:val="517"/>
        </w:trPr>
        <w:tc>
          <w:tcPr>
            <w:tcW w:w="3685" w:type="dxa"/>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Уполномоченного органа</w:t>
            </w:r>
          </w:p>
        </w:tc>
        <w:tc>
          <w:tcPr>
            <w:tcW w:w="5357" w:type="dxa"/>
            <w:gridSpan w:val="3"/>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3685" w:type="dxa"/>
            <w:vMerge/>
          </w:tcPr>
          <w:p w:rsidR="006B3489" w:rsidRPr="00AA6ABB" w:rsidRDefault="006B3489" w:rsidP="004126C9">
            <w:pPr>
              <w:jc w:val="center"/>
              <w:rPr>
                <w:rFonts w:ascii="Arial" w:eastAsia="Calibri" w:hAnsi="Arial" w:cs="Arial"/>
                <w:sz w:val="24"/>
                <w:szCs w:val="24"/>
              </w:rPr>
            </w:pPr>
          </w:p>
        </w:tc>
        <w:tc>
          <w:tcPr>
            <w:tcW w:w="2352" w:type="dxa"/>
            <w:gridSpan w:val="2"/>
          </w:tcPr>
          <w:p w:rsidR="006B3489" w:rsidRPr="00AA6ABB" w:rsidRDefault="006B3489" w:rsidP="004126C9">
            <w:pPr>
              <w:jc w:val="both"/>
              <w:rPr>
                <w:rFonts w:ascii="Arial" w:eastAsia="Calibri" w:hAnsi="Arial" w:cs="Arial"/>
                <w:sz w:val="24"/>
                <w:szCs w:val="24"/>
              </w:rPr>
            </w:pPr>
            <w:r w:rsidRPr="00AA6ABB">
              <w:rPr>
                <w:rFonts w:ascii="Arial" w:eastAsia="Calibri" w:hAnsi="Arial" w:cs="Arial"/>
                <w:sz w:val="24"/>
                <w:szCs w:val="24"/>
              </w:rPr>
              <w:t>Контактные данные:</w:t>
            </w:r>
          </w:p>
        </w:tc>
        <w:tc>
          <w:tcPr>
            <w:tcW w:w="3005" w:type="dxa"/>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rPr>
          <w:trHeight w:val="517"/>
        </w:trPr>
        <w:tc>
          <w:tcPr>
            <w:tcW w:w="3685" w:type="dxa"/>
            <w:vMerge/>
          </w:tcPr>
          <w:p w:rsidR="006B3489" w:rsidRPr="00AA6ABB" w:rsidRDefault="006B3489" w:rsidP="004126C9">
            <w:pPr>
              <w:rPr>
                <w:rFonts w:ascii="Arial" w:eastAsia="Calibri" w:hAnsi="Arial" w:cs="Arial"/>
                <w:sz w:val="24"/>
                <w:szCs w:val="24"/>
              </w:rPr>
            </w:pPr>
          </w:p>
        </w:tc>
        <w:tc>
          <w:tcPr>
            <w:tcW w:w="5357" w:type="dxa"/>
            <w:gridSpan w:val="3"/>
            <w:vMerge w:val="restart"/>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6B3489" w:rsidRPr="00AA6ABB" w:rsidTr="004126C9">
        <w:tc>
          <w:tcPr>
            <w:tcW w:w="3685" w:type="dxa"/>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357" w:type="dxa"/>
            <w:gridSpan w:val="3"/>
            <w:vMerge/>
          </w:tcPr>
          <w:p w:rsidR="006B3489" w:rsidRPr="00AA6ABB" w:rsidRDefault="006B3489" w:rsidP="004126C9">
            <w:pPr>
              <w:jc w:val="center"/>
              <w:rPr>
                <w:rFonts w:ascii="Arial" w:eastAsia="Calibri" w:hAnsi="Arial" w:cs="Arial"/>
                <w:sz w:val="24"/>
                <w:szCs w:val="24"/>
              </w:rPr>
            </w:pPr>
          </w:p>
        </w:tc>
      </w:tr>
      <w:tr w:rsidR="006B3489" w:rsidRPr="00AA6ABB" w:rsidTr="004126C9">
        <w:tc>
          <w:tcPr>
            <w:tcW w:w="9042" w:type="dxa"/>
            <w:gridSpan w:val="4"/>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РЕШЕНИЕ</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об отказе в предоставлении муниципальной услуги</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 ___________ от _____________</w:t>
            </w:r>
          </w:p>
        </w:tc>
      </w:tr>
      <w:tr w:rsidR="006B3489" w:rsidRPr="00AA6ABB" w:rsidTr="004126C9">
        <w:tc>
          <w:tcPr>
            <w:tcW w:w="9042" w:type="dxa"/>
            <w:gridSpan w:val="4"/>
          </w:tcPr>
          <w:p w:rsidR="006B3489" w:rsidRPr="00AA6ABB" w:rsidRDefault="006B3489" w:rsidP="004126C9">
            <w:pPr>
              <w:ind w:firstLine="709"/>
              <w:jc w:val="both"/>
              <w:rPr>
                <w:rFonts w:ascii="Arial" w:eastAsia="Calibri" w:hAnsi="Arial" w:cs="Arial"/>
                <w:sz w:val="24"/>
                <w:szCs w:val="24"/>
              </w:rPr>
            </w:pPr>
            <w:r w:rsidRPr="00AA6ABB">
              <w:rPr>
                <w:rFonts w:ascii="Arial" w:eastAsia="Calibri" w:hAnsi="Arial" w:cs="Arial"/>
                <w:sz w:val="24"/>
                <w:szCs w:val="24"/>
              </w:rPr>
              <w:t xml:space="preserve">По результатам рассмотрения заявления по муниципальной услуге «Предоставление разрешения на осуществление земляных работ» от ______ № ______ и приложенных к нему документов, Администрацией Мельничного сельсовета Ирбейского района Красноярского края принято решение об </w:t>
            </w:r>
            <w:r w:rsidRPr="00AA6ABB">
              <w:rPr>
                <w:rFonts w:ascii="Arial" w:eastAsia="Calibri" w:hAnsi="Arial" w:cs="Arial"/>
                <w:sz w:val="24"/>
                <w:szCs w:val="24"/>
              </w:rPr>
              <w:lastRenderedPageBreak/>
              <w:t>отказе в предоставлении муниципальной услуги по следующим основаниям:</w:t>
            </w:r>
          </w:p>
        </w:tc>
      </w:tr>
      <w:tr w:rsidR="006B3489" w:rsidRPr="00AA6ABB" w:rsidTr="004126C9">
        <w:tc>
          <w:tcPr>
            <w:tcW w:w="9042" w:type="dxa"/>
            <w:gridSpan w:val="4"/>
            <w:tcBorders>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42" w:type="dxa"/>
            <w:gridSpan w:val="4"/>
            <w:tcBorders>
              <w:top w:val="single" w:sz="4" w:space="0" w:color="auto"/>
              <w:bottom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9042" w:type="dxa"/>
            <w:gridSpan w:val="4"/>
          </w:tcPr>
          <w:p w:rsidR="006B3489" w:rsidRPr="00AA6ABB" w:rsidRDefault="006B3489" w:rsidP="004126C9">
            <w:pPr>
              <w:ind w:firstLine="709"/>
              <w:jc w:val="both"/>
              <w:rPr>
                <w:rFonts w:ascii="Arial" w:eastAsia="Calibri" w:hAnsi="Arial" w:cs="Arial"/>
                <w:sz w:val="24"/>
                <w:szCs w:val="24"/>
              </w:rPr>
            </w:pPr>
            <w:r w:rsidRPr="00AA6ABB">
              <w:rPr>
                <w:rFonts w:ascii="Arial" w:eastAsia="Calibri"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6B3489" w:rsidRPr="00AA6ABB" w:rsidTr="004126C9">
        <w:tc>
          <w:tcPr>
            <w:tcW w:w="9042" w:type="dxa"/>
            <w:gridSpan w:val="4"/>
          </w:tcPr>
          <w:p w:rsidR="006B3489" w:rsidRPr="00AA6ABB" w:rsidRDefault="006B3489" w:rsidP="004126C9">
            <w:pPr>
              <w:ind w:firstLine="709"/>
              <w:jc w:val="both"/>
              <w:rPr>
                <w:rFonts w:ascii="Arial" w:eastAsia="Calibri" w:hAnsi="Arial" w:cs="Arial"/>
                <w:sz w:val="24"/>
                <w:szCs w:val="24"/>
              </w:rPr>
            </w:pPr>
            <w:r w:rsidRPr="00AA6ABB">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6B3489" w:rsidRPr="00AA6ABB" w:rsidTr="004126C9">
        <w:tc>
          <w:tcPr>
            <w:tcW w:w="4676" w:type="dxa"/>
            <w:gridSpan w:val="2"/>
            <w:tcBorders>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6B3489" w:rsidRPr="00AA6ABB" w:rsidRDefault="006B3489" w:rsidP="006B3489">
      <w:pPr>
        <w:ind w:firstLine="709"/>
        <w:jc w:val="both"/>
        <w:rPr>
          <w:rFonts w:ascii="Arial" w:hAnsi="Arial" w:cs="Arial"/>
          <w:sz w:val="24"/>
          <w:szCs w:val="24"/>
        </w:rPr>
        <w:sectPr w:rsidR="006B3489" w:rsidRPr="00AA6ABB" w:rsidSect="00C2461E">
          <w:pgSz w:w="11906" w:h="16838"/>
          <w:pgMar w:top="1134" w:right="567" w:bottom="1134" w:left="1701" w:header="709" w:footer="709" w:gutter="0"/>
          <w:pgNumType w:start="1"/>
          <w:cols w:space="708"/>
          <w:titlePg/>
          <w:docGrid w:linePitch="360"/>
        </w:sectPr>
      </w:pPr>
    </w:p>
    <w:p w:rsidR="006B3489" w:rsidRPr="00AA6ABB" w:rsidRDefault="006B3489" w:rsidP="006B3489">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9</w:t>
      </w:r>
    </w:p>
    <w:p w:rsidR="006B3489" w:rsidRPr="00AA6ABB" w:rsidRDefault="006B3489" w:rsidP="006B3489">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6B3489" w:rsidRPr="00AA6ABB" w:rsidRDefault="006B3489" w:rsidP="006B3489">
      <w:pPr>
        <w:ind w:firstLine="709"/>
        <w:jc w:val="both"/>
        <w:rPr>
          <w:rFonts w:ascii="Arial" w:hAnsi="Arial" w:cs="Arial"/>
          <w:sz w:val="24"/>
          <w:szCs w:val="24"/>
        </w:rPr>
      </w:pPr>
    </w:p>
    <w:p w:rsidR="006B3489" w:rsidRPr="00AA6ABB" w:rsidRDefault="006B3489" w:rsidP="006B3489">
      <w:pPr>
        <w:jc w:val="center"/>
        <w:rPr>
          <w:rFonts w:ascii="Arial" w:eastAsia="Calibri" w:hAnsi="Arial" w:cs="Arial"/>
          <w:bCs/>
          <w:sz w:val="24"/>
          <w:szCs w:val="24"/>
        </w:rPr>
      </w:pPr>
      <w:r w:rsidRPr="00AA6ABB">
        <w:rPr>
          <w:rFonts w:ascii="Arial" w:eastAsia="Calibri" w:hAnsi="Arial" w:cs="Arial"/>
          <w:bCs/>
          <w:sz w:val="24"/>
          <w:szCs w:val="24"/>
        </w:rPr>
        <w:t>ПЕРЕЧЕНЬ</w:t>
      </w:r>
    </w:p>
    <w:p w:rsidR="006B3489" w:rsidRPr="00AA6ABB" w:rsidRDefault="006B3489" w:rsidP="006B3489">
      <w:pPr>
        <w:jc w:val="center"/>
        <w:rPr>
          <w:rFonts w:ascii="Arial" w:eastAsia="Calibri" w:hAnsi="Arial" w:cs="Arial"/>
          <w:bCs/>
          <w:sz w:val="24"/>
          <w:szCs w:val="24"/>
        </w:rPr>
      </w:pPr>
      <w:r w:rsidRPr="00AA6ABB">
        <w:rPr>
          <w:rFonts w:ascii="Arial" w:eastAsia="Calibri" w:hAnsi="Arial" w:cs="Arial"/>
          <w:bCs/>
          <w:sz w:val="24"/>
          <w:szCs w:val="24"/>
        </w:rPr>
        <w:t>И СОДЕРЖАНИЕ АДМИНИСТРАТИВНЫХ ДЕЙСТВИЙ, СОСТАВЛЯЮЩИХ</w:t>
      </w:r>
    </w:p>
    <w:p w:rsidR="006B3489" w:rsidRPr="00AA6ABB" w:rsidRDefault="006B3489" w:rsidP="006B3489">
      <w:pPr>
        <w:jc w:val="center"/>
        <w:rPr>
          <w:rFonts w:ascii="Arial" w:eastAsia="Calibri" w:hAnsi="Arial" w:cs="Arial"/>
          <w:bCs/>
          <w:sz w:val="24"/>
          <w:szCs w:val="24"/>
        </w:rPr>
      </w:pPr>
      <w:r w:rsidRPr="00AA6ABB">
        <w:rPr>
          <w:rFonts w:ascii="Arial" w:eastAsia="Calibri" w:hAnsi="Arial" w:cs="Arial"/>
          <w:bCs/>
          <w:sz w:val="24"/>
          <w:szCs w:val="24"/>
        </w:rPr>
        <w:t>АДМИНИСТРАТИВНЫЕ ПРОЦЕДУРЫ</w:t>
      </w:r>
    </w:p>
    <w:p w:rsidR="006B3489" w:rsidRPr="00AA6ABB" w:rsidRDefault="006B3489" w:rsidP="006B3489">
      <w:pPr>
        <w:jc w:val="both"/>
        <w:outlineLvl w:val="0"/>
        <w:rPr>
          <w:rFonts w:ascii="Arial" w:eastAsia="Calibri" w:hAnsi="Arial" w:cs="Arial"/>
          <w:sz w:val="24"/>
          <w:szCs w:val="24"/>
        </w:rPr>
      </w:pPr>
    </w:p>
    <w:p w:rsidR="006B3489" w:rsidRPr="00AA6ABB" w:rsidRDefault="006B3489" w:rsidP="006B3489">
      <w:pPr>
        <w:ind w:firstLine="709"/>
        <w:jc w:val="both"/>
        <w:rPr>
          <w:rFonts w:ascii="Arial" w:eastAsia="Calibri" w:hAnsi="Arial" w:cs="Arial"/>
          <w:sz w:val="24"/>
          <w:szCs w:val="24"/>
        </w:rPr>
      </w:pPr>
      <w:r w:rsidRPr="00AA6ABB">
        <w:rPr>
          <w:rFonts w:ascii="Arial" w:eastAsia="Calibri" w:hAnsi="Arial" w:cs="Arial"/>
          <w:sz w:val="24"/>
          <w:szCs w:val="24"/>
        </w:rPr>
        <w:t>Порядок выполнения административных действий при обращении Заявителя (представителя Заявителя)</w:t>
      </w:r>
    </w:p>
    <w:p w:rsidR="006B3489" w:rsidRPr="00AA6ABB" w:rsidRDefault="006B3489" w:rsidP="006B3489">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488"/>
        <w:gridCol w:w="2573"/>
        <w:gridCol w:w="1701"/>
        <w:gridCol w:w="3097"/>
        <w:gridCol w:w="1842"/>
      </w:tblGrid>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w:t>
            </w:r>
          </w:p>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п/п</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Место выполнения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Процедуры</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Действия</w:t>
            </w:r>
          </w:p>
        </w:tc>
        <w:tc>
          <w:tcPr>
            <w:tcW w:w="1842"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Максимальный срок</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3</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jc w:val="center"/>
              <w:rPr>
                <w:rFonts w:ascii="Arial" w:eastAsia="Calibri" w:hAnsi="Arial" w:cs="Arial"/>
                <w:sz w:val="24"/>
                <w:szCs w:val="24"/>
              </w:rPr>
            </w:pPr>
            <w:r w:rsidRPr="00AA6ABB">
              <w:rPr>
                <w:rFonts w:ascii="Arial" w:eastAsia="Calibri" w:hAnsi="Arial" w:cs="Arial"/>
                <w:sz w:val="24"/>
                <w:szCs w:val="24"/>
              </w:rPr>
              <w:t>5</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Проверка документов и регистрация заявления</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До 1 рабочего дня*</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3.</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4.</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lastRenderedPageBreak/>
              <w:t>5.</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 /СМЭВ</w:t>
            </w:r>
          </w:p>
        </w:tc>
        <w:tc>
          <w:tcPr>
            <w:tcW w:w="1701"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Получение сведений посредством СМЭВ</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Направление межведомственных запросов</w:t>
            </w:r>
          </w:p>
        </w:tc>
        <w:tc>
          <w:tcPr>
            <w:tcW w:w="1842"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До 5 рабочих дней</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6.</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 /СМЭВ</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7.</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Рассмотрение документов и сведений</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До 5 рабочих дней</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8.</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Принятие решения</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Принятие решения о предоставлении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До 1 часа</w:t>
            </w: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9.</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Формирование решения о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10.</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Принятие решения об отказе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11.</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Формирование отказа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p>
        </w:tc>
      </w:tr>
      <w:tr w:rsidR="006B3489" w:rsidRPr="00AA6ABB" w:rsidTr="004126C9">
        <w:tc>
          <w:tcPr>
            <w:tcW w:w="488"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12.</w:t>
            </w:r>
          </w:p>
        </w:tc>
        <w:tc>
          <w:tcPr>
            <w:tcW w:w="2573"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МФЦ/Администрация/единый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Выдача результата на бумажном носителе (опционально)</w:t>
            </w:r>
          </w:p>
        </w:tc>
        <w:tc>
          <w:tcPr>
            <w:tcW w:w="3097"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МФЦ/Администрации</w:t>
            </w:r>
          </w:p>
        </w:tc>
        <w:tc>
          <w:tcPr>
            <w:tcW w:w="1842" w:type="dxa"/>
            <w:tcBorders>
              <w:top w:val="single" w:sz="4" w:space="0" w:color="auto"/>
              <w:left w:val="single" w:sz="4" w:space="0" w:color="auto"/>
              <w:bottom w:val="single" w:sz="4" w:space="0" w:color="auto"/>
              <w:right w:val="single" w:sz="4" w:space="0" w:color="auto"/>
            </w:tcBorders>
          </w:tcPr>
          <w:p w:rsidR="006B3489" w:rsidRPr="00AA6ABB" w:rsidRDefault="006B3489" w:rsidP="004126C9">
            <w:pPr>
              <w:rPr>
                <w:rFonts w:ascii="Arial" w:eastAsia="Calibri" w:hAnsi="Arial" w:cs="Arial"/>
                <w:sz w:val="24"/>
                <w:szCs w:val="24"/>
              </w:rPr>
            </w:pPr>
            <w:r w:rsidRPr="00AA6ABB">
              <w:rPr>
                <w:rFonts w:ascii="Arial" w:eastAsia="Calibri" w:hAnsi="Arial" w:cs="Arial"/>
                <w:sz w:val="24"/>
                <w:szCs w:val="24"/>
              </w:rPr>
              <w:t>После окончания процедуры принятия решения</w:t>
            </w:r>
          </w:p>
        </w:tc>
      </w:tr>
    </w:tbl>
    <w:p w:rsidR="006B3489" w:rsidRPr="00AA6ABB" w:rsidRDefault="006B3489" w:rsidP="006B3489">
      <w:pPr>
        <w:ind w:firstLine="709"/>
        <w:jc w:val="both"/>
        <w:rPr>
          <w:rFonts w:ascii="Arial" w:eastAsia="Calibri" w:hAnsi="Arial" w:cs="Arial"/>
          <w:b/>
          <w:sz w:val="24"/>
          <w:szCs w:val="24"/>
        </w:rPr>
      </w:pPr>
      <w:r w:rsidRPr="00AA6ABB">
        <w:rPr>
          <w:rFonts w:ascii="Arial" w:eastAsia="Calibri" w:hAnsi="Arial" w:cs="Arial"/>
          <w:b/>
          <w:sz w:val="24"/>
          <w:szCs w:val="24"/>
        </w:rPr>
        <w:t>______________________</w:t>
      </w:r>
    </w:p>
    <w:p w:rsidR="006B3489" w:rsidRPr="00AA6ABB" w:rsidRDefault="006B3489" w:rsidP="006B3489">
      <w:pPr>
        <w:ind w:firstLine="709"/>
        <w:rPr>
          <w:rFonts w:ascii="Arial" w:hAnsi="Arial" w:cs="Arial"/>
          <w:b/>
          <w:sz w:val="24"/>
          <w:szCs w:val="24"/>
        </w:rPr>
      </w:pPr>
      <w:r w:rsidRPr="00AA6ABB">
        <w:rPr>
          <w:rFonts w:ascii="Arial" w:eastAsia="Calibri" w:hAnsi="Arial" w:cs="Arial"/>
          <w:sz w:val="24"/>
          <w:szCs w:val="24"/>
        </w:rPr>
        <w:t>&lt;*&gt; Не включается в общий срок предоставления муниципальной услуги</w:t>
      </w:r>
    </w:p>
    <w:p w:rsidR="006B3489" w:rsidRPr="00AA6ABB" w:rsidRDefault="006B3489" w:rsidP="006B3489">
      <w:pPr>
        <w:rPr>
          <w:rFonts w:ascii="Arial" w:hAnsi="Arial" w:cs="Arial"/>
          <w:sz w:val="24"/>
          <w:szCs w:val="24"/>
        </w:rPr>
      </w:pPr>
    </w:p>
    <w:p w:rsidR="007B1FCE" w:rsidRDefault="007B1FCE" w:rsidP="007B1FCE">
      <w:pPr>
        <w:jc w:val="center"/>
        <w:rPr>
          <w:rFonts w:ascii="Arial" w:hAnsi="Arial" w:cs="Arial"/>
          <w:sz w:val="28"/>
          <w:szCs w:val="28"/>
        </w:rPr>
      </w:pPr>
      <w:r w:rsidRPr="00DE2BEA">
        <w:rPr>
          <w:rFonts w:ascii="Arial" w:hAnsi="Arial" w:cs="Arial"/>
          <w:noProof/>
          <w:sz w:val="28"/>
          <w:szCs w:val="28"/>
        </w:rPr>
        <w:lastRenderedPageBreak/>
        <w:drawing>
          <wp:inline distT="0" distB="0" distL="0" distR="0">
            <wp:extent cx="476250" cy="600075"/>
            <wp:effectExtent l="19050" t="0" r="0" b="0"/>
            <wp:docPr id="2" name="Рисунок 1" descr="Описание: Описание: 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eln"/>
                    <pic:cNvPicPr>
                      <a:picLocks noChangeAspect="1" noChangeArrowheads="1"/>
                    </pic:cNvPicPr>
                  </pic:nvPicPr>
                  <pic:blipFill>
                    <a:blip r:embed="rId62"/>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7B1FCE" w:rsidRDefault="007B1FCE" w:rsidP="007B1FCE">
      <w:pPr>
        <w:jc w:val="center"/>
        <w:rPr>
          <w:rFonts w:ascii="Arial" w:hAnsi="Arial" w:cs="Arial"/>
          <w:sz w:val="28"/>
          <w:szCs w:val="28"/>
        </w:rPr>
      </w:pPr>
    </w:p>
    <w:p w:rsidR="007B1FCE" w:rsidRPr="003968D1" w:rsidRDefault="007B1FCE" w:rsidP="007B1FCE">
      <w:pPr>
        <w:pStyle w:val="a3"/>
        <w:jc w:val="center"/>
        <w:rPr>
          <w:rFonts w:ascii="Arial" w:hAnsi="Arial" w:cs="Arial"/>
          <w:sz w:val="28"/>
          <w:szCs w:val="28"/>
        </w:rPr>
      </w:pPr>
      <w:r w:rsidRPr="003968D1">
        <w:rPr>
          <w:rFonts w:ascii="Arial" w:hAnsi="Arial" w:cs="Arial"/>
          <w:sz w:val="28"/>
          <w:szCs w:val="28"/>
        </w:rPr>
        <w:t>Администрация Мельничного сельсовета</w:t>
      </w:r>
    </w:p>
    <w:p w:rsidR="007B1FCE" w:rsidRPr="003968D1" w:rsidRDefault="007B1FCE" w:rsidP="007B1FCE">
      <w:pPr>
        <w:pStyle w:val="a3"/>
        <w:jc w:val="center"/>
        <w:rPr>
          <w:rFonts w:ascii="Arial" w:hAnsi="Arial" w:cs="Arial"/>
          <w:sz w:val="28"/>
          <w:szCs w:val="28"/>
        </w:rPr>
      </w:pPr>
    </w:p>
    <w:p w:rsidR="007B1FCE" w:rsidRPr="003968D1" w:rsidRDefault="007B1FCE" w:rsidP="007B1FCE">
      <w:pPr>
        <w:pStyle w:val="a3"/>
        <w:jc w:val="center"/>
        <w:rPr>
          <w:rFonts w:ascii="Arial" w:hAnsi="Arial" w:cs="Arial"/>
          <w:sz w:val="28"/>
          <w:szCs w:val="28"/>
        </w:rPr>
      </w:pPr>
      <w:r w:rsidRPr="003968D1">
        <w:rPr>
          <w:rFonts w:ascii="Arial" w:hAnsi="Arial" w:cs="Arial"/>
          <w:sz w:val="28"/>
          <w:szCs w:val="28"/>
        </w:rPr>
        <w:t>Ирбейского района Красноярского края</w:t>
      </w:r>
    </w:p>
    <w:p w:rsidR="007B1FCE" w:rsidRDefault="007B1FCE" w:rsidP="007B1FCE"/>
    <w:p w:rsidR="007B1FCE" w:rsidRDefault="007B1FCE" w:rsidP="007B1FCE">
      <w:pPr>
        <w:rPr>
          <w:rFonts w:ascii="Arial" w:hAnsi="Arial" w:cs="Arial"/>
        </w:rPr>
      </w:pPr>
    </w:p>
    <w:p w:rsidR="007B1FCE" w:rsidRPr="00DB0F4C" w:rsidRDefault="007B1FCE" w:rsidP="007B1FCE">
      <w:pPr>
        <w:jc w:val="center"/>
        <w:rPr>
          <w:rFonts w:ascii="Arial" w:hAnsi="Arial" w:cs="Arial"/>
          <w:sz w:val="24"/>
          <w:szCs w:val="24"/>
          <w:vertAlign w:val="subscript"/>
        </w:rPr>
      </w:pPr>
      <w:r w:rsidRPr="00DB0F4C">
        <w:rPr>
          <w:rFonts w:ascii="Arial" w:hAnsi="Arial" w:cs="Arial"/>
          <w:sz w:val="24"/>
          <w:szCs w:val="24"/>
        </w:rPr>
        <w:t>ПОСТАНОВЛЕНИЕ</w:t>
      </w:r>
    </w:p>
    <w:p w:rsidR="007B1FCE" w:rsidRPr="002265B8" w:rsidRDefault="007B1FCE" w:rsidP="007B1FCE">
      <w:pPr>
        <w:rPr>
          <w:rFonts w:ascii="Arial" w:hAnsi="Arial" w:cs="Arial"/>
        </w:rPr>
      </w:pPr>
    </w:p>
    <w:p w:rsidR="007B1FCE" w:rsidRPr="003968D1" w:rsidRDefault="007B1FCE" w:rsidP="007B1FCE">
      <w:pPr>
        <w:rPr>
          <w:rFonts w:ascii="Arial" w:hAnsi="Arial" w:cs="Arial"/>
          <w:sz w:val="24"/>
          <w:szCs w:val="24"/>
        </w:rPr>
      </w:pPr>
      <w:r>
        <w:rPr>
          <w:rFonts w:ascii="Arial" w:hAnsi="Arial" w:cs="Arial"/>
          <w:sz w:val="24"/>
          <w:szCs w:val="24"/>
        </w:rPr>
        <w:t>14.02</w:t>
      </w:r>
      <w:r w:rsidRPr="003968D1">
        <w:rPr>
          <w:rFonts w:ascii="Arial" w:hAnsi="Arial" w:cs="Arial"/>
          <w:sz w:val="24"/>
          <w:szCs w:val="24"/>
        </w:rPr>
        <w:t xml:space="preserve">. 2024 г.                                     с.Мельничное  </w:t>
      </w:r>
      <w:r>
        <w:rPr>
          <w:rFonts w:ascii="Arial" w:hAnsi="Arial" w:cs="Arial"/>
          <w:sz w:val="24"/>
          <w:szCs w:val="24"/>
        </w:rPr>
        <w:t xml:space="preserve">                             № 5</w:t>
      </w:r>
      <w:r w:rsidRPr="003968D1">
        <w:rPr>
          <w:rFonts w:ascii="Arial" w:hAnsi="Arial" w:cs="Arial"/>
          <w:sz w:val="24"/>
          <w:szCs w:val="24"/>
        </w:rPr>
        <w:t>-пг</w:t>
      </w:r>
    </w:p>
    <w:p w:rsidR="007B1FCE" w:rsidRPr="002265B8" w:rsidRDefault="007B1FCE" w:rsidP="007B1FCE">
      <w:pPr>
        <w:rPr>
          <w:rFonts w:ascii="Arial" w:hAnsi="Arial" w:cs="Arial"/>
        </w:rPr>
      </w:pPr>
    </w:p>
    <w:p w:rsidR="007B1FCE" w:rsidRPr="002265B8" w:rsidRDefault="007B1FCE" w:rsidP="007B1FCE">
      <w:pPr>
        <w:pStyle w:val="ConsPlusNormal0"/>
        <w:widowControl/>
        <w:ind w:firstLine="540"/>
        <w:jc w:val="both"/>
        <w:rPr>
          <w:sz w:val="24"/>
          <w:szCs w:val="24"/>
        </w:rPr>
      </w:pPr>
    </w:p>
    <w:p w:rsidR="007B1FCE" w:rsidRPr="002265B8" w:rsidRDefault="007B1FCE" w:rsidP="007B1FCE">
      <w:pPr>
        <w:pStyle w:val="ConsPlusNormal0"/>
        <w:widowControl/>
        <w:ind w:firstLine="0"/>
        <w:jc w:val="both"/>
        <w:rPr>
          <w:sz w:val="24"/>
          <w:szCs w:val="24"/>
        </w:rPr>
      </w:pPr>
      <w:r w:rsidRPr="002265B8">
        <w:rPr>
          <w:sz w:val="24"/>
          <w:szCs w:val="24"/>
        </w:rPr>
        <w:t>О</w:t>
      </w:r>
      <w:r>
        <w:rPr>
          <w:sz w:val="24"/>
          <w:szCs w:val="24"/>
        </w:rPr>
        <w:t xml:space="preserve"> признании утратившими силу нормативных правовых актов</w:t>
      </w:r>
    </w:p>
    <w:p w:rsidR="007B1FCE" w:rsidRPr="002265B8" w:rsidRDefault="007B1FCE" w:rsidP="007B1FCE">
      <w:pPr>
        <w:pStyle w:val="ConsPlusNormal0"/>
        <w:widowControl/>
        <w:ind w:firstLine="0"/>
        <w:jc w:val="both"/>
        <w:rPr>
          <w:b/>
          <w:sz w:val="24"/>
          <w:szCs w:val="24"/>
        </w:rPr>
      </w:pPr>
    </w:p>
    <w:p w:rsidR="007B1FCE" w:rsidRPr="002265B8" w:rsidRDefault="007B1FCE" w:rsidP="007B1FCE">
      <w:pPr>
        <w:pStyle w:val="ConsPlusNormal0"/>
        <w:widowControl/>
        <w:ind w:firstLine="0"/>
        <w:jc w:val="both"/>
        <w:rPr>
          <w:b/>
          <w:sz w:val="24"/>
          <w:szCs w:val="24"/>
        </w:rPr>
      </w:pPr>
    </w:p>
    <w:p w:rsidR="007B1FCE" w:rsidRPr="003968D1" w:rsidRDefault="007B1FCE" w:rsidP="007B1FCE">
      <w:pPr>
        <w:pStyle w:val="a3"/>
        <w:ind w:firstLine="708"/>
        <w:jc w:val="both"/>
        <w:rPr>
          <w:rFonts w:ascii="Arial" w:hAnsi="Arial" w:cs="Arial"/>
          <w:sz w:val="24"/>
          <w:szCs w:val="24"/>
        </w:rPr>
      </w:pPr>
      <w:r>
        <w:rPr>
          <w:rFonts w:ascii="Arial" w:hAnsi="Arial" w:cs="Arial"/>
          <w:sz w:val="24"/>
          <w:szCs w:val="24"/>
        </w:rPr>
        <w:t>В соответствии с</w:t>
      </w:r>
      <w:r w:rsidRPr="003968D1">
        <w:rPr>
          <w:rFonts w:ascii="Arial" w:hAnsi="Arial" w:cs="Arial"/>
          <w:sz w:val="24"/>
          <w:szCs w:val="24"/>
        </w:rPr>
        <w:t xml:space="preserve"> Федеральным законом от 06.10.2003г №131-ФЗ «Об общих принципах организации местного самоуправления в Российской Федерации»</w:t>
      </w:r>
      <w:r>
        <w:rPr>
          <w:rFonts w:ascii="Arial" w:hAnsi="Arial" w:cs="Arial"/>
          <w:sz w:val="24"/>
          <w:szCs w:val="24"/>
        </w:rPr>
        <w:t>, руководствуясь Уставом Мельничного сельсовета,</w:t>
      </w:r>
      <w:r w:rsidRPr="003968D1">
        <w:rPr>
          <w:rFonts w:ascii="Arial" w:hAnsi="Arial" w:cs="Arial"/>
          <w:sz w:val="24"/>
          <w:szCs w:val="24"/>
        </w:rPr>
        <w:t xml:space="preserve">  ПОСТАНОВЛЯЮ:</w:t>
      </w:r>
    </w:p>
    <w:p w:rsidR="007B1FCE" w:rsidRPr="003968D1" w:rsidRDefault="007B1FCE" w:rsidP="007B1FCE">
      <w:pPr>
        <w:pStyle w:val="a3"/>
        <w:jc w:val="both"/>
        <w:rPr>
          <w:rFonts w:ascii="Arial" w:hAnsi="Arial" w:cs="Arial"/>
          <w:sz w:val="24"/>
          <w:szCs w:val="24"/>
        </w:rPr>
      </w:pPr>
    </w:p>
    <w:p w:rsidR="007B1FCE" w:rsidRDefault="007B1FCE" w:rsidP="007B1FCE">
      <w:pPr>
        <w:pStyle w:val="a3"/>
        <w:numPr>
          <w:ilvl w:val="0"/>
          <w:numId w:val="16"/>
        </w:numPr>
        <w:jc w:val="both"/>
        <w:rPr>
          <w:rFonts w:ascii="Arial" w:hAnsi="Arial" w:cs="Arial"/>
          <w:sz w:val="24"/>
          <w:szCs w:val="24"/>
        </w:rPr>
      </w:pPr>
      <w:r>
        <w:rPr>
          <w:rFonts w:ascii="Arial" w:hAnsi="Arial" w:cs="Arial"/>
          <w:sz w:val="24"/>
          <w:szCs w:val="24"/>
        </w:rPr>
        <w:t>Признать утратившими силу нормативные правовые акты:</w:t>
      </w:r>
    </w:p>
    <w:p w:rsidR="007B1FCE" w:rsidRDefault="007B1FCE" w:rsidP="007B1FCE">
      <w:pPr>
        <w:pStyle w:val="a3"/>
        <w:ind w:left="1068"/>
        <w:jc w:val="both"/>
        <w:rPr>
          <w:rFonts w:ascii="Arial" w:hAnsi="Arial" w:cs="Arial"/>
          <w:sz w:val="24"/>
          <w:szCs w:val="24"/>
        </w:rPr>
      </w:pPr>
    </w:p>
    <w:p w:rsidR="007B1FCE" w:rsidRPr="00DB0F4C" w:rsidRDefault="007B1FCE" w:rsidP="007B1FCE">
      <w:pPr>
        <w:pStyle w:val="a3"/>
        <w:jc w:val="both"/>
        <w:rPr>
          <w:rFonts w:ascii="Arial" w:hAnsi="Arial" w:cs="Arial"/>
          <w:sz w:val="24"/>
          <w:szCs w:val="24"/>
        </w:rPr>
      </w:pPr>
      <w:r>
        <w:rPr>
          <w:rFonts w:ascii="Arial" w:hAnsi="Arial" w:cs="Arial"/>
          <w:sz w:val="24"/>
          <w:szCs w:val="24"/>
        </w:rPr>
        <w:t xml:space="preserve">1)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22.05.2018 №15-пг «Об утверждении изменений и дополнений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Pr="00DB0F4C" w:rsidRDefault="007B1FCE" w:rsidP="007B1FCE">
      <w:pPr>
        <w:pStyle w:val="a3"/>
        <w:jc w:val="both"/>
        <w:rPr>
          <w:rFonts w:ascii="Arial" w:hAnsi="Arial" w:cs="Arial"/>
          <w:sz w:val="24"/>
          <w:szCs w:val="24"/>
        </w:rPr>
      </w:pPr>
      <w:r>
        <w:rPr>
          <w:rFonts w:ascii="Arial" w:hAnsi="Arial" w:cs="Arial"/>
          <w:sz w:val="24"/>
          <w:szCs w:val="24"/>
        </w:rPr>
        <w:t xml:space="preserve">2)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10.08.2018 №17 «Об утверждении изменений и дополнений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Pr="00DB0F4C" w:rsidRDefault="007B1FCE" w:rsidP="007B1FCE">
      <w:pPr>
        <w:pStyle w:val="a3"/>
        <w:jc w:val="both"/>
        <w:rPr>
          <w:rFonts w:ascii="Arial" w:hAnsi="Arial" w:cs="Arial"/>
          <w:sz w:val="24"/>
          <w:szCs w:val="24"/>
        </w:rPr>
      </w:pPr>
      <w:r>
        <w:rPr>
          <w:rFonts w:ascii="Arial" w:hAnsi="Arial" w:cs="Arial"/>
          <w:sz w:val="24"/>
          <w:szCs w:val="24"/>
        </w:rPr>
        <w:t>3)</w:t>
      </w:r>
      <w:r w:rsidRPr="00CF3FFB">
        <w:rPr>
          <w:rFonts w:ascii="Arial" w:hAnsi="Arial" w:cs="Arial"/>
          <w:b/>
          <w:sz w:val="24"/>
          <w:szCs w:val="24"/>
        </w:rPr>
        <w:t xml:space="preserve"> Постановление</w:t>
      </w:r>
      <w:r>
        <w:rPr>
          <w:rFonts w:ascii="Arial" w:hAnsi="Arial" w:cs="Arial"/>
          <w:sz w:val="24"/>
          <w:szCs w:val="24"/>
        </w:rPr>
        <w:t xml:space="preserve"> администрации Мельничного сельсовета от 18.01.2019 №1 «Об утверждении изменений и дополнений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Pr="00DB0F4C" w:rsidRDefault="007B1FCE" w:rsidP="007B1FCE">
      <w:pPr>
        <w:pStyle w:val="a3"/>
        <w:jc w:val="both"/>
        <w:rPr>
          <w:rFonts w:ascii="Arial" w:hAnsi="Arial" w:cs="Arial"/>
          <w:sz w:val="24"/>
          <w:szCs w:val="24"/>
        </w:rPr>
      </w:pPr>
      <w:r w:rsidRPr="0038128D">
        <w:rPr>
          <w:rFonts w:ascii="Arial" w:hAnsi="Arial" w:cs="Arial"/>
          <w:sz w:val="24"/>
          <w:szCs w:val="24"/>
        </w:rPr>
        <w:t>4)</w:t>
      </w:r>
      <w:r>
        <w:rPr>
          <w:rFonts w:ascii="Arial" w:hAnsi="Arial" w:cs="Arial"/>
          <w:b/>
          <w:sz w:val="24"/>
          <w:szCs w:val="24"/>
        </w:rPr>
        <w:t xml:space="preserve">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24.09.2019 №8 «О внесении изменений в постановление администрации Мельничного сельсовета </w:t>
      </w:r>
      <w:r>
        <w:rPr>
          <w:rFonts w:ascii="Arial" w:hAnsi="Arial" w:cs="Arial"/>
          <w:sz w:val="24"/>
          <w:szCs w:val="24"/>
        </w:rPr>
        <w:lastRenderedPageBreak/>
        <w:t>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5)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26.12.2019 №</w:t>
      </w:r>
      <w:r w:rsidRPr="009E05F2">
        <w:rPr>
          <w:rFonts w:ascii="Arial" w:hAnsi="Arial" w:cs="Arial"/>
          <w:sz w:val="24"/>
          <w:szCs w:val="24"/>
        </w:rPr>
        <w:t>15-пг</w:t>
      </w:r>
      <w:r>
        <w:rPr>
          <w:rFonts w:ascii="Arial" w:hAnsi="Arial" w:cs="Arial"/>
          <w:sz w:val="24"/>
          <w:szCs w:val="24"/>
        </w:rPr>
        <w:t xml:space="preserve">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6)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07.04.2020 №10</w:t>
      </w:r>
      <w:r w:rsidRPr="009E05F2">
        <w:rPr>
          <w:rFonts w:ascii="Arial" w:hAnsi="Arial" w:cs="Arial"/>
          <w:sz w:val="24"/>
          <w:szCs w:val="24"/>
        </w:rPr>
        <w:t>-пг</w:t>
      </w:r>
      <w:r>
        <w:rPr>
          <w:rFonts w:ascii="Arial" w:hAnsi="Arial" w:cs="Arial"/>
          <w:sz w:val="24"/>
          <w:szCs w:val="24"/>
        </w:rPr>
        <w:t xml:space="preserve">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7)</w:t>
      </w:r>
      <w:r w:rsidRPr="007A6474">
        <w:rPr>
          <w:rFonts w:ascii="Arial" w:hAnsi="Arial" w:cs="Arial"/>
          <w:b/>
          <w:sz w:val="24"/>
          <w:szCs w:val="24"/>
        </w:rPr>
        <w:t xml:space="preserve">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29.09.2020 №21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8)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12.01.2021 №1-пг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9)</w:t>
      </w:r>
      <w:r w:rsidRPr="007A6474">
        <w:rPr>
          <w:rFonts w:ascii="Arial" w:hAnsi="Arial" w:cs="Arial"/>
          <w:b/>
          <w:sz w:val="24"/>
          <w:szCs w:val="24"/>
        </w:rPr>
        <w:t xml:space="preserve">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07.04.2021 №7-пг «О внесении изменений и </w:t>
      </w:r>
      <w:r w:rsidRPr="009E05F2">
        <w:rPr>
          <w:rFonts w:ascii="Arial" w:hAnsi="Arial" w:cs="Arial"/>
          <w:sz w:val="24"/>
          <w:szCs w:val="24"/>
        </w:rPr>
        <w:t>дополнений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10)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20.12.2021 №37-пг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11)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18.04.2022 №10-пг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12)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09.06.2022 №21-пг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w:t>
      </w:r>
      <w:r>
        <w:rPr>
          <w:rFonts w:ascii="Arial" w:hAnsi="Arial" w:cs="Arial"/>
          <w:sz w:val="24"/>
          <w:szCs w:val="24"/>
        </w:rPr>
        <w:lastRenderedPageBreak/>
        <w:t>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13)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13.01.2023 №2-пг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14)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19.01.2023 №4-пг «О внесении изменений в постановление администрации Мельничного сельсовета Ирбейского района Красноярского края №14-пг от 22.10.2013г «Об утверждении  примерного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r>
        <w:rPr>
          <w:rFonts w:ascii="Arial" w:hAnsi="Arial" w:cs="Arial"/>
          <w:sz w:val="24"/>
          <w:szCs w:val="24"/>
        </w:rPr>
        <w:t xml:space="preserve">15) </w:t>
      </w:r>
      <w:r w:rsidRPr="00CF3FFB">
        <w:rPr>
          <w:rFonts w:ascii="Arial" w:hAnsi="Arial" w:cs="Arial"/>
          <w:b/>
          <w:sz w:val="24"/>
          <w:szCs w:val="24"/>
        </w:rPr>
        <w:t>Постановление</w:t>
      </w:r>
      <w:r>
        <w:rPr>
          <w:rFonts w:ascii="Arial" w:hAnsi="Arial" w:cs="Arial"/>
          <w:sz w:val="24"/>
          <w:szCs w:val="24"/>
        </w:rPr>
        <w:t xml:space="preserve"> администрации Мельничного сельсовета от 25.05.2023 №21-пг «О внесении изменений в постановление администрации Мельничного сельсовета от 22.10.2013г  №14-пг «Об утверждении положения об оплате труда работников органов местного самоуправления Мельничного сельсовета, не являющихся лицами, замещающими муниципальные должности и должности муниципальной службы»</w:t>
      </w:r>
    </w:p>
    <w:p w:rsidR="007B1FCE" w:rsidRDefault="007B1FCE" w:rsidP="007B1FCE">
      <w:pPr>
        <w:pStyle w:val="a3"/>
        <w:jc w:val="both"/>
        <w:rPr>
          <w:rFonts w:ascii="Arial" w:hAnsi="Arial" w:cs="Arial"/>
          <w:sz w:val="24"/>
          <w:szCs w:val="24"/>
        </w:rPr>
      </w:pPr>
    </w:p>
    <w:p w:rsidR="007B1FCE" w:rsidRPr="003968D1" w:rsidRDefault="007B1FCE" w:rsidP="007B1FCE">
      <w:pPr>
        <w:pStyle w:val="a3"/>
        <w:ind w:firstLine="708"/>
        <w:jc w:val="both"/>
        <w:rPr>
          <w:rFonts w:ascii="Arial" w:hAnsi="Arial" w:cs="Arial"/>
          <w:sz w:val="24"/>
          <w:szCs w:val="24"/>
        </w:rPr>
      </w:pPr>
      <w:r w:rsidRPr="003968D1">
        <w:rPr>
          <w:rFonts w:ascii="Arial" w:hAnsi="Arial" w:cs="Arial"/>
          <w:sz w:val="24"/>
          <w:szCs w:val="24"/>
        </w:rPr>
        <w:t>2. Контроль за исполнением постановления оставляю за собой.</w:t>
      </w:r>
    </w:p>
    <w:p w:rsidR="007B1FCE" w:rsidRPr="000F4A92" w:rsidRDefault="007B1FCE" w:rsidP="007B1FCE">
      <w:pPr>
        <w:spacing w:after="0" w:line="240" w:lineRule="auto"/>
        <w:ind w:firstLine="709"/>
        <w:jc w:val="both"/>
        <w:rPr>
          <w:rFonts w:ascii="Arial" w:hAnsi="Arial" w:cs="Arial"/>
          <w:sz w:val="24"/>
          <w:szCs w:val="24"/>
        </w:rPr>
      </w:pPr>
      <w:r>
        <w:rPr>
          <w:rFonts w:ascii="Arial" w:hAnsi="Arial" w:cs="Arial"/>
          <w:sz w:val="24"/>
          <w:szCs w:val="24"/>
        </w:rPr>
        <w:t>3.</w:t>
      </w:r>
      <w:r w:rsidRPr="003968D1">
        <w:rPr>
          <w:rFonts w:ascii="Arial" w:hAnsi="Arial" w:cs="Arial"/>
          <w:sz w:val="24"/>
          <w:szCs w:val="24"/>
        </w:rPr>
        <w:t>Постановление в</w:t>
      </w:r>
      <w:r>
        <w:rPr>
          <w:rFonts w:ascii="Arial" w:hAnsi="Arial" w:cs="Arial"/>
          <w:sz w:val="24"/>
          <w:szCs w:val="24"/>
        </w:rPr>
        <w:t xml:space="preserve">ступает в силу в день, следующий за днем его официального опубликования </w:t>
      </w:r>
      <w:r>
        <w:rPr>
          <w:rFonts w:ascii="Arial" w:hAnsi="Arial" w:cs="Arial"/>
          <w:bCs/>
          <w:sz w:val="24"/>
          <w:szCs w:val="24"/>
        </w:rPr>
        <w:t xml:space="preserve">в </w:t>
      </w:r>
      <w:r w:rsidRPr="000F4A92">
        <w:rPr>
          <w:rFonts w:ascii="Arial" w:hAnsi="Arial" w:cs="Arial"/>
          <w:bCs/>
          <w:sz w:val="24"/>
          <w:szCs w:val="24"/>
        </w:rPr>
        <w:t>газете «Вестник органов местного самоуправления с. Мельничного»</w:t>
      </w:r>
    </w:p>
    <w:p w:rsidR="007B1FCE" w:rsidRPr="003968D1" w:rsidRDefault="007B1FCE" w:rsidP="007B1FCE">
      <w:pPr>
        <w:pStyle w:val="a3"/>
        <w:ind w:firstLine="708"/>
        <w:jc w:val="both"/>
        <w:rPr>
          <w:rFonts w:ascii="Arial" w:hAnsi="Arial" w:cs="Arial"/>
          <w:sz w:val="24"/>
          <w:szCs w:val="24"/>
        </w:rPr>
      </w:pPr>
      <w:r w:rsidRPr="003968D1">
        <w:rPr>
          <w:rFonts w:ascii="Arial" w:hAnsi="Arial" w:cs="Arial"/>
          <w:sz w:val="24"/>
          <w:szCs w:val="24"/>
        </w:rPr>
        <w:t>.</w:t>
      </w:r>
    </w:p>
    <w:p w:rsidR="007B1FCE" w:rsidRPr="003968D1" w:rsidRDefault="007B1FCE" w:rsidP="007B1FCE">
      <w:pPr>
        <w:pStyle w:val="a3"/>
        <w:jc w:val="both"/>
        <w:rPr>
          <w:rFonts w:ascii="Arial" w:hAnsi="Arial" w:cs="Arial"/>
          <w:sz w:val="24"/>
          <w:szCs w:val="24"/>
        </w:rPr>
      </w:pPr>
    </w:p>
    <w:p w:rsidR="007B1FCE" w:rsidRPr="003968D1" w:rsidRDefault="007B1FCE" w:rsidP="007B1FCE">
      <w:pPr>
        <w:pStyle w:val="a3"/>
        <w:rPr>
          <w:rFonts w:ascii="Arial" w:hAnsi="Arial" w:cs="Arial"/>
          <w:sz w:val="24"/>
          <w:szCs w:val="24"/>
        </w:rPr>
      </w:pPr>
    </w:p>
    <w:p w:rsidR="007B1FCE" w:rsidRPr="003968D1" w:rsidRDefault="007B1FCE" w:rsidP="007B1FCE">
      <w:pPr>
        <w:pStyle w:val="a3"/>
        <w:rPr>
          <w:rFonts w:ascii="Arial" w:hAnsi="Arial" w:cs="Arial"/>
          <w:sz w:val="24"/>
          <w:szCs w:val="24"/>
        </w:rPr>
      </w:pPr>
      <w:r w:rsidRPr="003968D1">
        <w:rPr>
          <w:rFonts w:ascii="Arial" w:hAnsi="Arial" w:cs="Arial"/>
          <w:sz w:val="24"/>
          <w:szCs w:val="24"/>
        </w:rPr>
        <w:t>Глава Мельничного сельсовета                                            О.М.Охримов</w:t>
      </w:r>
    </w:p>
    <w:p w:rsidR="007B1FCE" w:rsidRDefault="007B1FCE" w:rsidP="007B1FCE"/>
    <w:p w:rsidR="00AA4293" w:rsidRDefault="00AA4293"/>
    <w:p w:rsidR="00E52DC8" w:rsidRDefault="00E52DC8" w:rsidP="00E52DC8"/>
    <w:tbl>
      <w:tblPr>
        <w:tblW w:w="9863" w:type="dxa"/>
        <w:tblInd w:w="-112" w:type="dxa"/>
        <w:tblCellMar>
          <w:left w:w="0" w:type="dxa"/>
          <w:right w:w="0" w:type="dxa"/>
        </w:tblCellMar>
        <w:tblLook w:val="0000"/>
      </w:tblPr>
      <w:tblGrid>
        <w:gridCol w:w="1072"/>
        <w:gridCol w:w="1072"/>
        <w:gridCol w:w="1073"/>
        <w:gridCol w:w="731"/>
        <w:gridCol w:w="1081"/>
        <w:gridCol w:w="1081"/>
        <w:gridCol w:w="1081"/>
        <w:gridCol w:w="903"/>
        <w:gridCol w:w="788"/>
        <w:gridCol w:w="1141"/>
      </w:tblGrid>
      <w:tr w:rsidR="00E52DC8" w:rsidTr="006D2E11">
        <w:trPr>
          <w:trHeight w:val="1279"/>
        </w:trPr>
        <w:tc>
          <w:tcPr>
            <w:tcW w:w="1056" w:type="dxa"/>
            <w:shd w:val="clear" w:color="auto" w:fill="auto"/>
            <w:noWrap/>
            <w:vAlign w:val="bottom"/>
          </w:tcPr>
          <w:p w:rsidR="00E52DC8" w:rsidRDefault="00E52DC8" w:rsidP="006D2E11"/>
        </w:tc>
        <w:tc>
          <w:tcPr>
            <w:tcW w:w="1056" w:type="dxa"/>
            <w:shd w:val="clear" w:color="auto" w:fill="auto"/>
            <w:noWrap/>
            <w:vAlign w:val="bottom"/>
          </w:tcPr>
          <w:p w:rsidR="00E52DC8" w:rsidRDefault="00E52DC8" w:rsidP="006D2E11"/>
        </w:tc>
        <w:tc>
          <w:tcPr>
            <w:tcW w:w="1057" w:type="dxa"/>
            <w:shd w:val="clear" w:color="auto" w:fill="auto"/>
            <w:noWrap/>
            <w:vAlign w:val="bottom"/>
          </w:tcPr>
          <w:p w:rsidR="00E52DC8" w:rsidRDefault="00E52DC8" w:rsidP="006D2E11"/>
        </w:tc>
        <w:tc>
          <w:tcPr>
            <w:tcW w:w="715" w:type="dxa"/>
            <w:shd w:val="clear" w:color="auto" w:fill="auto"/>
            <w:noWrap/>
            <w:vAlign w:val="bottom"/>
          </w:tcPr>
          <w:p w:rsidR="00E52DC8" w:rsidRDefault="00E52DC8" w:rsidP="006D2E11"/>
        </w:tc>
        <w:tc>
          <w:tcPr>
            <w:tcW w:w="1065" w:type="dxa"/>
            <w:shd w:val="clear" w:color="auto" w:fill="auto"/>
            <w:noWrap/>
            <w:vAlign w:val="bottom"/>
          </w:tcPr>
          <w:p w:rsidR="00E52DC8" w:rsidRDefault="00E52DC8" w:rsidP="006D2E11">
            <w:pPr>
              <w:rPr>
                <w:rFonts w:ascii="Arial" w:hAnsi="Arial"/>
              </w:rPr>
            </w:pPr>
            <w:r w:rsidRPr="009C323B">
              <w:rPr>
                <w:rFonts w:ascii="Arial" w:hAnsi="Arial"/>
                <w:noProof/>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E52DC8" w:rsidRDefault="00E52DC8" w:rsidP="006D2E11">
            <w:pPr>
              <w:rPr>
                <w:rFonts w:ascii="Arial" w:hAnsi="Arial"/>
              </w:rPr>
            </w:pPr>
          </w:p>
        </w:tc>
        <w:tc>
          <w:tcPr>
            <w:tcW w:w="1065" w:type="dxa"/>
            <w:shd w:val="clear" w:color="auto" w:fill="auto"/>
            <w:noWrap/>
            <w:vAlign w:val="bottom"/>
          </w:tcPr>
          <w:p w:rsidR="00E52DC8" w:rsidRDefault="00E52DC8" w:rsidP="006D2E11"/>
        </w:tc>
        <w:tc>
          <w:tcPr>
            <w:tcW w:w="1065" w:type="dxa"/>
            <w:shd w:val="clear" w:color="auto" w:fill="auto"/>
            <w:noWrap/>
            <w:vAlign w:val="bottom"/>
          </w:tcPr>
          <w:p w:rsidR="00E52DC8" w:rsidRDefault="00E52DC8" w:rsidP="006D2E11"/>
        </w:tc>
        <w:tc>
          <w:tcPr>
            <w:tcW w:w="887" w:type="dxa"/>
            <w:shd w:val="clear" w:color="auto" w:fill="auto"/>
            <w:noWrap/>
            <w:vAlign w:val="bottom"/>
          </w:tcPr>
          <w:p w:rsidR="00E52DC8" w:rsidRDefault="00E52DC8" w:rsidP="006D2E11"/>
        </w:tc>
        <w:tc>
          <w:tcPr>
            <w:tcW w:w="772" w:type="dxa"/>
            <w:shd w:val="clear" w:color="auto" w:fill="auto"/>
            <w:noWrap/>
            <w:vAlign w:val="bottom"/>
          </w:tcPr>
          <w:p w:rsidR="00E52DC8" w:rsidRDefault="00E52DC8" w:rsidP="006D2E11"/>
        </w:tc>
        <w:tc>
          <w:tcPr>
            <w:tcW w:w="1125" w:type="dxa"/>
            <w:shd w:val="clear" w:color="auto" w:fill="auto"/>
            <w:noWrap/>
            <w:vAlign w:val="bottom"/>
          </w:tcPr>
          <w:p w:rsidR="00E52DC8" w:rsidRDefault="00E52DC8" w:rsidP="006D2E11"/>
        </w:tc>
      </w:tr>
    </w:tbl>
    <w:p w:rsidR="00E52DC8" w:rsidRPr="00E52DC8" w:rsidRDefault="00E52DC8" w:rsidP="00E52DC8">
      <w:pPr>
        <w:pStyle w:val="a3"/>
        <w:jc w:val="center"/>
        <w:rPr>
          <w:rFonts w:ascii="Times New Roman" w:hAnsi="Times New Roman" w:cs="Times New Roman"/>
          <w:sz w:val="28"/>
          <w:szCs w:val="28"/>
        </w:rPr>
      </w:pPr>
      <w:r w:rsidRPr="00E52DC8">
        <w:rPr>
          <w:rFonts w:ascii="Times New Roman" w:hAnsi="Times New Roman" w:cs="Times New Roman"/>
          <w:sz w:val="28"/>
          <w:szCs w:val="28"/>
        </w:rPr>
        <w:t>АДМИНИСТРАЦИЯ МЕЛЬНИЧНОГО СЕЛЬСОВЕТА</w:t>
      </w:r>
    </w:p>
    <w:p w:rsidR="00E52DC8" w:rsidRPr="00E52DC8" w:rsidRDefault="00E52DC8" w:rsidP="00E52DC8">
      <w:pPr>
        <w:pStyle w:val="a3"/>
        <w:jc w:val="center"/>
        <w:rPr>
          <w:rFonts w:ascii="Times New Roman" w:hAnsi="Times New Roman" w:cs="Times New Roman"/>
          <w:sz w:val="28"/>
          <w:szCs w:val="28"/>
        </w:rPr>
      </w:pPr>
      <w:r w:rsidRPr="00E52DC8">
        <w:rPr>
          <w:rFonts w:ascii="Times New Roman" w:hAnsi="Times New Roman" w:cs="Times New Roman"/>
          <w:sz w:val="28"/>
          <w:szCs w:val="28"/>
        </w:rPr>
        <w:t>ИРБЕЙСКОГО РАЙОНА КРАСНОЯРСКОГО КРАЯ</w:t>
      </w:r>
    </w:p>
    <w:p w:rsidR="00E52DC8" w:rsidRPr="00E52DC8" w:rsidRDefault="00E52DC8" w:rsidP="00E52DC8">
      <w:pPr>
        <w:pStyle w:val="a3"/>
        <w:jc w:val="center"/>
        <w:rPr>
          <w:rFonts w:ascii="Times New Roman" w:hAnsi="Times New Roman" w:cs="Times New Roman"/>
          <w:sz w:val="28"/>
          <w:szCs w:val="28"/>
        </w:rPr>
      </w:pPr>
    </w:p>
    <w:p w:rsidR="00E52DC8" w:rsidRDefault="00E52DC8" w:rsidP="00E52DC8">
      <w:pPr>
        <w:pStyle w:val="a3"/>
        <w:jc w:val="center"/>
        <w:rPr>
          <w:rFonts w:ascii="Times New Roman" w:hAnsi="Times New Roman" w:cs="Times New Roman"/>
          <w:sz w:val="28"/>
          <w:szCs w:val="28"/>
        </w:rPr>
      </w:pPr>
      <w:r w:rsidRPr="00E52DC8">
        <w:rPr>
          <w:rFonts w:ascii="Times New Roman" w:hAnsi="Times New Roman" w:cs="Times New Roman"/>
          <w:sz w:val="28"/>
          <w:szCs w:val="28"/>
        </w:rPr>
        <w:t>ПОСТАНОВЛЕНИЕ</w:t>
      </w:r>
    </w:p>
    <w:p w:rsidR="00E52DC8" w:rsidRPr="00E52DC8" w:rsidRDefault="00E52DC8" w:rsidP="00E52DC8">
      <w:pPr>
        <w:pStyle w:val="a3"/>
        <w:jc w:val="center"/>
        <w:rPr>
          <w:rFonts w:ascii="Times New Roman" w:hAnsi="Times New Roman" w:cs="Times New Roman"/>
          <w:sz w:val="28"/>
          <w:szCs w:val="28"/>
        </w:rPr>
      </w:pPr>
    </w:p>
    <w:p w:rsidR="00E52DC8" w:rsidRPr="006237D7" w:rsidRDefault="00E52DC8" w:rsidP="00E52DC8">
      <w:pPr>
        <w:jc w:val="both"/>
        <w:rPr>
          <w:rFonts w:ascii="Times New Roman" w:hAnsi="Times New Roman" w:cs="Times New Roman"/>
          <w:sz w:val="28"/>
          <w:szCs w:val="28"/>
          <w:u w:val="single"/>
        </w:rPr>
      </w:pPr>
      <w:r w:rsidRPr="006237D7">
        <w:rPr>
          <w:rFonts w:ascii="Times New Roman" w:hAnsi="Times New Roman" w:cs="Times New Roman"/>
          <w:sz w:val="28"/>
          <w:szCs w:val="28"/>
        </w:rPr>
        <w:t xml:space="preserve">29.02.2024 года                           с. Мельничное                                      № 6 - пг </w:t>
      </w:r>
    </w:p>
    <w:p w:rsidR="00E52DC8" w:rsidRPr="006237D7" w:rsidRDefault="00E52DC8" w:rsidP="00E52DC8">
      <w:pPr>
        <w:tabs>
          <w:tab w:val="left" w:pos="4020"/>
        </w:tabs>
        <w:jc w:val="both"/>
        <w:rPr>
          <w:rFonts w:ascii="Times New Roman" w:hAnsi="Times New Roman" w:cs="Times New Roman"/>
          <w:sz w:val="28"/>
          <w:szCs w:val="28"/>
        </w:rPr>
      </w:pPr>
      <w:r w:rsidRPr="006237D7">
        <w:rPr>
          <w:rFonts w:ascii="Times New Roman" w:hAnsi="Times New Roman" w:cs="Times New Roman"/>
          <w:sz w:val="28"/>
          <w:szCs w:val="28"/>
        </w:rPr>
        <w:lastRenderedPageBreak/>
        <w:t>О назначении публичных слушаний по исполнению бюджета сельского поселения Мельничный сельсовет</w:t>
      </w:r>
    </w:p>
    <w:p w:rsidR="00E52DC8" w:rsidRDefault="00E52DC8" w:rsidP="00E52DC8">
      <w:pPr>
        <w:autoSpaceDE w:val="0"/>
        <w:autoSpaceDN w:val="0"/>
        <w:adjustRightInd w:val="0"/>
        <w:ind w:firstLine="540"/>
        <w:jc w:val="both"/>
        <w:rPr>
          <w:sz w:val="28"/>
        </w:rPr>
      </w:pPr>
      <w:r>
        <w:rPr>
          <w:sz w:val="28"/>
        </w:rPr>
        <w:t xml:space="preserve">     </w:t>
      </w:r>
    </w:p>
    <w:p w:rsidR="00E52DC8" w:rsidRPr="006237D7" w:rsidRDefault="00E52DC8" w:rsidP="00E52DC8">
      <w:pPr>
        <w:tabs>
          <w:tab w:val="left" w:pos="4020"/>
        </w:tabs>
        <w:jc w:val="both"/>
        <w:rPr>
          <w:rFonts w:ascii="Times New Roman" w:hAnsi="Times New Roman" w:cs="Times New Roman"/>
          <w:sz w:val="28"/>
          <w:szCs w:val="28"/>
        </w:rPr>
      </w:pPr>
      <w:r w:rsidRPr="003452BE">
        <w:rPr>
          <w:rFonts w:ascii="Arial" w:hAnsi="Arial" w:cs="Arial"/>
          <w:sz w:val="24"/>
          <w:szCs w:val="24"/>
        </w:rPr>
        <w:t xml:space="preserve">           </w:t>
      </w:r>
      <w:r w:rsidRPr="006237D7">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Мельничного сельсовета  ПОСТАНОВЛЯЮ:</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 xml:space="preserve"> </w:t>
      </w:r>
      <w:r>
        <w:rPr>
          <w:rFonts w:ascii="Times New Roman" w:hAnsi="Times New Roman" w:cs="Times New Roman"/>
          <w:sz w:val="28"/>
          <w:szCs w:val="28"/>
        </w:rPr>
        <w:tab/>
      </w:r>
      <w:r w:rsidRPr="006237D7">
        <w:rPr>
          <w:rFonts w:ascii="Times New Roman" w:hAnsi="Times New Roman" w:cs="Times New Roman"/>
          <w:sz w:val="28"/>
          <w:szCs w:val="28"/>
        </w:rPr>
        <w:t>1. Назначить   публичные слушания по исполнению бюджета сельского поселения Мельничный сельсовет  на 14 марта 2024 года.</w:t>
      </w:r>
    </w:p>
    <w:p w:rsidR="00E52DC8" w:rsidRPr="006237D7" w:rsidRDefault="00E52DC8" w:rsidP="00E52DC8">
      <w:pPr>
        <w:pStyle w:val="a3"/>
        <w:ind w:firstLine="708"/>
        <w:jc w:val="both"/>
        <w:rPr>
          <w:rFonts w:ascii="Times New Roman" w:hAnsi="Times New Roman" w:cs="Times New Roman"/>
          <w:sz w:val="28"/>
          <w:szCs w:val="28"/>
        </w:rPr>
      </w:pPr>
      <w:r w:rsidRPr="006237D7">
        <w:rPr>
          <w:rFonts w:ascii="Times New Roman" w:hAnsi="Times New Roman" w:cs="Times New Roman"/>
          <w:sz w:val="28"/>
          <w:szCs w:val="28"/>
        </w:rPr>
        <w:t>2. Определить местом проведения публичных слушаний помещение администрации сельсовета по адресу: с.Мельничное, ул. Школьная, д. 10.</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 xml:space="preserve"> </w:t>
      </w:r>
      <w:r>
        <w:rPr>
          <w:rFonts w:ascii="Times New Roman" w:hAnsi="Times New Roman" w:cs="Times New Roman"/>
          <w:sz w:val="28"/>
          <w:szCs w:val="28"/>
        </w:rPr>
        <w:tab/>
      </w:r>
      <w:r w:rsidRPr="006237D7">
        <w:rPr>
          <w:rFonts w:ascii="Times New Roman" w:hAnsi="Times New Roman" w:cs="Times New Roman"/>
          <w:sz w:val="28"/>
          <w:szCs w:val="28"/>
        </w:rPr>
        <w:t>3. Время проведения публичных слушаний: начало в 15-00 часов.</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 xml:space="preserve"> </w:t>
      </w:r>
      <w:r>
        <w:rPr>
          <w:rFonts w:ascii="Times New Roman" w:hAnsi="Times New Roman" w:cs="Times New Roman"/>
          <w:sz w:val="28"/>
          <w:szCs w:val="28"/>
        </w:rPr>
        <w:tab/>
      </w:r>
      <w:r w:rsidRPr="006237D7">
        <w:rPr>
          <w:rFonts w:ascii="Times New Roman" w:hAnsi="Times New Roman" w:cs="Times New Roman"/>
          <w:sz w:val="28"/>
          <w:szCs w:val="28"/>
        </w:rPr>
        <w:t>4. Организацию и проведение публичных слушаний поручить комиссии в следующем составе:</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Охримов Олег Михайлович, глава сельсовета, председатель комиссии;</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Ламанова Галина Николаевна, заместитель главы   сельсовета, секретарь комиссии;</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Шатырев Сергей Петрович, депутат Совета депутатов;</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Сиян Дмитрий Анатольевич, депутат Совета депутатов;</w:t>
      </w:r>
    </w:p>
    <w:p w:rsidR="00E52DC8" w:rsidRPr="006237D7" w:rsidRDefault="00E52DC8" w:rsidP="00E52DC8">
      <w:pPr>
        <w:pStyle w:val="a3"/>
        <w:jc w:val="both"/>
        <w:rPr>
          <w:rFonts w:ascii="Times New Roman" w:hAnsi="Times New Roman" w:cs="Times New Roman"/>
          <w:sz w:val="28"/>
          <w:szCs w:val="28"/>
        </w:rPr>
      </w:pPr>
      <w:r w:rsidRPr="006237D7">
        <w:rPr>
          <w:rFonts w:ascii="Times New Roman" w:hAnsi="Times New Roman" w:cs="Times New Roman"/>
          <w:sz w:val="28"/>
          <w:szCs w:val="28"/>
        </w:rPr>
        <w:t>Канарская Галина  Николаевна, представитель общественности.</w:t>
      </w:r>
    </w:p>
    <w:p w:rsidR="00E52DC8" w:rsidRPr="006237D7" w:rsidRDefault="00E52DC8" w:rsidP="00E52DC8">
      <w:pPr>
        <w:pStyle w:val="a3"/>
        <w:ind w:firstLine="708"/>
        <w:jc w:val="both"/>
        <w:rPr>
          <w:rFonts w:ascii="Times New Roman" w:hAnsi="Times New Roman" w:cs="Times New Roman"/>
          <w:sz w:val="28"/>
          <w:szCs w:val="28"/>
        </w:rPr>
      </w:pPr>
      <w:r w:rsidRPr="006237D7">
        <w:rPr>
          <w:rFonts w:ascii="Times New Roman" w:hAnsi="Times New Roman" w:cs="Times New Roman"/>
          <w:sz w:val="28"/>
          <w:szCs w:val="28"/>
        </w:rPr>
        <w:t xml:space="preserve"> 5. Разместить информационное сообщение о проведении публичных слушаний по исполнению бюджета сельского поселения Мельничный сельсовет и приеме предложений   в письменном виде  в периодическом печатном издании</w:t>
      </w:r>
      <w:r w:rsidRPr="006237D7">
        <w:rPr>
          <w:rFonts w:ascii="Times New Roman" w:hAnsi="Times New Roman" w:cs="Times New Roman"/>
          <w:bCs/>
          <w:sz w:val="28"/>
          <w:szCs w:val="28"/>
        </w:rPr>
        <w:t xml:space="preserve"> «Вестник органов местного самоуправления с. Мельничного»</w:t>
      </w:r>
      <w:r w:rsidRPr="006237D7">
        <w:rPr>
          <w:rFonts w:ascii="Times New Roman" w:hAnsi="Times New Roman" w:cs="Times New Roman"/>
          <w:sz w:val="28"/>
          <w:szCs w:val="28"/>
        </w:rPr>
        <w:t xml:space="preserve"> и на официальном сайте  администрации   сельсовета . </w:t>
      </w:r>
    </w:p>
    <w:p w:rsidR="00E52DC8" w:rsidRPr="006237D7" w:rsidRDefault="00E52DC8" w:rsidP="00E52DC8">
      <w:pPr>
        <w:pStyle w:val="a3"/>
        <w:ind w:firstLine="708"/>
        <w:jc w:val="both"/>
        <w:rPr>
          <w:rFonts w:ascii="Times New Roman" w:hAnsi="Times New Roman" w:cs="Times New Roman"/>
          <w:sz w:val="28"/>
          <w:szCs w:val="28"/>
        </w:rPr>
      </w:pPr>
      <w:r w:rsidRPr="006237D7">
        <w:rPr>
          <w:rFonts w:ascii="Times New Roman" w:hAnsi="Times New Roman" w:cs="Times New Roman"/>
          <w:sz w:val="28"/>
          <w:szCs w:val="28"/>
        </w:rPr>
        <w:t xml:space="preserve"> 6. Установить срок подачи предложений с 1 марта по 12 марта ежедневно, кроме субботы и  воскресенья   с 9-00 до 15-00 часов.</w:t>
      </w:r>
    </w:p>
    <w:p w:rsidR="00E52DC8" w:rsidRPr="006237D7" w:rsidRDefault="00E52DC8" w:rsidP="00E52DC8">
      <w:pPr>
        <w:pStyle w:val="a3"/>
        <w:ind w:firstLine="708"/>
        <w:jc w:val="both"/>
        <w:rPr>
          <w:rFonts w:ascii="Times New Roman" w:hAnsi="Times New Roman" w:cs="Times New Roman"/>
          <w:sz w:val="28"/>
          <w:szCs w:val="28"/>
        </w:rPr>
      </w:pPr>
      <w:r w:rsidRPr="006237D7">
        <w:rPr>
          <w:rFonts w:ascii="Times New Roman" w:hAnsi="Times New Roman" w:cs="Times New Roman"/>
          <w:sz w:val="28"/>
          <w:szCs w:val="28"/>
        </w:rPr>
        <w:t>7. Контроль за выполнением постановления оставляю за собой.</w:t>
      </w:r>
    </w:p>
    <w:p w:rsidR="00E52DC8" w:rsidRPr="006237D7" w:rsidRDefault="00E52DC8" w:rsidP="00E52DC8">
      <w:pPr>
        <w:pStyle w:val="a3"/>
        <w:ind w:firstLine="708"/>
        <w:jc w:val="both"/>
        <w:rPr>
          <w:rFonts w:ascii="Times New Roman" w:hAnsi="Times New Roman" w:cs="Times New Roman"/>
          <w:sz w:val="28"/>
          <w:szCs w:val="28"/>
        </w:rPr>
      </w:pPr>
      <w:r w:rsidRPr="006237D7">
        <w:rPr>
          <w:rFonts w:ascii="Times New Roman" w:hAnsi="Times New Roman" w:cs="Times New Roman"/>
          <w:sz w:val="28"/>
          <w:szCs w:val="28"/>
        </w:rPr>
        <w:t xml:space="preserve">8. Постановление вступает в силу с момента подписания и подлежит опубликованию в периодическом печатном издании </w:t>
      </w:r>
      <w:r w:rsidRPr="006237D7">
        <w:rPr>
          <w:rFonts w:ascii="Times New Roman" w:hAnsi="Times New Roman" w:cs="Times New Roman"/>
          <w:bCs/>
          <w:sz w:val="28"/>
          <w:szCs w:val="28"/>
        </w:rPr>
        <w:t xml:space="preserve"> «Вестник органов местного самоуправления с. Мельничного»</w:t>
      </w:r>
      <w:r w:rsidRPr="006237D7">
        <w:rPr>
          <w:rFonts w:ascii="Times New Roman" w:hAnsi="Times New Roman" w:cs="Times New Roman"/>
          <w:sz w:val="28"/>
          <w:szCs w:val="28"/>
        </w:rPr>
        <w:t>.</w:t>
      </w:r>
    </w:p>
    <w:p w:rsidR="00E52DC8" w:rsidRPr="006237D7" w:rsidRDefault="00E52DC8" w:rsidP="00E52DC8">
      <w:pPr>
        <w:ind w:firstLine="709"/>
        <w:jc w:val="both"/>
        <w:rPr>
          <w:rFonts w:ascii="Times New Roman" w:hAnsi="Times New Roman" w:cs="Times New Roman"/>
          <w:sz w:val="28"/>
          <w:szCs w:val="28"/>
        </w:rPr>
      </w:pPr>
    </w:p>
    <w:p w:rsidR="00E52DC8" w:rsidRPr="006237D7" w:rsidRDefault="00E52DC8" w:rsidP="00E52DC8">
      <w:pPr>
        <w:autoSpaceDE w:val="0"/>
        <w:autoSpaceDN w:val="0"/>
        <w:adjustRightInd w:val="0"/>
        <w:jc w:val="both"/>
        <w:rPr>
          <w:rFonts w:ascii="Times New Roman" w:hAnsi="Times New Roman" w:cs="Times New Roman"/>
          <w:sz w:val="28"/>
          <w:szCs w:val="28"/>
        </w:rPr>
      </w:pPr>
      <w:r w:rsidRPr="006237D7">
        <w:rPr>
          <w:rFonts w:ascii="Times New Roman" w:hAnsi="Times New Roman" w:cs="Times New Roman"/>
          <w:sz w:val="28"/>
          <w:szCs w:val="28"/>
        </w:rPr>
        <w:t xml:space="preserve">Глава Мельничного сельсовета                                                  О.М. Охримов   </w:t>
      </w:r>
    </w:p>
    <w:p w:rsidR="00E52DC8" w:rsidRPr="006237D7" w:rsidRDefault="00E52DC8" w:rsidP="00E52DC8">
      <w:pPr>
        <w:jc w:val="both"/>
        <w:rPr>
          <w:rFonts w:ascii="Times New Roman" w:hAnsi="Times New Roman" w:cs="Times New Roman"/>
          <w:sz w:val="28"/>
          <w:szCs w:val="28"/>
        </w:rPr>
      </w:pPr>
    </w:p>
    <w:p w:rsidR="00E52DC8" w:rsidRDefault="00E52DC8"/>
    <w:sectPr w:rsidR="00E52DC8" w:rsidSect="007101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AB" w:rsidRDefault="009F36AB" w:rsidP="00710145">
      <w:pPr>
        <w:spacing w:after="0" w:line="240" w:lineRule="auto"/>
      </w:pPr>
      <w:r>
        <w:separator/>
      </w:r>
    </w:p>
  </w:endnote>
  <w:endnote w:type="continuationSeparator" w:id="1">
    <w:p w:rsidR="009F36AB" w:rsidRDefault="009F36AB" w:rsidP="00710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CE" w:rsidRDefault="007B1FCE">
    <w:pPr>
      <w:pStyle w:val="a6"/>
    </w:pPr>
  </w:p>
  <w:p w:rsidR="007B1FCE" w:rsidRDefault="007B1FCE">
    <w:pPr>
      <w:pStyle w:val="a6"/>
    </w:pPr>
  </w:p>
  <w:p w:rsidR="007B1FCE" w:rsidRDefault="007B1FCE">
    <w:pPr>
      <w:pStyle w:val="a6"/>
    </w:pPr>
  </w:p>
  <w:p w:rsidR="007B1FCE" w:rsidRDefault="007B1F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AB" w:rsidRDefault="009F36AB" w:rsidP="00710145">
      <w:pPr>
        <w:spacing w:after="0" w:line="240" w:lineRule="auto"/>
      </w:pPr>
      <w:r>
        <w:separator/>
      </w:r>
    </w:p>
  </w:footnote>
  <w:footnote w:type="continuationSeparator" w:id="1">
    <w:p w:rsidR="009F36AB" w:rsidRDefault="009F36AB" w:rsidP="00710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82" w:rsidRPr="003E4814" w:rsidRDefault="00AD5A54" w:rsidP="00C2461E">
    <w:pPr>
      <w:pStyle w:val="af1"/>
      <w:jc w:val="center"/>
      <w:rPr>
        <w:sz w:val="24"/>
        <w:szCs w:val="24"/>
      </w:rPr>
    </w:pPr>
    <w:r w:rsidRPr="003E4814">
      <w:rPr>
        <w:sz w:val="24"/>
        <w:szCs w:val="24"/>
      </w:rPr>
      <w:fldChar w:fldCharType="begin"/>
    </w:r>
    <w:r w:rsidR="00AA4293" w:rsidRPr="003E4814">
      <w:rPr>
        <w:sz w:val="24"/>
        <w:szCs w:val="24"/>
      </w:rPr>
      <w:instrText xml:space="preserve"> PAGE   \* MERGEFORMAT </w:instrText>
    </w:r>
    <w:r w:rsidRPr="003E4814">
      <w:rPr>
        <w:sz w:val="24"/>
        <w:szCs w:val="24"/>
      </w:rPr>
      <w:fldChar w:fldCharType="separate"/>
    </w:r>
    <w:r w:rsidR="00D72561">
      <w:rPr>
        <w:noProof/>
        <w:sz w:val="24"/>
        <w:szCs w:val="24"/>
      </w:rPr>
      <w:t>8</w:t>
    </w:r>
    <w:r w:rsidRPr="003E4814">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82" w:rsidRDefault="009F36AB" w:rsidP="00C2461E">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1319"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75B54FA"/>
    <w:multiLevelType w:val="hybridMultilevel"/>
    <w:tmpl w:val="1834C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D4321"/>
    <w:multiLevelType w:val="multilevel"/>
    <w:tmpl w:val="1AA81DB2"/>
    <w:lvl w:ilvl="0">
      <w:start w:val="1"/>
      <w:numFmt w:val="decimal"/>
      <w:lvlText w:val="%1."/>
      <w:lvlJc w:val="left"/>
      <w:pPr>
        <w:ind w:left="720" w:hanging="360"/>
      </w:pPr>
      <w:rPr>
        <w:rFonts w:hint="default"/>
        <w:color w:val="000000"/>
        <w:sz w:val="27"/>
      </w:rPr>
    </w:lvl>
    <w:lvl w:ilvl="1">
      <w:start w:val="1"/>
      <w:numFmt w:val="decimal"/>
      <w:isLgl/>
      <w:lvlText w:val="%1.%2."/>
      <w:lvlJc w:val="left"/>
      <w:pPr>
        <w:ind w:left="2246" w:hanging="1395"/>
      </w:pPr>
      <w:rPr>
        <w:rFonts w:hint="default"/>
      </w:rPr>
    </w:lvl>
    <w:lvl w:ilvl="2">
      <w:start w:val="1"/>
      <w:numFmt w:val="decimal"/>
      <w:isLgl/>
      <w:lvlText w:val="%1.%2.%3."/>
      <w:lvlJc w:val="left"/>
      <w:pPr>
        <w:ind w:left="2737" w:hanging="1395"/>
      </w:pPr>
      <w:rPr>
        <w:rFonts w:hint="default"/>
      </w:rPr>
    </w:lvl>
    <w:lvl w:ilvl="3">
      <w:start w:val="1"/>
      <w:numFmt w:val="decimal"/>
      <w:isLgl/>
      <w:lvlText w:val="%1.%2.%3.%4."/>
      <w:lvlJc w:val="left"/>
      <w:pPr>
        <w:ind w:left="3228" w:hanging="1395"/>
      </w:pPr>
      <w:rPr>
        <w:rFonts w:hint="default"/>
      </w:rPr>
    </w:lvl>
    <w:lvl w:ilvl="4">
      <w:start w:val="1"/>
      <w:numFmt w:val="decimal"/>
      <w:isLgl/>
      <w:lvlText w:val="%1.%2.%3.%4.%5."/>
      <w:lvlJc w:val="left"/>
      <w:pPr>
        <w:ind w:left="3719" w:hanging="1395"/>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45409"/>
    <w:multiLevelType w:val="hybridMultilevel"/>
    <w:tmpl w:val="009A5E88"/>
    <w:lvl w:ilvl="0" w:tplc="D1E852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414D9D"/>
    <w:multiLevelType w:val="hybridMultilevel"/>
    <w:tmpl w:val="D00C0EBC"/>
    <w:lvl w:ilvl="0" w:tplc="C714D1B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8602DD"/>
    <w:multiLevelType w:val="hybridMultilevel"/>
    <w:tmpl w:val="15329A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85391B"/>
    <w:multiLevelType w:val="multilevel"/>
    <w:tmpl w:val="001C8B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4"/>
  </w:num>
  <w:num w:numId="5">
    <w:abstractNumId w:val="0"/>
  </w:num>
  <w:num w:numId="6">
    <w:abstractNumId w:val="12"/>
  </w:num>
  <w:num w:numId="7">
    <w:abstractNumId w:val="14"/>
  </w:num>
  <w:num w:numId="8">
    <w:abstractNumId w:val="2"/>
  </w:num>
  <w:num w:numId="9">
    <w:abstractNumId w:val="1"/>
  </w:num>
  <w:num w:numId="10">
    <w:abstractNumId w:val="3"/>
  </w:num>
  <w:num w:numId="11">
    <w:abstractNumId w:val="11"/>
  </w:num>
  <w:num w:numId="12">
    <w:abstractNumId w:val="9"/>
  </w:num>
  <w:num w:numId="13">
    <w:abstractNumId w:val="5"/>
  </w:num>
  <w:num w:numId="14">
    <w:abstractNumId w:val="6"/>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3CC6"/>
    <w:rsid w:val="00033CC6"/>
    <w:rsid w:val="006B3489"/>
    <w:rsid w:val="00710145"/>
    <w:rsid w:val="007B1FCE"/>
    <w:rsid w:val="009F36AB"/>
    <w:rsid w:val="00AA4293"/>
    <w:rsid w:val="00AD5A54"/>
    <w:rsid w:val="00D72561"/>
    <w:rsid w:val="00E52DC8"/>
    <w:rsid w:val="00EE6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45"/>
  </w:style>
  <w:style w:type="paragraph" w:styleId="1">
    <w:name w:val="heading 1"/>
    <w:aliases w:val="Раздел Договора,H1,&quot;Алмаз&quot;"/>
    <w:basedOn w:val="a"/>
    <w:next w:val="a"/>
    <w:link w:val="10"/>
    <w:qFormat/>
    <w:rsid w:val="006B3489"/>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qFormat/>
    <w:rsid w:val="006B3489"/>
    <w:pPr>
      <w:keepNext/>
      <w:tabs>
        <w:tab w:val="left" w:pos="2300"/>
      </w:tabs>
      <w:spacing w:after="0" w:line="240" w:lineRule="auto"/>
      <w:outlineLvl w:val="1"/>
    </w:pPr>
    <w:rPr>
      <w:rFonts w:ascii="Times New Roman" w:eastAsia="Times New Roman" w:hAnsi="Times New Roman" w:cs="Times New Roman"/>
      <w:szCs w:val="20"/>
    </w:rPr>
  </w:style>
  <w:style w:type="paragraph" w:styleId="3">
    <w:name w:val="heading 3"/>
    <w:basedOn w:val="a"/>
    <w:next w:val="a"/>
    <w:link w:val="30"/>
    <w:qFormat/>
    <w:rsid w:val="006B3489"/>
    <w:pPr>
      <w:keepNext/>
      <w:tabs>
        <w:tab w:val="left" w:pos="2300"/>
      </w:tabs>
      <w:spacing w:after="0" w:line="240" w:lineRule="auto"/>
      <w:outlineLvl w:val="2"/>
    </w:pPr>
    <w:rPr>
      <w:rFonts w:ascii="Times New Roman" w:eastAsia="Times New Roman" w:hAnsi="Times New Roman" w:cs="Times New Roman"/>
      <w:b/>
      <w:sz w:val="28"/>
      <w:szCs w:val="20"/>
    </w:rPr>
  </w:style>
  <w:style w:type="paragraph" w:styleId="4">
    <w:name w:val="heading 4"/>
    <w:basedOn w:val="a"/>
    <w:next w:val="a"/>
    <w:link w:val="40"/>
    <w:qFormat/>
    <w:rsid w:val="006B3489"/>
    <w:pPr>
      <w:keepNext/>
      <w:tabs>
        <w:tab w:val="left" w:pos="2300"/>
      </w:tabs>
      <w:spacing w:after="0" w:line="240" w:lineRule="auto"/>
      <w:ind w:left="585" w:hanging="585"/>
      <w:outlineLvl w:val="3"/>
    </w:pPr>
    <w:rPr>
      <w:rFonts w:ascii="Times New Roman" w:eastAsia="Times New Roman" w:hAnsi="Times New Roman" w:cs="Times New Roman"/>
      <w:b/>
      <w:sz w:val="28"/>
      <w:szCs w:val="20"/>
    </w:rPr>
  </w:style>
  <w:style w:type="paragraph" w:styleId="5">
    <w:name w:val="heading 5"/>
    <w:basedOn w:val="a"/>
    <w:next w:val="a"/>
    <w:link w:val="50"/>
    <w:qFormat/>
    <w:rsid w:val="006B3489"/>
    <w:pPr>
      <w:keepNext/>
      <w:tabs>
        <w:tab w:val="left" w:pos="2300"/>
      </w:tabs>
      <w:spacing w:after="0" w:line="240" w:lineRule="auto"/>
      <w:jc w:val="both"/>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CC6"/>
    <w:pPr>
      <w:spacing w:after="0" w:line="240" w:lineRule="auto"/>
    </w:pPr>
  </w:style>
  <w:style w:type="character" w:customStyle="1" w:styleId="10">
    <w:name w:val="Заголовок 1 Знак"/>
    <w:aliases w:val="Раздел Договора Знак,H1 Знак,&quot;Алмаз&quot; Знак"/>
    <w:basedOn w:val="a0"/>
    <w:link w:val="1"/>
    <w:rsid w:val="006B3489"/>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rsid w:val="006B3489"/>
    <w:rPr>
      <w:rFonts w:ascii="Times New Roman" w:eastAsia="Times New Roman" w:hAnsi="Times New Roman" w:cs="Times New Roman"/>
      <w:szCs w:val="20"/>
    </w:rPr>
  </w:style>
  <w:style w:type="character" w:customStyle="1" w:styleId="30">
    <w:name w:val="Заголовок 3 Знак"/>
    <w:basedOn w:val="a0"/>
    <w:link w:val="3"/>
    <w:rsid w:val="006B3489"/>
    <w:rPr>
      <w:rFonts w:ascii="Times New Roman" w:eastAsia="Times New Roman" w:hAnsi="Times New Roman" w:cs="Times New Roman"/>
      <w:b/>
      <w:sz w:val="28"/>
      <w:szCs w:val="20"/>
    </w:rPr>
  </w:style>
  <w:style w:type="character" w:customStyle="1" w:styleId="40">
    <w:name w:val="Заголовок 4 Знак"/>
    <w:basedOn w:val="a0"/>
    <w:link w:val="4"/>
    <w:rsid w:val="006B3489"/>
    <w:rPr>
      <w:rFonts w:ascii="Times New Roman" w:eastAsia="Times New Roman" w:hAnsi="Times New Roman" w:cs="Times New Roman"/>
      <w:b/>
      <w:sz w:val="28"/>
      <w:szCs w:val="20"/>
    </w:rPr>
  </w:style>
  <w:style w:type="character" w:customStyle="1" w:styleId="50">
    <w:name w:val="Заголовок 5 Знак"/>
    <w:basedOn w:val="a0"/>
    <w:link w:val="5"/>
    <w:rsid w:val="006B3489"/>
    <w:rPr>
      <w:rFonts w:ascii="Times New Roman" w:eastAsia="Times New Roman" w:hAnsi="Times New Roman" w:cs="Times New Roman"/>
      <w:b/>
      <w:sz w:val="28"/>
      <w:szCs w:val="20"/>
    </w:rPr>
  </w:style>
  <w:style w:type="paragraph" w:customStyle="1" w:styleId="ConsTitle">
    <w:name w:val="ConsTitle"/>
    <w:rsid w:val="006B348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ody Text Indent"/>
    <w:basedOn w:val="a"/>
    <w:link w:val="a5"/>
    <w:rsid w:val="006B3489"/>
    <w:pPr>
      <w:spacing w:after="0" w:line="240" w:lineRule="auto"/>
      <w:ind w:firstLine="708"/>
    </w:pPr>
    <w:rPr>
      <w:rFonts w:ascii="Times New Roman" w:eastAsia="Times New Roman" w:hAnsi="Times New Roman" w:cs="Times New Roman"/>
      <w:color w:val="333399"/>
      <w:sz w:val="20"/>
      <w:szCs w:val="24"/>
    </w:rPr>
  </w:style>
  <w:style w:type="character" w:customStyle="1" w:styleId="a5">
    <w:name w:val="Основной текст с отступом Знак"/>
    <w:basedOn w:val="a0"/>
    <w:link w:val="a4"/>
    <w:rsid w:val="006B3489"/>
    <w:rPr>
      <w:rFonts w:ascii="Times New Roman" w:eastAsia="Times New Roman" w:hAnsi="Times New Roman" w:cs="Times New Roman"/>
      <w:color w:val="333399"/>
      <w:sz w:val="20"/>
      <w:szCs w:val="24"/>
    </w:rPr>
  </w:style>
  <w:style w:type="paragraph" w:customStyle="1" w:styleId="ConsNormal">
    <w:name w:val="ConsNormal"/>
    <w:rsid w:val="006B3489"/>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rmal0">
    <w:name w:val="consnormal"/>
    <w:basedOn w:val="a"/>
    <w:rsid w:val="006B3489"/>
    <w:pPr>
      <w:autoSpaceDE w:val="0"/>
      <w:autoSpaceDN w:val="0"/>
      <w:spacing w:after="0" w:line="240" w:lineRule="auto"/>
      <w:ind w:firstLine="720"/>
    </w:pPr>
    <w:rPr>
      <w:rFonts w:ascii="Arial" w:eastAsia="Times New Roman" w:hAnsi="Arial" w:cs="Arial"/>
      <w:sz w:val="20"/>
      <w:szCs w:val="20"/>
      <w:lang w:val="en-US" w:eastAsia="en-US"/>
    </w:rPr>
  </w:style>
  <w:style w:type="paragraph" w:customStyle="1" w:styleId="consnonformat">
    <w:name w:val="consnonformat"/>
    <w:basedOn w:val="a"/>
    <w:rsid w:val="006B3489"/>
    <w:pPr>
      <w:autoSpaceDE w:val="0"/>
      <w:autoSpaceDN w:val="0"/>
      <w:spacing w:after="0" w:line="240" w:lineRule="auto"/>
    </w:pPr>
    <w:rPr>
      <w:rFonts w:ascii="Courier New" w:eastAsia="Times New Roman" w:hAnsi="Courier New" w:cs="Courier New"/>
      <w:sz w:val="20"/>
      <w:szCs w:val="20"/>
      <w:lang w:val="en-US" w:eastAsia="en-US"/>
    </w:rPr>
  </w:style>
  <w:style w:type="paragraph" w:customStyle="1" w:styleId="constitle0">
    <w:name w:val="constitle"/>
    <w:basedOn w:val="a"/>
    <w:rsid w:val="006B3489"/>
    <w:pPr>
      <w:autoSpaceDE w:val="0"/>
      <w:autoSpaceDN w:val="0"/>
      <w:spacing w:after="0" w:line="240" w:lineRule="auto"/>
    </w:pPr>
    <w:rPr>
      <w:rFonts w:ascii="Arial" w:eastAsia="Times New Roman" w:hAnsi="Arial" w:cs="Arial"/>
      <w:b/>
      <w:bCs/>
      <w:sz w:val="16"/>
      <w:szCs w:val="16"/>
      <w:lang w:val="en-US" w:eastAsia="en-US"/>
    </w:rPr>
  </w:style>
  <w:style w:type="paragraph" w:styleId="a6">
    <w:name w:val="footer"/>
    <w:basedOn w:val="a"/>
    <w:link w:val="a7"/>
    <w:uiPriority w:val="99"/>
    <w:rsid w:val="006B348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7">
    <w:name w:val="Нижний колонтитул Знак"/>
    <w:basedOn w:val="a0"/>
    <w:link w:val="a6"/>
    <w:uiPriority w:val="99"/>
    <w:rsid w:val="006B3489"/>
    <w:rPr>
      <w:rFonts w:ascii="Times New Roman" w:eastAsia="Times New Roman" w:hAnsi="Times New Roman" w:cs="Times New Roman"/>
      <w:sz w:val="28"/>
      <w:szCs w:val="20"/>
    </w:rPr>
  </w:style>
  <w:style w:type="character" w:styleId="a8">
    <w:name w:val="page number"/>
    <w:basedOn w:val="a0"/>
    <w:rsid w:val="006B3489"/>
  </w:style>
  <w:style w:type="paragraph" w:styleId="a9">
    <w:name w:val="Body Text"/>
    <w:basedOn w:val="a"/>
    <w:link w:val="aa"/>
    <w:rsid w:val="006B3489"/>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B3489"/>
    <w:rPr>
      <w:rFonts w:ascii="Times New Roman" w:eastAsia="Times New Roman" w:hAnsi="Times New Roman" w:cs="Times New Roman"/>
      <w:sz w:val="20"/>
      <w:szCs w:val="20"/>
    </w:rPr>
  </w:style>
  <w:style w:type="paragraph" w:styleId="21">
    <w:name w:val="Body Text 2"/>
    <w:basedOn w:val="a"/>
    <w:link w:val="22"/>
    <w:rsid w:val="006B3489"/>
    <w:pPr>
      <w:tabs>
        <w:tab w:val="left" w:pos="2300"/>
      </w:tabs>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6B3489"/>
    <w:rPr>
      <w:rFonts w:ascii="Times New Roman" w:eastAsia="Times New Roman" w:hAnsi="Times New Roman" w:cs="Times New Roman"/>
      <w:sz w:val="28"/>
      <w:szCs w:val="20"/>
    </w:rPr>
  </w:style>
  <w:style w:type="paragraph" w:styleId="23">
    <w:name w:val="Body Text Indent 2"/>
    <w:basedOn w:val="a"/>
    <w:link w:val="24"/>
    <w:rsid w:val="006B3489"/>
    <w:pPr>
      <w:tabs>
        <w:tab w:val="left" w:pos="2300"/>
      </w:tabs>
      <w:spacing w:after="0" w:line="240" w:lineRule="auto"/>
      <w:ind w:left="1276" w:hanging="1276"/>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rsid w:val="006B3489"/>
    <w:rPr>
      <w:rFonts w:ascii="Times New Roman" w:eastAsia="Times New Roman" w:hAnsi="Times New Roman" w:cs="Times New Roman"/>
      <w:b/>
      <w:sz w:val="28"/>
      <w:szCs w:val="20"/>
    </w:rPr>
  </w:style>
  <w:style w:type="paragraph" w:styleId="31">
    <w:name w:val="Body Text Indent 3"/>
    <w:basedOn w:val="a"/>
    <w:link w:val="32"/>
    <w:rsid w:val="006B3489"/>
    <w:pPr>
      <w:spacing w:after="0" w:line="240" w:lineRule="auto"/>
      <w:ind w:hanging="426"/>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6B3489"/>
    <w:rPr>
      <w:rFonts w:ascii="Times New Roman" w:eastAsia="Times New Roman" w:hAnsi="Times New Roman" w:cs="Times New Roman"/>
      <w:sz w:val="28"/>
      <w:szCs w:val="20"/>
    </w:rPr>
  </w:style>
  <w:style w:type="paragraph" w:styleId="ab">
    <w:name w:val="Balloon Text"/>
    <w:basedOn w:val="a"/>
    <w:link w:val="ac"/>
    <w:uiPriority w:val="99"/>
    <w:semiHidden/>
    <w:rsid w:val="006B3489"/>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6B3489"/>
    <w:rPr>
      <w:rFonts w:ascii="Tahoma" w:eastAsia="Times New Roman" w:hAnsi="Tahoma" w:cs="Tahoma"/>
      <w:sz w:val="16"/>
      <w:szCs w:val="16"/>
    </w:rPr>
  </w:style>
  <w:style w:type="table" w:styleId="ad">
    <w:name w:val="Table Grid"/>
    <w:basedOn w:val="a1"/>
    <w:uiPriority w:val="59"/>
    <w:rsid w:val="006B34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6B3489"/>
    <w:pPr>
      <w:spacing w:before="100" w:beforeAutospacing="1" w:after="100" w:afterAutospacing="1" w:line="240" w:lineRule="auto"/>
    </w:pPr>
    <w:rPr>
      <w:rFonts w:ascii="Times New Roman" w:eastAsia="Times New Roman" w:hAnsi="Times New Roman" w:cs="Times New Roman"/>
      <w:sz w:val="16"/>
      <w:szCs w:val="16"/>
    </w:rPr>
  </w:style>
  <w:style w:type="paragraph" w:styleId="ae">
    <w:name w:val="List Paragraph"/>
    <w:basedOn w:val="a"/>
    <w:link w:val="af"/>
    <w:uiPriority w:val="34"/>
    <w:qFormat/>
    <w:rsid w:val="006B3489"/>
    <w:pPr>
      <w:spacing w:after="0" w:line="240" w:lineRule="auto"/>
      <w:ind w:left="720"/>
      <w:contextualSpacing/>
    </w:pPr>
    <w:rPr>
      <w:rFonts w:ascii="Times New Roman" w:eastAsia="Times New Roman" w:hAnsi="Times New Roman" w:cs="Times New Roman"/>
      <w:sz w:val="24"/>
      <w:szCs w:val="24"/>
    </w:rPr>
  </w:style>
  <w:style w:type="paragraph" w:styleId="af0">
    <w:name w:val="Normal (Web)"/>
    <w:basedOn w:val="a"/>
    <w:uiPriority w:val="99"/>
    <w:unhideWhenUsed/>
    <w:rsid w:val="006B3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6B34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6B348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6B3489"/>
    <w:rPr>
      <w:rFonts w:ascii="Times New Roman" w:eastAsia="Times New Roman" w:hAnsi="Times New Roman" w:cs="Times New Roman"/>
      <w:sz w:val="16"/>
      <w:szCs w:val="16"/>
    </w:rPr>
  </w:style>
  <w:style w:type="paragraph" w:customStyle="1" w:styleId="BodyText21">
    <w:name w:val="Body Text 21"/>
    <w:basedOn w:val="a"/>
    <w:rsid w:val="006B3489"/>
    <w:pPr>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PlusTitle">
    <w:name w:val="ConsPlusTitle"/>
    <w:uiPriority w:val="99"/>
    <w:rsid w:val="006B3489"/>
    <w:pPr>
      <w:autoSpaceDE w:val="0"/>
      <w:autoSpaceDN w:val="0"/>
      <w:adjustRightInd w:val="0"/>
      <w:spacing w:after="0" w:line="240" w:lineRule="auto"/>
    </w:pPr>
    <w:rPr>
      <w:rFonts w:ascii="Times New Roman" w:eastAsia="Times New Roman" w:hAnsi="Times New Roman" w:cs="Times New Roman"/>
      <w:b/>
      <w:bCs/>
      <w:sz w:val="40"/>
      <w:szCs w:val="40"/>
    </w:rPr>
  </w:style>
  <w:style w:type="paragraph" w:styleId="af1">
    <w:name w:val="header"/>
    <w:basedOn w:val="a"/>
    <w:link w:val="af2"/>
    <w:uiPriority w:val="99"/>
    <w:rsid w:val="006B3489"/>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6B3489"/>
    <w:rPr>
      <w:rFonts w:ascii="Times New Roman" w:eastAsia="Times New Roman" w:hAnsi="Times New Roman" w:cs="Times New Roman"/>
      <w:sz w:val="28"/>
      <w:szCs w:val="20"/>
    </w:rPr>
  </w:style>
  <w:style w:type="character" w:customStyle="1" w:styleId="af3">
    <w:name w:val="Основной текст_"/>
    <w:link w:val="11"/>
    <w:rsid w:val="006B3489"/>
    <w:rPr>
      <w:sz w:val="24"/>
      <w:szCs w:val="24"/>
      <w:shd w:val="clear" w:color="auto" w:fill="FFFFFF"/>
    </w:rPr>
  </w:style>
  <w:style w:type="character" w:customStyle="1" w:styleId="12">
    <w:name w:val="Заголовок №1_"/>
    <w:link w:val="13"/>
    <w:rsid w:val="006B3489"/>
    <w:rPr>
      <w:sz w:val="24"/>
      <w:szCs w:val="24"/>
      <w:shd w:val="clear" w:color="auto" w:fill="FFFFFF"/>
    </w:rPr>
  </w:style>
  <w:style w:type="paragraph" w:customStyle="1" w:styleId="11">
    <w:name w:val="Основной текст1"/>
    <w:basedOn w:val="a"/>
    <w:link w:val="af3"/>
    <w:rsid w:val="006B3489"/>
    <w:pPr>
      <w:shd w:val="clear" w:color="auto" w:fill="FFFFFF"/>
      <w:spacing w:after="0" w:line="288" w:lineRule="exact"/>
      <w:jc w:val="both"/>
    </w:pPr>
    <w:rPr>
      <w:sz w:val="24"/>
      <w:szCs w:val="24"/>
    </w:rPr>
  </w:style>
  <w:style w:type="paragraph" w:customStyle="1" w:styleId="13">
    <w:name w:val="Заголовок №1"/>
    <w:basedOn w:val="a"/>
    <w:link w:val="12"/>
    <w:rsid w:val="006B3489"/>
    <w:pPr>
      <w:shd w:val="clear" w:color="auto" w:fill="FFFFFF"/>
      <w:spacing w:before="240" w:after="360" w:line="0" w:lineRule="atLeast"/>
      <w:outlineLvl w:val="0"/>
    </w:pPr>
    <w:rPr>
      <w:sz w:val="24"/>
      <w:szCs w:val="24"/>
    </w:rPr>
  </w:style>
  <w:style w:type="paragraph" w:customStyle="1" w:styleId="ConsPlusNonformat">
    <w:name w:val="ConsPlusNonformat"/>
    <w:rsid w:val="006B348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rintj">
    <w:name w:val="printj"/>
    <w:basedOn w:val="a"/>
    <w:rsid w:val="006B3489"/>
    <w:pPr>
      <w:spacing w:before="144" w:after="288" w:line="240" w:lineRule="auto"/>
      <w:jc w:val="both"/>
    </w:pPr>
    <w:rPr>
      <w:rFonts w:ascii="Times New Roman" w:eastAsia="Times New Roman" w:hAnsi="Times New Roman" w:cs="Times New Roman"/>
      <w:sz w:val="24"/>
      <w:szCs w:val="24"/>
    </w:rPr>
  </w:style>
  <w:style w:type="character" w:styleId="af4">
    <w:name w:val="Hyperlink"/>
    <w:uiPriority w:val="99"/>
    <w:rsid w:val="006B3489"/>
    <w:rPr>
      <w:color w:val="0000FF"/>
      <w:u w:val="single"/>
    </w:rPr>
  </w:style>
  <w:style w:type="character" w:styleId="af5">
    <w:name w:val="Emphasis"/>
    <w:uiPriority w:val="20"/>
    <w:qFormat/>
    <w:rsid w:val="006B3489"/>
    <w:rPr>
      <w:i/>
      <w:iCs/>
    </w:rPr>
  </w:style>
  <w:style w:type="character" w:customStyle="1" w:styleId="ConsPlusNormal1">
    <w:name w:val="ConsPlusNormal1"/>
    <w:link w:val="ConsPlusNormal0"/>
    <w:locked/>
    <w:rsid w:val="006B3489"/>
    <w:rPr>
      <w:rFonts w:ascii="Arial" w:eastAsia="Times New Roman" w:hAnsi="Arial" w:cs="Arial"/>
      <w:sz w:val="20"/>
      <w:szCs w:val="20"/>
    </w:rPr>
  </w:style>
  <w:style w:type="paragraph" w:styleId="HTML">
    <w:name w:val="HTML Preformatted"/>
    <w:basedOn w:val="a"/>
    <w:link w:val="HTML0"/>
    <w:uiPriority w:val="99"/>
    <w:unhideWhenUsed/>
    <w:rsid w:val="006B3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B3489"/>
    <w:rPr>
      <w:rFonts w:ascii="Courier New" w:eastAsia="Times New Roman" w:hAnsi="Courier New" w:cs="Times New Roman"/>
      <w:sz w:val="20"/>
      <w:szCs w:val="20"/>
    </w:rPr>
  </w:style>
  <w:style w:type="character" w:customStyle="1" w:styleId="af">
    <w:name w:val="Абзац списка Знак"/>
    <w:link w:val="ae"/>
    <w:uiPriority w:val="34"/>
    <w:locked/>
    <w:rsid w:val="006B3489"/>
    <w:rPr>
      <w:rFonts w:ascii="Times New Roman" w:eastAsia="Times New Roman" w:hAnsi="Times New Roman" w:cs="Times New Roman"/>
      <w:sz w:val="24"/>
      <w:szCs w:val="24"/>
    </w:rPr>
  </w:style>
  <w:style w:type="paragraph" w:styleId="af6">
    <w:name w:val="footnote text"/>
    <w:basedOn w:val="a"/>
    <w:link w:val="af7"/>
    <w:unhideWhenUsed/>
    <w:rsid w:val="006B3489"/>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rsid w:val="006B3489"/>
    <w:rPr>
      <w:rFonts w:ascii="Calibri" w:eastAsia="Calibri" w:hAnsi="Calibri" w:cs="Times New Roman"/>
      <w:sz w:val="20"/>
      <w:szCs w:val="20"/>
      <w:lang w:eastAsia="en-US"/>
    </w:rPr>
  </w:style>
  <w:style w:type="character" w:styleId="af8">
    <w:name w:val="footnote reference"/>
    <w:unhideWhenUsed/>
    <w:rsid w:val="006B3489"/>
    <w:rPr>
      <w:vertAlign w:val="superscript"/>
    </w:rPr>
  </w:style>
  <w:style w:type="character" w:customStyle="1" w:styleId="14">
    <w:name w:val="Гиперссылка1"/>
    <w:rsid w:val="006B3489"/>
  </w:style>
  <w:style w:type="paragraph" w:customStyle="1" w:styleId="nospacing">
    <w:name w:val="nospacing"/>
    <w:basedOn w:val="a"/>
    <w:rsid w:val="006B3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1"/>
    <w:basedOn w:val="a"/>
    <w:rsid w:val="006B3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6B3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6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A8B452C2A8DFF3595A5B7F1EAE19004FA8581297A4085C2E49603358C81526C62B6CE0E022602F30C75EEF2C4972C8B955184B58D936545A6F7795Y7t7H" TargetMode="External"/><Relationship Id="rId18" Type="http://schemas.openxmlformats.org/officeDocument/2006/relationships/hyperlink" Target="consultantplus://offline/ref=A40F434A3D791AF7B59CCDE56867D13D3B15C3F1E43E2C6F6E784A90A79C6B233FFDC380ED45A404B130160546BAF48CEC0861B26C2E4DD47AA4D1FFk7y2H" TargetMode="External"/><Relationship Id="rId26" Type="http://schemas.openxmlformats.org/officeDocument/2006/relationships/hyperlink" Target="consultantplus://offline/ref=AD21FF1E1B5DE8F9A1546A2AB3D38FB8C97E5B5ECC0D4303EAF7F7F7F785D39B572CE79CD20D9E4AC84A95A7A573FE6DA034B8AD188B2811ACA94B5Fl973H" TargetMode="External"/><Relationship Id="rId39" Type="http://schemas.openxmlformats.org/officeDocument/2006/relationships/hyperlink" Target="consultantplus://offline/ref=438BF5F7589DD9E9880721047BC07EF77FD013D3D44705E95737924C68D0EF1F8F92CC5B2250A9483398A0C3B1b6k8J" TargetMode="External"/><Relationship Id="rId21" Type="http://schemas.openxmlformats.org/officeDocument/2006/relationships/hyperlink" Target="consultantplus://offline/ref=A40F434A3D791AF7B59CCDE56867D13D3B15C3F1E43E2C6F6E784A90A79C6B233FFDC380ED45A404B130110744BAF48CEC0861B26C2E4DD47AA4D1FFk7y2H" TargetMode="External"/><Relationship Id="rId34" Type="http://schemas.openxmlformats.org/officeDocument/2006/relationships/hyperlink" Target="consultantplus://offline/ref=96AF82FD76C6E44598575DEFF761A06BF8F2FFC58F7CAECA7A12F6413782D387BBA621919FA35C034700B1C15E4E909B255D5464A83D95BF5B135724S1w2I" TargetMode="External"/><Relationship Id="rId42" Type="http://schemas.openxmlformats.org/officeDocument/2006/relationships/hyperlink" Target="consultantplus://offline/ref=A56118B5CC750894912CF591EC776723975C3B9062E90A2478CA62912B3BE704EBFF2A67D37070FABBE11CB03FD12B5CAA564D99DE027D7EF5A199F6G71AD"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4CA96EC8341A73DFD8D42CDED7D20A6C9AD0CEE489458615A1068F4FF85AB9BAF61C63181021BC85C3F48B37DEC24732ABDFFE5AD5P4FAE"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BA8B452C2A8DFF3595A5B7F1EAE19004FA8581297A4085C2E49603358C81526C62B6CE0E022602F30C75FEF2D4972C8B955184B58D936545A6F7795Y7t7H" TargetMode="External"/><Relationship Id="rId20" Type="http://schemas.openxmlformats.org/officeDocument/2006/relationships/hyperlink" Target="consultantplus://offline/ref=A40F434A3D791AF7B59CCDE56867D13D3B15C3F1E43E2C6F6E784A90A79C6B233FFDC380ED45A404B130160545BAF48CEC0861B26C2E4DD47AA4D1FFk7y2H" TargetMode="External"/><Relationship Id="rId29" Type="http://schemas.openxmlformats.org/officeDocument/2006/relationships/hyperlink" Target="consultantplus://offline/ref=4204A7AB84D4D1D28F3D95C51A5D4D31FCFB8B56FE17397BDCAF59F2674C724B23F817602537726ACE646D8EC1B144F82490071A826F61409E966109Y0BFI" TargetMode="External"/><Relationship Id="rId41" Type="http://schemas.openxmlformats.org/officeDocument/2006/relationships/hyperlink" Target="consultantplus://offline/ref=438BF5F7589DD9E9880721047BC07EF77FD114D1D64605E95737924C68D0EF1F8F92CC5B2250A9483398A0C3B1b6k8J" TargetMode="External"/><Relationship Id="rId54" Type="http://schemas.openxmlformats.org/officeDocument/2006/relationships/hyperlink" Target="consultantplus://offline/ref=E5174591E278872C992A2D7F68C45B569CAA889AF89231AB3E10BB8FFAEDED3BF8F73244B6A90E50129672AA87E4BF475F346C1D6054L6H" TargetMode="External"/><Relationship Id="rId62"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3677049C9E57C0BA0BC2F0159250D54D1313A91EA2103E42207C5B3E5925AEBAECD55B30EBB6A94368945FF1P1jAH" TargetMode="External"/><Relationship Id="rId24" Type="http://schemas.openxmlformats.org/officeDocument/2006/relationships/hyperlink" Target="consultantplus://offline/ref=AD21FF1E1B5DE8F9A1546A2AB3D38FB8C97E5B5ECC0D4303EAF7F7F7F785D39B572CE79CD20D9E4AC84A95A7A073FE6DA034B8AD188B2811ACA94B5Fl973H" TargetMode="External"/><Relationship Id="rId32" Type="http://schemas.openxmlformats.org/officeDocument/2006/relationships/hyperlink" Target="consultantplus://offline/ref=4204A7AB84D4D1D28F3D95C51A5D4D31FCFB8B56FE17397BDCAF59F2674C724B23F817602537726ACE646C8CCFB144F82490071A826F61409E966109Y0BFI" TargetMode="External"/><Relationship Id="rId37" Type="http://schemas.openxmlformats.org/officeDocument/2006/relationships/hyperlink" Target="consultantplus://offline/ref=AC7C03085F808544D404272702F631C54A3F52397E29F629A250DBB9BE565B03B7FC1B47A9DC58B21B8D432F2A53FF743628BAF4C02D4AA1B3FF9D6Ej0C2J" TargetMode="External"/><Relationship Id="rId40" Type="http://schemas.openxmlformats.org/officeDocument/2006/relationships/hyperlink" Target="consultantplus://offline/ref=438BF5F7589DD9E9880721047BC07EF77FD013D3D44705E95737924C68D0EF1F9D9294572355B44D338DF692F73E7E4976E9AFA1676A2465b2kA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BA8B452C2A8DFF3595A5B7F1EAE19004FA8581297A4085C2E49603358C81526C62B6CE0E022602F30C75EE42E4972C8B955184B58D936545A6F7795Y7t7H" TargetMode="External"/><Relationship Id="rId23" Type="http://schemas.openxmlformats.org/officeDocument/2006/relationships/hyperlink" Target="consultantplus://offline/ref=9B14719A95151629F5225032CE38DDA547843145EBB48FE26175484C120D7AFD20DE006A38E93F3C05C6886A5E21BE06C28AA1B0F90CE70009BAF31BG136G" TargetMode="External"/><Relationship Id="rId28" Type="http://schemas.openxmlformats.org/officeDocument/2006/relationships/hyperlink" Target="consultantplus://offline/ref=4204A7AB84D4D1D28F3D95C51A5D4D31FCFB8B56FE17397BDCAF59F2674C724B23F817602537726ACE646D8EC4B144F82490071A826F61409E966109Y0BFI" TargetMode="External"/><Relationship Id="rId36" Type="http://schemas.openxmlformats.org/officeDocument/2006/relationships/hyperlink" Target="consultantplus://offline/ref=AC7C03085F808544D404272702F631C54A3F52397E29F629A250DBB9BE565B03B7FC1B47A9DC58B21B8D47202E53FF743628BAF4C02D4AA1B3FF9D6Ej0C2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footer" Target="footer1.xml"/><Relationship Id="rId61" Type="http://schemas.openxmlformats.org/officeDocument/2006/relationships/hyperlink" Target="consultantplus://offline/ref=34571B13DAAC3AD679BA30E7896D0A64CE57EEF026707D55FFFE75E973DE3DA20A8BF51A9336B8F1079AA0970CBD4E5644B3399B49EED769E03A712DK7u9D" TargetMode="External"/><Relationship Id="rId10"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9" Type="http://schemas.openxmlformats.org/officeDocument/2006/relationships/hyperlink" Target="consultantplus://offline/ref=A40F434A3D791AF7B59CCDE56867D13D3B15C3F1E43E2C6F6E784A90A79C6B233FFDC380ED45A404B130120143BAF48CEC0861B26C2E4DD47AA4D1FFk7y2H" TargetMode="External"/><Relationship Id="rId31" Type="http://schemas.openxmlformats.org/officeDocument/2006/relationships/hyperlink" Target="consultantplus://offline/ref=4204A7AB84D4D1D28F3D95C51A5D4D31FCFB8B56FE17397BDCAF59F2674C724B23F817602537726ACE646D8EC2B144F82490071A826F61409E966109Y0BFI" TargetMode="External"/><Relationship Id="rId44" Type="http://schemas.openxmlformats.org/officeDocument/2006/relationships/hyperlink" Target="consultantplus://offline/ref=E5174591E278872C992A2D7F68C45B569CAA889AF89231AB3E10BB8FFAEDED3BF8F73247BDA80E50129672AA87E4BF475F346C1D6054L6H" TargetMode="External"/><Relationship Id="rId52" Type="http://schemas.openxmlformats.org/officeDocument/2006/relationships/hyperlink" Target="consultantplus://offline/ref=E5174591E278872C992A2D7F68C45B569CAA889AF89231AB3E10BB8FFAEDED3BF8F73244B6A90E50129672AA87E4BF475F346C1D6054L6H" TargetMode="External"/><Relationship Id="rId60" Type="http://schemas.openxmlformats.org/officeDocument/2006/relationships/hyperlink" Target="consultantplus://offline/ref=34571B13DAAC3AD679BA2EEA9F01556BC95DB0FE22797504A4AD73BE2C8E3BF758CBAB43D272ABF00584A49707KBu5D"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fc6cf915-ca64-4355-b055-2c8bb77b31cf.html" TargetMode="External"/><Relationship Id="rId14" Type="http://schemas.openxmlformats.org/officeDocument/2006/relationships/hyperlink" Target="consultantplus://offline/ref=7BA8B452C2A8DFF3595A5B7F1EAE19004FA8581297A4085C2E49603358C81526C62B6CE0E022602F30C75EE82B4972C8B955184B58D936545A6F7795Y7t7H" TargetMode="External"/><Relationship Id="rId22" Type="http://schemas.openxmlformats.org/officeDocument/2006/relationships/hyperlink" Target="consultantplus://offline/ref=A40F434A3D791AF7B59CCDE56867D13D3B15C3F1E43E2C6F6E784A90A79C6B233FFDC380ED45A404B13011054ABAF48CEC0861B26C2E4DD47AA4D1FFk7y2H" TargetMode="External"/><Relationship Id="rId27" Type="http://schemas.openxmlformats.org/officeDocument/2006/relationships/hyperlink" Target="consultantplus://offline/ref=AD21FF1E1B5DE8F9A1546A2AB3D38FB8C97E5B5ECC0D4303EAF7F7F7F785D39B572CE79CD20D9E4AC84A95A7A773FE6DA034B8AD188B2811ACA94B5Fl973H" TargetMode="External"/><Relationship Id="rId30" Type="http://schemas.openxmlformats.org/officeDocument/2006/relationships/hyperlink" Target="consultantplus://offline/ref=4204A7AB84D4D1D28F3D95C51A5D4D31FCFB8B56FE17397BDCAF59F2674C724B23F817602537726ACE646D8EC3B144F82490071A826F61409E966109Y0BFI" TargetMode="External"/><Relationship Id="rId35" Type="http://schemas.openxmlformats.org/officeDocument/2006/relationships/hyperlink" Target="consultantplus://offline/ref=AC7C03085F808544D404272702F631C54A3F52397E29F629A250DBB9BE565B03B7FC1B47A9DC58B21B8D432F2A53FF743628BAF4C02D4AA1B3FF9D6Ej0C2J" TargetMode="External"/><Relationship Id="rId43" Type="http://schemas.openxmlformats.org/officeDocument/2006/relationships/hyperlink" Target="consultantplus://offline/ref=92DA0E0B3E1C904470B7F4CBE6F8F5CCA419ED6D350E2B602B576742E78BAC6E6474E225324A3D050A414B15C035A1B6DC1007EFDA32DB37dBACF"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ettings" Target="settings.xml"/><Relationship Id="rId12" Type="http://schemas.openxmlformats.org/officeDocument/2006/relationships/hyperlink" Target="consultantplus://offline/ref=7BA8B452C2A8DFF3595A5B7F1EAE19004FA8581297A4085C2E49603358C81526C62B6CE0E022602F30C75AEF2C4972C8B955184B58D936545A6F7795Y7t7H" TargetMode="External"/><Relationship Id="rId17" Type="http://schemas.openxmlformats.org/officeDocument/2006/relationships/hyperlink" Target="consultantplus://offline/ref=A40F434A3D791AF7B59CCDE56867D13D3B15C3F1E43E2C6F6E784A90A79C6B233FFDC380ED45A404B130160540BAF48CEC0861B26C2E4DD47AA4D1FFk7y2H" TargetMode="External"/><Relationship Id="rId25" Type="http://schemas.openxmlformats.org/officeDocument/2006/relationships/hyperlink" Target="consultantplus://offline/ref=AD21FF1E1B5DE8F9A1546A2AB3D38FB8C97E5B5ECC0D4303EAF7F7F7F785D39B572CE79CD20D9E4AC84A95A7A673FE6DA034B8AD188B2811ACA94B5Fl973H" TargetMode="External"/><Relationship Id="rId33" Type="http://schemas.openxmlformats.org/officeDocument/2006/relationships/hyperlink" Target="consultantplus://offline/ref=96AF82FD76C6E44598575DEFF761A06BF8F2FFC58F7CAECA7A12F6413782D387BBA621919FA35C034700B6C1514E909B255D5464A83D95BF5B135724S1w2I" TargetMode="External"/><Relationship Id="rId38" Type="http://schemas.openxmlformats.org/officeDocument/2006/relationships/hyperlink" Target="consultantplus://offline/ref=AC7C03085F808544D404272702F631C54A3F52397E29F629A250DBB9BE565B03B7FC1B47A9DC58B21B8D432F2A53FF743628BAF4C02D4AA1B3FF9D6Ej0C2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consultantplus://offline/ref=34571B13DAAC3AD679BA2EEA9F01556BC95DB0FE22797504A4AD73BE2C8E3BF758CBAB43D272ABF00584A49707KBu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17871</Words>
  <Characters>101869</Characters>
  <Application>Microsoft Office Word</Application>
  <DocSecurity>0</DocSecurity>
  <Lines>848</Lines>
  <Paragraphs>239</Paragraphs>
  <ScaleCrop>false</ScaleCrop>
  <Company/>
  <LinksUpToDate>false</LinksUpToDate>
  <CharactersWithSpaces>119501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7</cp:revision>
  <cp:lastPrinted>2024-03-05T07:26:00Z</cp:lastPrinted>
  <dcterms:created xsi:type="dcterms:W3CDTF">2024-02-29T05:05:00Z</dcterms:created>
  <dcterms:modified xsi:type="dcterms:W3CDTF">2024-03-05T07:29:00Z</dcterms:modified>
</cp:coreProperties>
</file>