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866" w:rsidRDefault="00B43866" w:rsidP="00B43866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</w:rPr>
        <w:t>РОССИЙСКАЯ ФЕДЕРАЦИЯ</w:t>
      </w:r>
    </w:p>
    <w:p w:rsidR="00B43866" w:rsidRDefault="00B43866" w:rsidP="00B43866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</w:rPr>
        <w:t>МЕЛЬНИЧНЫЙ  СЕЛЬСКИЙ  СОВЕТ  ДЕПУТАТОВ</w:t>
      </w:r>
    </w:p>
    <w:p w:rsidR="00B43866" w:rsidRDefault="00B43866" w:rsidP="00B43866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</w:rPr>
        <w:t>ИРБЕЙСКОГО  РАЙОНА   КРАСНОЯРСКОГО  КРАЯ</w:t>
      </w:r>
    </w:p>
    <w:p w:rsidR="00B43866" w:rsidRDefault="00B43866" w:rsidP="00B43866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</w:rPr>
        <w:t>РЕШЕНИЕ</w:t>
      </w:r>
    </w:p>
    <w:p w:rsidR="00B43866" w:rsidRDefault="00B43866" w:rsidP="00B43866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B43866" w:rsidRDefault="00B43866" w:rsidP="00B43866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22.04.2016г.                                       с</w:t>
      </w:r>
      <w:proofErr w:type="gramStart"/>
      <w:r>
        <w:rPr>
          <w:color w:val="333333"/>
        </w:rPr>
        <w:t>.М</w:t>
      </w:r>
      <w:proofErr w:type="gramEnd"/>
      <w:r>
        <w:rPr>
          <w:color w:val="333333"/>
        </w:rPr>
        <w:t xml:space="preserve">ельничное                                                   № 10- </w:t>
      </w:r>
      <w:proofErr w:type="spellStart"/>
      <w:r>
        <w:rPr>
          <w:color w:val="333333"/>
        </w:rPr>
        <w:t>р</w:t>
      </w:r>
      <w:proofErr w:type="spellEnd"/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«О внесении  изменений и дополнений в решение  Мельничного сельского Совета депутатов №23 от 28.12.2014 г. «О бюджете Мельничного сельсовета на 2016 год и плановый  период 2017-2018 годов».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color w:val="333333"/>
        </w:rPr>
        <w:t>Рассмотрев ходатайство администрации сельсовета о необходимости внесения изменений и дополнений Мельничный сельский Совет депутатов решил</w:t>
      </w:r>
      <w:proofErr w:type="gramEnd"/>
      <w:r>
        <w:rPr>
          <w:color w:val="333333"/>
        </w:rPr>
        <w:t>: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Внести в решение Мельничного  сельского Совета депутатов №23 от 28.12.2015г. следующие изменения и дополнения: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 1. в  «Основных характеристиках бюджета Мельничного сельсовета на 2016год и плановый период 2017-2018 годов» внести изменения и дополнения в пункт 1,1 и читать его в следующей редакции: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 1.1.Утвердить основные характеристики  бюджета Мельничного сельсовета на 2016 год: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  1.1.1 прогнозируемый общий объем доходов бюджета  в сумме  3145300 рублей в том числе: налоговые и неналоговые доходы 262865 рублей из них доходы от приносящей доход деятельности  0  рублей; межбюджетные трансферты в сумме 2882435рублей из них дотации на выравнивание бюджетной обеспеченности  1949497 рублей, субвенции на осуществление первичного воинского учета 31811 рублей, субвенции по созданию и обеспечению деятельности административных комиссий 1300 рублей субсидии на содержание автомобильных дорог общего пользования местного значения городских округов, городских и сельских поселений 59389 рублей.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  1.1.2 общий объем расходов сельского бюджета в сумме  3159878,84 рубля;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  1.1.3  дефицит сельского бюджета в сумме  14578,84 рублей;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  1.1.4 источники внутреннего финансирования дефицита сельского бюджета в сумме  14578,84    рублей согласно приложению 1 к настоящему Решению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 2. Внести изменения в приложение №1 решения №23 от 28.12.2015г.  и читать его в редакции приложения №1 к настоящему решению.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 3. Внести изменения в приложение №4  решения №23 от 28.12.2015г.  и читать его в редакции приложения №2 к настоящему решению.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lastRenderedPageBreak/>
        <w:t>  4. Внести изменения в приложение №5 решения №23 от 28.12.2015г. и читать его в редакции приложения №3 к настоящему решению.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 5. Внести изменения в приложение №6 решения №23 от 28.12.2015г. и читать его в редакции приложения №4 к настоящему решению.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 6. Внести изменения в приложение №7 решения №23 от 28.12.2015г. и читать его в редакции приложения №5 к настоящему решению.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 7. Внести изменения в приложение №8 решения №23 от 28.12.2015г. и читать его в редакции приложения №6 к настоящему решению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 8. Решение опубликовать в газете «Вестник органов самоуправления села Мельничного»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9. Настоящее решение вступает в силу со дня опубликования.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        </w:t>
      </w:r>
    </w:p>
    <w:p w:rsidR="00B43866" w:rsidRDefault="00B43866" w:rsidP="00B43866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           Глава Мельничного сельсовета:                                                  Курганский Д.Г.</w:t>
      </w:r>
    </w:p>
    <w:p w:rsidR="00472620" w:rsidRDefault="00472620"/>
    <w:sectPr w:rsidR="00472620" w:rsidSect="0047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866"/>
    <w:rsid w:val="00472620"/>
    <w:rsid w:val="008230CA"/>
    <w:rsid w:val="00B43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3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38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1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2442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Атлас</dc:creator>
  <cp:lastModifiedBy>Атлас</cp:lastModifiedBy>
  <cp:revision>1</cp:revision>
  <dcterms:created xsi:type="dcterms:W3CDTF">2019-03-01T00:07:00Z</dcterms:created>
  <dcterms:modified xsi:type="dcterms:W3CDTF">2019-03-01T00:07:00Z</dcterms:modified>
</cp:coreProperties>
</file>