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07C" w:rsidRDefault="005F707C" w:rsidP="005F707C">
      <w:r>
        <w:rPr>
          <w:noProof/>
        </w:rPr>
        <w:t xml:space="preserve">                                                                                                     </w:t>
      </w:r>
    </w:p>
    <w:p w:rsidR="005F707C" w:rsidRDefault="005F707C" w:rsidP="005F707C">
      <w:pPr>
        <w:tabs>
          <w:tab w:val="left" w:pos="8295"/>
        </w:tabs>
        <w:jc w:val="center"/>
        <w:rPr>
          <w:rFonts w:ascii="Arial" w:hAnsi="Arial" w:cs="Arial"/>
          <w:sz w:val="24"/>
          <w:szCs w:val="24"/>
        </w:rPr>
      </w:pPr>
      <w:r w:rsidRPr="005F707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6250" cy="590550"/>
            <wp:effectExtent l="19050" t="0" r="0" b="0"/>
            <wp:docPr id="2" name="Рисунок 1" descr="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l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07C" w:rsidRDefault="005F707C" w:rsidP="005F707C">
      <w:pPr>
        <w:tabs>
          <w:tab w:val="left" w:pos="8295"/>
        </w:tabs>
        <w:jc w:val="center"/>
        <w:rPr>
          <w:rFonts w:ascii="Arial" w:hAnsi="Arial" w:cs="Arial"/>
          <w:sz w:val="24"/>
          <w:szCs w:val="24"/>
        </w:rPr>
      </w:pPr>
    </w:p>
    <w:p w:rsidR="005F707C" w:rsidRPr="00CD2264" w:rsidRDefault="005F707C" w:rsidP="005F707C">
      <w:pPr>
        <w:tabs>
          <w:tab w:val="left" w:pos="8295"/>
        </w:tabs>
        <w:jc w:val="center"/>
        <w:rPr>
          <w:rFonts w:ascii="Arial" w:hAnsi="Arial" w:cs="Arial"/>
          <w:sz w:val="24"/>
          <w:szCs w:val="24"/>
        </w:rPr>
      </w:pPr>
      <w:r w:rsidRPr="00CD2264">
        <w:rPr>
          <w:rFonts w:ascii="Arial" w:hAnsi="Arial" w:cs="Arial"/>
          <w:sz w:val="24"/>
          <w:szCs w:val="24"/>
        </w:rPr>
        <w:t>МЕЛЬНИЧНЫЙ  СЕЛЬСКИЙ  СОВЕТ  ДЕПУТАТОВ</w:t>
      </w:r>
    </w:p>
    <w:p w:rsidR="005F707C" w:rsidRPr="00CD2264" w:rsidRDefault="005F707C" w:rsidP="005F707C">
      <w:pPr>
        <w:jc w:val="center"/>
        <w:rPr>
          <w:rFonts w:ascii="Arial" w:hAnsi="Arial" w:cs="Arial"/>
          <w:sz w:val="24"/>
          <w:szCs w:val="24"/>
        </w:rPr>
      </w:pPr>
      <w:r w:rsidRPr="00CD2264">
        <w:rPr>
          <w:rFonts w:ascii="Arial" w:hAnsi="Arial" w:cs="Arial"/>
          <w:sz w:val="24"/>
          <w:szCs w:val="24"/>
        </w:rPr>
        <w:t>ИРБЕЙСКОГО  РАЙОНА   КРАСНОЯРСКОГО  КРАЯ</w:t>
      </w:r>
    </w:p>
    <w:p w:rsidR="005F707C" w:rsidRDefault="005F707C" w:rsidP="005F707C">
      <w:pPr>
        <w:jc w:val="center"/>
        <w:rPr>
          <w:rFonts w:ascii="Arial" w:hAnsi="Arial" w:cs="Arial"/>
        </w:rPr>
      </w:pPr>
      <w:r w:rsidRPr="00CD2264">
        <w:rPr>
          <w:rFonts w:ascii="Arial" w:hAnsi="Arial" w:cs="Arial"/>
          <w:sz w:val="24"/>
          <w:szCs w:val="24"/>
        </w:rPr>
        <w:t>РЕШЕНИЕ</w:t>
      </w:r>
    </w:p>
    <w:p w:rsidR="005F707C" w:rsidRDefault="005F707C" w:rsidP="005F707C">
      <w:pPr>
        <w:rPr>
          <w:rFonts w:ascii="Arial" w:hAnsi="Arial" w:cs="Arial"/>
        </w:rPr>
      </w:pPr>
    </w:p>
    <w:p w:rsidR="005F707C" w:rsidRPr="00CD2264" w:rsidRDefault="005F707C" w:rsidP="005F70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23.11.2023г.                </w:t>
      </w:r>
      <w:r w:rsidRPr="00CD2264">
        <w:rPr>
          <w:rFonts w:ascii="Arial" w:hAnsi="Arial" w:cs="Arial"/>
          <w:sz w:val="24"/>
          <w:szCs w:val="24"/>
        </w:rPr>
        <w:t xml:space="preserve">   </w:t>
      </w:r>
      <w:r w:rsidR="00150246">
        <w:rPr>
          <w:rFonts w:ascii="Arial" w:hAnsi="Arial" w:cs="Arial"/>
          <w:sz w:val="24"/>
          <w:szCs w:val="24"/>
        </w:rPr>
        <w:t xml:space="preserve">                  </w:t>
      </w:r>
      <w:r w:rsidRPr="00CD2264">
        <w:rPr>
          <w:rFonts w:ascii="Arial" w:hAnsi="Arial" w:cs="Arial"/>
          <w:sz w:val="24"/>
          <w:szCs w:val="24"/>
        </w:rPr>
        <w:t>с</w:t>
      </w:r>
      <w:proofErr w:type="gramStart"/>
      <w:r w:rsidRPr="00CD2264">
        <w:rPr>
          <w:rFonts w:ascii="Arial" w:hAnsi="Arial" w:cs="Arial"/>
          <w:sz w:val="24"/>
          <w:szCs w:val="24"/>
        </w:rPr>
        <w:t>.М</w:t>
      </w:r>
      <w:proofErr w:type="gramEnd"/>
      <w:r w:rsidRPr="00CD2264">
        <w:rPr>
          <w:rFonts w:ascii="Arial" w:hAnsi="Arial" w:cs="Arial"/>
          <w:sz w:val="24"/>
          <w:szCs w:val="24"/>
        </w:rPr>
        <w:t xml:space="preserve">ельничное              </w:t>
      </w:r>
      <w:r w:rsidR="00150246">
        <w:rPr>
          <w:rFonts w:ascii="Arial" w:hAnsi="Arial" w:cs="Arial"/>
          <w:sz w:val="24"/>
          <w:szCs w:val="24"/>
        </w:rPr>
        <w:t xml:space="preserve">                   </w:t>
      </w:r>
      <w:r w:rsidRPr="00CD226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№27-р               </w:t>
      </w:r>
      <w:r w:rsidRPr="00CD2264">
        <w:rPr>
          <w:rFonts w:ascii="Arial" w:hAnsi="Arial" w:cs="Arial"/>
          <w:sz w:val="24"/>
          <w:szCs w:val="24"/>
        </w:rPr>
        <w:t xml:space="preserve">          </w:t>
      </w:r>
    </w:p>
    <w:p w:rsidR="005F707C" w:rsidRDefault="005F707C" w:rsidP="005F707C">
      <w:pPr>
        <w:rPr>
          <w:rFonts w:ascii="Arial" w:hAnsi="Arial" w:cs="Arial"/>
        </w:rPr>
      </w:pPr>
    </w:p>
    <w:p w:rsidR="005F707C" w:rsidRPr="00CD2264" w:rsidRDefault="005F707C" w:rsidP="005F70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установлении ставок земельного</w:t>
      </w:r>
      <w:r w:rsidRPr="00CD2264">
        <w:rPr>
          <w:rFonts w:ascii="Arial" w:hAnsi="Arial" w:cs="Arial"/>
          <w:sz w:val="24"/>
          <w:szCs w:val="24"/>
        </w:rPr>
        <w:t xml:space="preserve"> налога на территории </w:t>
      </w:r>
      <w:r>
        <w:rPr>
          <w:rFonts w:ascii="Arial" w:hAnsi="Arial" w:cs="Arial"/>
          <w:sz w:val="24"/>
          <w:szCs w:val="24"/>
        </w:rPr>
        <w:t xml:space="preserve">Мельничного сельсовета Ирбейского района Красноярского края </w:t>
      </w:r>
    </w:p>
    <w:p w:rsidR="005F707C" w:rsidRDefault="005F707C" w:rsidP="005F707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Руководствуясь  Налоговым кодексом Российской Федерации,</w:t>
      </w:r>
      <w:r w:rsidRPr="00CD2264">
        <w:rPr>
          <w:rFonts w:ascii="Arial" w:hAnsi="Arial" w:cs="Arial"/>
          <w:sz w:val="24"/>
          <w:szCs w:val="24"/>
        </w:rPr>
        <w:t xml:space="preserve"> Уставом Мельничного сел</w:t>
      </w:r>
      <w:r>
        <w:rPr>
          <w:rFonts w:ascii="Arial" w:hAnsi="Arial" w:cs="Arial"/>
          <w:sz w:val="24"/>
          <w:szCs w:val="24"/>
        </w:rPr>
        <w:t>ьсовета Ирбейского района Красноярского края, Мельничный сельский Совет депутатов Ирбейского района Красноярского края</w:t>
      </w:r>
      <w:r w:rsidRPr="00CD2264">
        <w:rPr>
          <w:rFonts w:ascii="Arial" w:hAnsi="Arial" w:cs="Arial"/>
          <w:sz w:val="24"/>
          <w:szCs w:val="24"/>
        </w:rPr>
        <w:t xml:space="preserve"> РЕШИЛ</w:t>
      </w:r>
      <w:proofErr w:type="gramStart"/>
      <w:r w:rsidRPr="00CD2264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5F707C" w:rsidRDefault="005F707C" w:rsidP="005F707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1.Установить земельный налог на территории Мельничного сельсовета Ирбейского района </w:t>
      </w:r>
      <w:r w:rsidRPr="00CD2264">
        <w:rPr>
          <w:rFonts w:ascii="Arial" w:hAnsi="Arial" w:cs="Arial"/>
          <w:sz w:val="24"/>
          <w:szCs w:val="24"/>
        </w:rPr>
        <w:t xml:space="preserve">Красноярского края. </w:t>
      </w:r>
    </w:p>
    <w:p w:rsidR="005F707C" w:rsidRPr="00CD2264" w:rsidRDefault="005F707C" w:rsidP="005F707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2.Налоговые ставки </w:t>
      </w:r>
      <w:r w:rsidRPr="00CD2264">
        <w:rPr>
          <w:rFonts w:ascii="Arial" w:hAnsi="Arial" w:cs="Arial"/>
          <w:sz w:val="24"/>
          <w:szCs w:val="24"/>
        </w:rPr>
        <w:t>в отношении объектов налогообложения устанавливаются в следующих  размерах от кадастровой стоимости:</w:t>
      </w:r>
    </w:p>
    <w:p w:rsidR="005F707C" w:rsidRPr="00CD2264" w:rsidRDefault="005F707C" w:rsidP="005F70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В размере</w:t>
      </w:r>
      <w:r w:rsidRPr="00CD2264">
        <w:rPr>
          <w:rFonts w:ascii="Arial" w:hAnsi="Arial" w:cs="Arial"/>
          <w:sz w:val="24"/>
          <w:szCs w:val="24"/>
        </w:rPr>
        <w:t xml:space="preserve"> 0,3 процента в отношении земельных участков:</w:t>
      </w:r>
    </w:p>
    <w:p w:rsidR="005F707C" w:rsidRPr="00CD2264" w:rsidRDefault="005F707C" w:rsidP="005F70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отнесённые к землям сельскохозяйственного назначения</w:t>
      </w:r>
      <w:r w:rsidRPr="00CD2264">
        <w:rPr>
          <w:rFonts w:ascii="Arial" w:hAnsi="Arial" w:cs="Arial"/>
          <w:sz w:val="24"/>
          <w:szCs w:val="24"/>
        </w:rPr>
        <w:t xml:space="preserve"> или к землям в </w:t>
      </w:r>
      <w:r>
        <w:rPr>
          <w:rFonts w:ascii="Arial" w:hAnsi="Arial" w:cs="Arial"/>
          <w:sz w:val="24"/>
          <w:szCs w:val="24"/>
        </w:rPr>
        <w:t xml:space="preserve">составе </w:t>
      </w:r>
      <w:r w:rsidRPr="00CD2264">
        <w:rPr>
          <w:rFonts w:ascii="Arial" w:hAnsi="Arial" w:cs="Arial"/>
          <w:sz w:val="24"/>
          <w:szCs w:val="24"/>
        </w:rPr>
        <w:t xml:space="preserve">зон </w:t>
      </w:r>
      <w:r>
        <w:rPr>
          <w:rFonts w:ascii="Arial" w:hAnsi="Arial" w:cs="Arial"/>
          <w:sz w:val="24"/>
          <w:szCs w:val="24"/>
        </w:rPr>
        <w:t>сельскохозяйственного использования в населённых пунктах и</w:t>
      </w:r>
      <w:r w:rsidRPr="00CD2264">
        <w:rPr>
          <w:rFonts w:ascii="Arial" w:hAnsi="Arial" w:cs="Arial"/>
          <w:sz w:val="24"/>
          <w:szCs w:val="24"/>
        </w:rPr>
        <w:t xml:space="preserve"> используемых для </w:t>
      </w:r>
      <w:r>
        <w:rPr>
          <w:rFonts w:ascii="Arial" w:hAnsi="Arial" w:cs="Arial"/>
          <w:sz w:val="24"/>
          <w:szCs w:val="24"/>
        </w:rPr>
        <w:t>сельскохозяйственного</w:t>
      </w:r>
      <w:r w:rsidRPr="00CD2264">
        <w:rPr>
          <w:rFonts w:ascii="Arial" w:hAnsi="Arial" w:cs="Arial"/>
          <w:sz w:val="24"/>
          <w:szCs w:val="24"/>
        </w:rPr>
        <w:t xml:space="preserve"> производства;</w:t>
      </w:r>
    </w:p>
    <w:p w:rsidR="005F707C" w:rsidRPr="00CD2264" w:rsidRDefault="005F707C" w:rsidP="005F70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В размере 0,2 процента в отношении земельных</w:t>
      </w:r>
      <w:r w:rsidRPr="00CD2264">
        <w:rPr>
          <w:rFonts w:ascii="Arial" w:hAnsi="Arial" w:cs="Arial"/>
          <w:sz w:val="24"/>
          <w:szCs w:val="24"/>
        </w:rPr>
        <w:t xml:space="preserve"> участков:</w:t>
      </w:r>
    </w:p>
    <w:p w:rsidR="005F707C" w:rsidRPr="00CD2264" w:rsidRDefault="005F707C" w:rsidP="005F70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занятых жилищным фондом и</w:t>
      </w:r>
      <w:r w:rsidRPr="00CD2264">
        <w:rPr>
          <w:rFonts w:ascii="Arial" w:hAnsi="Arial" w:cs="Arial"/>
          <w:sz w:val="24"/>
          <w:szCs w:val="24"/>
        </w:rPr>
        <w:t xml:space="preserve"> объектам</w:t>
      </w:r>
      <w:r>
        <w:rPr>
          <w:rFonts w:ascii="Arial" w:hAnsi="Arial" w:cs="Arial"/>
          <w:sz w:val="24"/>
          <w:szCs w:val="24"/>
        </w:rPr>
        <w:t xml:space="preserve">и </w:t>
      </w:r>
      <w:r w:rsidRPr="00CD2264">
        <w:rPr>
          <w:rFonts w:ascii="Arial" w:hAnsi="Arial" w:cs="Arial"/>
          <w:sz w:val="24"/>
          <w:szCs w:val="24"/>
        </w:rPr>
        <w:t xml:space="preserve">инженерной </w:t>
      </w:r>
      <w:r>
        <w:rPr>
          <w:rFonts w:ascii="Arial" w:hAnsi="Arial" w:cs="Arial"/>
          <w:sz w:val="24"/>
          <w:szCs w:val="24"/>
        </w:rPr>
        <w:t xml:space="preserve">инфраструктуры </w:t>
      </w:r>
      <w:proofErr w:type="spellStart"/>
      <w:r>
        <w:rPr>
          <w:rFonts w:ascii="Arial" w:hAnsi="Arial" w:cs="Arial"/>
          <w:sz w:val="24"/>
          <w:szCs w:val="24"/>
        </w:rPr>
        <w:t>жилищно</w:t>
      </w:r>
      <w:proofErr w:type="spellEnd"/>
      <w:r>
        <w:rPr>
          <w:rFonts w:ascii="Arial" w:hAnsi="Arial" w:cs="Arial"/>
          <w:sz w:val="24"/>
          <w:szCs w:val="24"/>
        </w:rPr>
        <w:t>- коммунального комплекса ( за исключением доли в праве на земельный участок</w:t>
      </w:r>
      <w:r w:rsidRPr="00CD2264">
        <w:rPr>
          <w:rFonts w:ascii="Arial" w:hAnsi="Arial" w:cs="Arial"/>
          <w:sz w:val="24"/>
          <w:szCs w:val="24"/>
        </w:rPr>
        <w:t xml:space="preserve"> приходящейся  на  объект</w:t>
      </w:r>
      <w:proofErr w:type="gramStart"/>
      <w:r w:rsidRPr="00CD2264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CD2264">
        <w:rPr>
          <w:rFonts w:ascii="Arial" w:hAnsi="Arial" w:cs="Arial"/>
          <w:sz w:val="24"/>
          <w:szCs w:val="24"/>
        </w:rPr>
        <w:t xml:space="preserve">  не  относящейся  к  жилищному  фонду  и  к  объектам  инженерной  инфраструктуры  </w:t>
      </w:r>
      <w:proofErr w:type="spellStart"/>
      <w:r w:rsidRPr="00CD2264">
        <w:rPr>
          <w:rFonts w:ascii="Arial" w:hAnsi="Arial" w:cs="Arial"/>
          <w:sz w:val="24"/>
          <w:szCs w:val="24"/>
        </w:rPr>
        <w:t>жилищно</w:t>
      </w:r>
      <w:proofErr w:type="spellEnd"/>
      <w:r w:rsidRPr="00CD2264">
        <w:rPr>
          <w:rFonts w:ascii="Arial" w:hAnsi="Arial" w:cs="Arial"/>
          <w:sz w:val="24"/>
          <w:szCs w:val="24"/>
        </w:rPr>
        <w:t xml:space="preserve">- коммунального  комплекса)  или  приобретённых ( предоставленных ) для  жилищного  строительства, 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деятельности; </w:t>
      </w:r>
    </w:p>
    <w:p w:rsidR="005F707C" w:rsidRPr="00CD2264" w:rsidRDefault="005F707C" w:rsidP="005F70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D2264">
        <w:rPr>
          <w:rFonts w:ascii="Arial" w:hAnsi="Arial" w:cs="Arial"/>
          <w:sz w:val="24"/>
          <w:szCs w:val="24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</w:t>
      </w:r>
      <w:r>
        <w:rPr>
          <w:rFonts w:ascii="Arial" w:hAnsi="Arial" w:cs="Arial"/>
          <w:sz w:val="24"/>
          <w:szCs w:val="24"/>
        </w:rPr>
        <w:lastRenderedPageBreak/>
        <w:t>огородничества,</w:t>
      </w:r>
      <w:r w:rsidRPr="00CD2264">
        <w:rPr>
          <w:rFonts w:ascii="Arial" w:hAnsi="Arial" w:cs="Arial"/>
          <w:sz w:val="24"/>
          <w:szCs w:val="24"/>
        </w:rPr>
        <w:t xml:space="preserve"> а также земельных участков общего назначения, предусмотренных Федеральным законом от 29 июля 2017года №217-ФЗ « О ведении гражданами садоводства и огородничества для собственных нужд и о внесении изменений в отдельные законодательные акты Российской Федерации; </w:t>
      </w:r>
    </w:p>
    <w:p w:rsidR="005F707C" w:rsidRPr="00CD2264" w:rsidRDefault="005F707C" w:rsidP="005F707C">
      <w:pPr>
        <w:jc w:val="both"/>
        <w:rPr>
          <w:rFonts w:ascii="Arial" w:hAnsi="Arial" w:cs="Arial"/>
          <w:sz w:val="24"/>
          <w:szCs w:val="24"/>
        </w:rPr>
      </w:pPr>
      <w:r w:rsidRPr="00CD2264">
        <w:rPr>
          <w:rFonts w:ascii="Arial" w:hAnsi="Arial" w:cs="Arial"/>
          <w:sz w:val="24"/>
          <w:szCs w:val="24"/>
        </w:rPr>
        <w:t xml:space="preserve"> - ограниченных в обороте в соответствии с законодательством Российской Федерации, предоста</w:t>
      </w:r>
      <w:r>
        <w:rPr>
          <w:rFonts w:ascii="Arial" w:hAnsi="Arial" w:cs="Arial"/>
          <w:sz w:val="24"/>
          <w:szCs w:val="24"/>
        </w:rPr>
        <w:t>вленных для обеспечения обороны</w:t>
      </w:r>
      <w:r w:rsidRPr="00CD226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CD2264">
        <w:rPr>
          <w:rFonts w:ascii="Arial" w:hAnsi="Arial" w:cs="Arial"/>
          <w:sz w:val="24"/>
          <w:szCs w:val="24"/>
        </w:rPr>
        <w:t xml:space="preserve">безопасности и таможенных нужд. </w:t>
      </w:r>
    </w:p>
    <w:p w:rsidR="005F707C" w:rsidRPr="00CD2264" w:rsidRDefault="005F707C" w:rsidP="005F70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</w:t>
      </w:r>
      <w:r w:rsidRPr="00CD2264">
        <w:rPr>
          <w:rFonts w:ascii="Arial" w:hAnsi="Arial" w:cs="Arial"/>
          <w:sz w:val="24"/>
          <w:szCs w:val="24"/>
        </w:rPr>
        <w:t xml:space="preserve">В размере 1,5 процента в </w:t>
      </w:r>
      <w:r>
        <w:rPr>
          <w:rFonts w:ascii="Arial" w:hAnsi="Arial" w:cs="Arial"/>
          <w:sz w:val="24"/>
          <w:szCs w:val="24"/>
        </w:rPr>
        <w:t>отношении прочих земельных</w:t>
      </w:r>
      <w:r w:rsidRPr="00CD2264">
        <w:rPr>
          <w:rFonts w:ascii="Arial" w:hAnsi="Arial" w:cs="Arial"/>
          <w:sz w:val="24"/>
          <w:szCs w:val="24"/>
        </w:rPr>
        <w:t xml:space="preserve"> участков. </w:t>
      </w:r>
    </w:p>
    <w:p w:rsidR="005F707C" w:rsidRPr="00CD2264" w:rsidRDefault="005F707C" w:rsidP="005F707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D2264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 xml:space="preserve">Налоговые льготы </w:t>
      </w:r>
      <w:r w:rsidRPr="00CD22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действуют </w:t>
      </w:r>
      <w:r w:rsidRPr="00CD2264">
        <w:rPr>
          <w:rFonts w:ascii="Arial" w:hAnsi="Arial" w:cs="Arial"/>
          <w:sz w:val="24"/>
          <w:szCs w:val="24"/>
        </w:rPr>
        <w:t xml:space="preserve"> в соответствии с частью 1 статьи 395 Налоговог</w:t>
      </w:r>
      <w:r>
        <w:rPr>
          <w:rFonts w:ascii="Arial" w:hAnsi="Arial" w:cs="Arial"/>
          <w:sz w:val="24"/>
          <w:szCs w:val="24"/>
        </w:rPr>
        <w:t>о кодекса Российской Федерации</w:t>
      </w:r>
      <w:r w:rsidRPr="00CD2264">
        <w:rPr>
          <w:rFonts w:ascii="Arial" w:hAnsi="Arial" w:cs="Arial"/>
          <w:sz w:val="24"/>
          <w:szCs w:val="24"/>
        </w:rPr>
        <w:t xml:space="preserve">. </w:t>
      </w:r>
    </w:p>
    <w:p w:rsidR="005F707C" w:rsidRDefault="005F707C" w:rsidP="005F70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</w:t>
      </w:r>
      <w:r w:rsidRPr="00CD2264">
        <w:rPr>
          <w:rFonts w:ascii="Arial" w:hAnsi="Arial" w:cs="Arial"/>
          <w:sz w:val="24"/>
          <w:szCs w:val="24"/>
        </w:rPr>
        <w:t xml:space="preserve">Предоставить льготы по уплате земельного налога в размере 100% следующим категориям плательщиков: </w:t>
      </w:r>
    </w:p>
    <w:p w:rsidR="005F707C" w:rsidRPr="00CD2264" w:rsidRDefault="005F707C" w:rsidP="005F70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CD2264">
        <w:rPr>
          <w:rFonts w:ascii="Arial" w:hAnsi="Arial" w:cs="Arial"/>
          <w:sz w:val="24"/>
          <w:szCs w:val="24"/>
        </w:rPr>
        <w:t>учреждениям и организациям, нез</w:t>
      </w:r>
      <w:r>
        <w:rPr>
          <w:rFonts w:ascii="Arial" w:hAnsi="Arial" w:cs="Arial"/>
          <w:sz w:val="24"/>
          <w:szCs w:val="24"/>
        </w:rPr>
        <w:t>ависимо от формы собственности, финансируемых</w:t>
      </w:r>
      <w:r w:rsidRPr="00CD2264">
        <w:rPr>
          <w:rFonts w:ascii="Arial" w:hAnsi="Arial" w:cs="Arial"/>
          <w:sz w:val="24"/>
          <w:szCs w:val="24"/>
        </w:rPr>
        <w:t xml:space="preserve"> за счет сре</w:t>
      </w:r>
      <w:proofErr w:type="gramStart"/>
      <w:r w:rsidRPr="00CD2264">
        <w:rPr>
          <w:rFonts w:ascii="Arial" w:hAnsi="Arial" w:cs="Arial"/>
          <w:sz w:val="24"/>
          <w:szCs w:val="24"/>
        </w:rPr>
        <w:t>дств кр</w:t>
      </w:r>
      <w:proofErr w:type="gramEnd"/>
      <w:r w:rsidRPr="00CD2264">
        <w:rPr>
          <w:rFonts w:ascii="Arial" w:hAnsi="Arial" w:cs="Arial"/>
          <w:sz w:val="24"/>
          <w:szCs w:val="24"/>
        </w:rPr>
        <w:t>аевого (местного) бюджета и выполняющих государственное (муниципальное) задание, в отношении земельных участков, представленных для непосредственного выполнения возложенных на эти учреждения функций;</w:t>
      </w:r>
    </w:p>
    <w:p w:rsidR="005F707C" w:rsidRDefault="005F707C" w:rsidP="005F70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CD2264">
        <w:rPr>
          <w:rFonts w:ascii="Arial" w:hAnsi="Arial" w:cs="Arial"/>
          <w:sz w:val="24"/>
          <w:szCs w:val="24"/>
        </w:rPr>
        <w:t>ветера</w:t>
      </w:r>
      <w:r>
        <w:rPr>
          <w:rFonts w:ascii="Arial" w:hAnsi="Arial" w:cs="Arial"/>
          <w:sz w:val="24"/>
          <w:szCs w:val="24"/>
        </w:rPr>
        <w:t>нам и инвалидам боевых действий;</w:t>
      </w:r>
    </w:p>
    <w:p w:rsidR="005F707C" w:rsidRPr="00CD2264" w:rsidRDefault="005F707C" w:rsidP="005F70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-организациям, включенным в сводный реестр организаций оборонно-промышленного комплекса.</w:t>
      </w:r>
    </w:p>
    <w:p w:rsidR="005F707C" w:rsidRPr="00CD2264" w:rsidRDefault="005F707C" w:rsidP="005F70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</w:t>
      </w:r>
      <w:proofErr w:type="gramStart"/>
      <w:r>
        <w:rPr>
          <w:rFonts w:ascii="Arial" w:hAnsi="Arial" w:cs="Arial"/>
          <w:sz w:val="24"/>
          <w:szCs w:val="24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 и документы, подтверждающие право налогоплательщика на налоговую льготу, а также вправе предоставить документы, подтверждающие право налогоплательщика на налоговую льготу, в порядке, предусмотренном пунктом 10 статьи 396 Налогового кодекса Российской</w:t>
      </w:r>
      <w:proofErr w:type="gramEnd"/>
      <w:r>
        <w:rPr>
          <w:rFonts w:ascii="Arial" w:hAnsi="Arial" w:cs="Arial"/>
          <w:sz w:val="24"/>
          <w:szCs w:val="24"/>
        </w:rPr>
        <w:t xml:space="preserve"> Федерации.</w:t>
      </w:r>
    </w:p>
    <w:p w:rsidR="005F707C" w:rsidRDefault="005F707C" w:rsidP="005F707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CD226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Порядок уплаты налога и авансовых платежей по налогу.</w:t>
      </w:r>
    </w:p>
    <w:p w:rsidR="005F707C" w:rsidRDefault="005F707C" w:rsidP="005F70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Налог подлежит уплате налогоплательщиками – организациями по истечении налогового периода.</w:t>
      </w:r>
    </w:p>
    <w:p w:rsidR="005F707C" w:rsidRPr="00CD2264" w:rsidRDefault="005F707C" w:rsidP="005F70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Указанные налогоплательщики уплачивают авансовые платежи по налогу по истечении отчетных периодов.</w:t>
      </w:r>
      <w:r w:rsidRPr="00CD2264">
        <w:rPr>
          <w:rFonts w:ascii="Arial" w:hAnsi="Arial" w:cs="Arial"/>
          <w:sz w:val="24"/>
          <w:szCs w:val="24"/>
        </w:rPr>
        <w:t xml:space="preserve"> </w:t>
      </w:r>
    </w:p>
    <w:p w:rsidR="005F707C" w:rsidRPr="00CD2264" w:rsidRDefault="005F707C" w:rsidP="005F707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>
        <w:rPr>
          <w:rFonts w:ascii="Arial" w:hAnsi="Arial" w:cs="Arial"/>
          <w:sz w:val="24"/>
          <w:szCs w:val="24"/>
        </w:rPr>
        <w:t>Признать утратившим силу решение Мельничного сельского Совета депутатов от 30.11.2022 №26</w:t>
      </w:r>
      <w:r w:rsidRPr="00CD2264">
        <w:rPr>
          <w:rFonts w:ascii="Arial" w:hAnsi="Arial" w:cs="Arial"/>
          <w:sz w:val="24"/>
          <w:szCs w:val="24"/>
        </w:rPr>
        <w:t xml:space="preserve">-р «Об установлении </w:t>
      </w:r>
      <w:r>
        <w:rPr>
          <w:rFonts w:ascii="Arial" w:hAnsi="Arial" w:cs="Arial"/>
          <w:sz w:val="24"/>
          <w:szCs w:val="24"/>
        </w:rPr>
        <w:t xml:space="preserve">ставок </w:t>
      </w:r>
      <w:r w:rsidRPr="00CD2264">
        <w:rPr>
          <w:rFonts w:ascii="Arial" w:hAnsi="Arial" w:cs="Arial"/>
          <w:sz w:val="24"/>
          <w:szCs w:val="24"/>
        </w:rPr>
        <w:t>земельного налога на территории Мельничного сельсовета</w:t>
      </w:r>
      <w:r>
        <w:rPr>
          <w:rFonts w:ascii="Arial" w:hAnsi="Arial" w:cs="Arial"/>
          <w:sz w:val="24"/>
          <w:szCs w:val="24"/>
        </w:rPr>
        <w:t xml:space="preserve"> Ирбейского района Красноярского края», от 05.07.2023 №16-р «О внесении изменений в решение от 30.11.2022 №26</w:t>
      </w:r>
      <w:r w:rsidRPr="00CD2264">
        <w:rPr>
          <w:rFonts w:ascii="Arial" w:hAnsi="Arial" w:cs="Arial"/>
          <w:sz w:val="24"/>
          <w:szCs w:val="24"/>
        </w:rPr>
        <w:t xml:space="preserve">-р «Об установлении </w:t>
      </w:r>
      <w:r>
        <w:rPr>
          <w:rFonts w:ascii="Arial" w:hAnsi="Arial" w:cs="Arial"/>
          <w:sz w:val="24"/>
          <w:szCs w:val="24"/>
        </w:rPr>
        <w:t xml:space="preserve">ставок </w:t>
      </w:r>
      <w:r w:rsidRPr="00CD2264">
        <w:rPr>
          <w:rFonts w:ascii="Arial" w:hAnsi="Arial" w:cs="Arial"/>
          <w:sz w:val="24"/>
          <w:szCs w:val="24"/>
        </w:rPr>
        <w:t>земельного налога на территории Мельничного сельсовета</w:t>
      </w:r>
      <w:r>
        <w:rPr>
          <w:rFonts w:ascii="Arial" w:hAnsi="Arial" w:cs="Arial"/>
          <w:sz w:val="24"/>
          <w:szCs w:val="24"/>
        </w:rPr>
        <w:t xml:space="preserve"> Ирбейского района Красноярского края», от 17.10.2023 №18-р «О внесении </w:t>
      </w:r>
      <w:r>
        <w:rPr>
          <w:rFonts w:ascii="Arial" w:hAnsi="Arial" w:cs="Arial"/>
          <w:sz w:val="24"/>
          <w:szCs w:val="24"/>
        </w:rPr>
        <w:lastRenderedPageBreak/>
        <w:t>изменений в решение от 05.07.2023 №16</w:t>
      </w:r>
      <w:r w:rsidRPr="00CD2264">
        <w:rPr>
          <w:rFonts w:ascii="Arial" w:hAnsi="Arial" w:cs="Arial"/>
          <w:sz w:val="24"/>
          <w:szCs w:val="24"/>
        </w:rPr>
        <w:t>-р «Об</w:t>
      </w:r>
      <w:proofErr w:type="gramEnd"/>
      <w:r w:rsidRPr="00CD226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D2264">
        <w:rPr>
          <w:rFonts w:ascii="Arial" w:hAnsi="Arial" w:cs="Arial"/>
          <w:sz w:val="24"/>
          <w:szCs w:val="24"/>
        </w:rPr>
        <w:t>установлении</w:t>
      </w:r>
      <w:proofErr w:type="gramEnd"/>
      <w:r w:rsidRPr="00CD22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ставок </w:t>
      </w:r>
      <w:r w:rsidRPr="00CD2264">
        <w:rPr>
          <w:rFonts w:ascii="Arial" w:hAnsi="Arial" w:cs="Arial"/>
          <w:sz w:val="24"/>
          <w:szCs w:val="24"/>
        </w:rPr>
        <w:t>земельного налога на территории Мельничного сельсовета</w:t>
      </w:r>
      <w:r>
        <w:rPr>
          <w:rFonts w:ascii="Arial" w:hAnsi="Arial" w:cs="Arial"/>
          <w:sz w:val="24"/>
          <w:szCs w:val="24"/>
        </w:rPr>
        <w:t xml:space="preserve"> Ирбейского района Красноярского края».</w:t>
      </w:r>
    </w:p>
    <w:p w:rsidR="005F707C" w:rsidRPr="00CD2264" w:rsidRDefault="005F707C" w:rsidP="005F707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CD2264">
        <w:rPr>
          <w:rFonts w:ascii="Arial" w:hAnsi="Arial" w:cs="Arial"/>
          <w:sz w:val="24"/>
          <w:szCs w:val="24"/>
        </w:rPr>
        <w:t>. Опубликовать решение в печатном издании «Вестник органов местного самоуправления с</w:t>
      </w:r>
      <w:proofErr w:type="gramStart"/>
      <w:r w:rsidRPr="00CD2264">
        <w:rPr>
          <w:rFonts w:ascii="Arial" w:hAnsi="Arial" w:cs="Arial"/>
          <w:sz w:val="24"/>
          <w:szCs w:val="24"/>
        </w:rPr>
        <w:t>.М</w:t>
      </w:r>
      <w:proofErr w:type="gramEnd"/>
      <w:r w:rsidRPr="00CD2264">
        <w:rPr>
          <w:rFonts w:ascii="Arial" w:hAnsi="Arial" w:cs="Arial"/>
          <w:sz w:val="24"/>
          <w:szCs w:val="24"/>
        </w:rPr>
        <w:t>ельничного» и на официальном сайте администрации Мельничного сельсовета (</w:t>
      </w:r>
      <w:hyperlink r:id="rId5" w:history="1">
        <w:r w:rsidRPr="00CD2264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http</w:t>
        </w:r>
        <w:r w:rsidRPr="00CD2264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://мельничное</w:t>
        </w:r>
      </w:hyperlink>
      <w:r w:rsidRPr="00CD226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D2264">
        <w:rPr>
          <w:rFonts w:ascii="Arial" w:hAnsi="Arial" w:cs="Arial"/>
          <w:sz w:val="24"/>
          <w:szCs w:val="24"/>
        </w:rPr>
        <w:t>рф</w:t>
      </w:r>
      <w:proofErr w:type="spellEnd"/>
      <w:r w:rsidRPr="00CD2264">
        <w:rPr>
          <w:rFonts w:ascii="Arial" w:hAnsi="Arial" w:cs="Arial"/>
          <w:sz w:val="24"/>
          <w:szCs w:val="24"/>
        </w:rPr>
        <w:t>).</w:t>
      </w:r>
    </w:p>
    <w:p w:rsidR="005F707C" w:rsidRPr="00CD2264" w:rsidRDefault="005F707C" w:rsidP="005F707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CD2264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CD2264">
        <w:rPr>
          <w:rFonts w:ascii="Arial" w:hAnsi="Arial" w:cs="Arial"/>
          <w:sz w:val="24"/>
          <w:szCs w:val="24"/>
        </w:rPr>
        <w:t>Контроль за</w:t>
      </w:r>
      <w:proofErr w:type="gramEnd"/>
      <w:r w:rsidRPr="00CD2264">
        <w:rPr>
          <w:rFonts w:ascii="Arial" w:hAnsi="Arial" w:cs="Arial"/>
          <w:sz w:val="24"/>
          <w:szCs w:val="24"/>
        </w:rPr>
        <w:t xml:space="preserve"> выполнением решения возложить на главу Мельничного сельсовета </w:t>
      </w:r>
      <w:proofErr w:type="spellStart"/>
      <w:r w:rsidRPr="00CD2264">
        <w:rPr>
          <w:rFonts w:ascii="Arial" w:hAnsi="Arial" w:cs="Arial"/>
          <w:sz w:val="24"/>
          <w:szCs w:val="24"/>
        </w:rPr>
        <w:t>Охримова</w:t>
      </w:r>
      <w:proofErr w:type="spellEnd"/>
      <w:r w:rsidRPr="00CD2264">
        <w:rPr>
          <w:rFonts w:ascii="Arial" w:hAnsi="Arial" w:cs="Arial"/>
          <w:sz w:val="24"/>
          <w:szCs w:val="24"/>
        </w:rPr>
        <w:t xml:space="preserve"> О.М. </w:t>
      </w:r>
    </w:p>
    <w:p w:rsidR="005F707C" w:rsidRPr="00CD2264" w:rsidRDefault="005F707C" w:rsidP="005F707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Настоящее решение вступает в силу</w:t>
      </w:r>
      <w:r w:rsidRPr="00CD2264">
        <w:rPr>
          <w:rFonts w:ascii="Arial" w:hAnsi="Arial" w:cs="Arial"/>
          <w:sz w:val="24"/>
          <w:szCs w:val="24"/>
        </w:rPr>
        <w:t xml:space="preserve"> по истечении одного месяца со дня его официального опубликования в газете «Вестник органов местного</w:t>
      </w:r>
      <w:r>
        <w:rPr>
          <w:rFonts w:ascii="Arial" w:hAnsi="Arial" w:cs="Arial"/>
          <w:sz w:val="24"/>
          <w:szCs w:val="24"/>
        </w:rPr>
        <w:t xml:space="preserve"> самоуправления с</w:t>
      </w:r>
      <w:proofErr w:type="gramStart"/>
      <w:r>
        <w:rPr>
          <w:rFonts w:ascii="Arial" w:hAnsi="Arial" w:cs="Arial"/>
          <w:sz w:val="24"/>
          <w:szCs w:val="24"/>
        </w:rPr>
        <w:t>.М</w:t>
      </w:r>
      <w:proofErr w:type="gramEnd"/>
      <w:r>
        <w:rPr>
          <w:rFonts w:ascii="Arial" w:hAnsi="Arial" w:cs="Arial"/>
          <w:sz w:val="24"/>
          <w:szCs w:val="24"/>
        </w:rPr>
        <w:t xml:space="preserve">ельничного» , но </w:t>
      </w:r>
      <w:r w:rsidRPr="00CD2264">
        <w:rPr>
          <w:rFonts w:ascii="Arial" w:hAnsi="Arial" w:cs="Arial"/>
          <w:sz w:val="24"/>
          <w:szCs w:val="24"/>
        </w:rPr>
        <w:t xml:space="preserve"> не ранее </w:t>
      </w:r>
      <w:r>
        <w:rPr>
          <w:rFonts w:ascii="Arial" w:hAnsi="Arial" w:cs="Arial"/>
          <w:sz w:val="24"/>
          <w:szCs w:val="24"/>
        </w:rPr>
        <w:t xml:space="preserve"> 1 января 2024 </w:t>
      </w:r>
      <w:r w:rsidRPr="00CD2264">
        <w:rPr>
          <w:rFonts w:ascii="Arial" w:hAnsi="Arial" w:cs="Arial"/>
          <w:sz w:val="24"/>
          <w:szCs w:val="24"/>
        </w:rPr>
        <w:t>года</w:t>
      </w:r>
    </w:p>
    <w:p w:rsidR="005F707C" w:rsidRPr="00CD2264" w:rsidRDefault="005F707C" w:rsidP="005F707C">
      <w:pPr>
        <w:ind w:left="600"/>
        <w:jc w:val="both"/>
        <w:rPr>
          <w:rFonts w:ascii="Arial" w:hAnsi="Arial" w:cs="Arial"/>
          <w:sz w:val="24"/>
          <w:szCs w:val="24"/>
        </w:rPr>
      </w:pPr>
    </w:p>
    <w:p w:rsidR="005F707C" w:rsidRPr="00CD2264" w:rsidRDefault="005F707C" w:rsidP="005F707C">
      <w:pPr>
        <w:jc w:val="both"/>
        <w:rPr>
          <w:rFonts w:ascii="Arial" w:hAnsi="Arial" w:cs="Arial"/>
          <w:sz w:val="24"/>
          <w:szCs w:val="24"/>
        </w:rPr>
      </w:pPr>
    </w:p>
    <w:p w:rsidR="005F707C" w:rsidRPr="00CD2264" w:rsidRDefault="005F707C" w:rsidP="005F70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Мельничного сельсовета                         </w:t>
      </w:r>
      <w:proofErr w:type="spellStart"/>
      <w:r w:rsidRPr="00CD2264">
        <w:rPr>
          <w:rFonts w:ascii="Arial" w:hAnsi="Arial" w:cs="Arial"/>
          <w:sz w:val="24"/>
          <w:szCs w:val="24"/>
        </w:rPr>
        <w:t>О.М.Охримов</w:t>
      </w:r>
      <w:proofErr w:type="spellEnd"/>
    </w:p>
    <w:p w:rsidR="005F707C" w:rsidRDefault="005F707C" w:rsidP="005F707C"/>
    <w:p w:rsidR="008B4C43" w:rsidRDefault="008B4C43"/>
    <w:sectPr w:rsidR="008B4C43" w:rsidSect="00196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707C"/>
    <w:rsid w:val="00150246"/>
    <w:rsid w:val="005F707C"/>
    <w:rsid w:val="008B4C43"/>
    <w:rsid w:val="00F21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F70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7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0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4;&#1077;&#1083;&#1100;&#1085;&#1080;&#1095;&#1085;&#1086;&#1077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734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3</cp:revision>
  <dcterms:created xsi:type="dcterms:W3CDTF">2023-11-22T04:34:00Z</dcterms:created>
  <dcterms:modified xsi:type="dcterms:W3CDTF">2023-11-22T04:39:00Z</dcterms:modified>
</cp:coreProperties>
</file>