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D5" w:rsidRDefault="001D31D5" w:rsidP="001D3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E0327">
        <w:rPr>
          <w:rFonts w:ascii="Times New Roman" w:hAnsi="Times New Roman"/>
          <w:sz w:val="28"/>
          <w:szCs w:val="28"/>
        </w:rPr>
        <w:t xml:space="preserve"> о муниципальных программах </w:t>
      </w:r>
    </w:p>
    <w:p w:rsidR="001D31D5" w:rsidRDefault="001D31D5" w:rsidP="001D3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0327">
        <w:rPr>
          <w:rFonts w:ascii="Times New Roman" w:hAnsi="Times New Roman"/>
          <w:sz w:val="28"/>
          <w:szCs w:val="28"/>
        </w:rPr>
        <w:t xml:space="preserve">и фактических </w:t>
      </w:r>
      <w:proofErr w:type="gramStart"/>
      <w:r w:rsidRPr="00EE0327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Pr="00EE0327">
        <w:rPr>
          <w:rFonts w:ascii="Times New Roman" w:hAnsi="Times New Roman"/>
          <w:sz w:val="28"/>
          <w:szCs w:val="28"/>
        </w:rPr>
        <w:t xml:space="preserve"> их реализации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31D5" w:rsidRDefault="001D31D5" w:rsidP="001D3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</w:t>
      </w:r>
    </w:p>
    <w:p w:rsidR="001D31D5" w:rsidRDefault="001D31D5" w:rsidP="001D3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1D5" w:rsidRDefault="001D31D5" w:rsidP="001D3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2560"/>
        <w:gridCol w:w="2136"/>
        <w:gridCol w:w="2004"/>
        <w:gridCol w:w="1870"/>
      </w:tblGrid>
      <w:tr w:rsidR="001D31D5" w:rsidRPr="00385E3B" w:rsidTr="00F61666">
        <w:trPr>
          <w:trHeight w:val="982"/>
        </w:trPr>
        <w:tc>
          <w:tcPr>
            <w:tcW w:w="737" w:type="dxa"/>
          </w:tcPr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5E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5E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5E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0" w:type="dxa"/>
          </w:tcPr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36" w:type="dxa"/>
          </w:tcPr>
          <w:p w:rsidR="001D31D5" w:rsidRPr="00385E3B" w:rsidRDefault="001D31D5" w:rsidP="00F61666">
            <w:pPr>
              <w:tabs>
                <w:tab w:val="left" w:pos="502"/>
                <w:tab w:val="center" w:pos="8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D5" w:rsidRPr="00385E3B" w:rsidRDefault="001D31D5" w:rsidP="00F61666">
            <w:pPr>
              <w:tabs>
                <w:tab w:val="left" w:pos="502"/>
                <w:tab w:val="center" w:pos="8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1D31D5" w:rsidRPr="00385E3B" w:rsidRDefault="001D31D5" w:rsidP="00F61666">
            <w:pPr>
              <w:tabs>
                <w:tab w:val="left" w:pos="502"/>
                <w:tab w:val="center" w:pos="8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004" w:type="dxa"/>
          </w:tcPr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870" w:type="dxa"/>
          </w:tcPr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D31D5" w:rsidRPr="00385E3B" w:rsidTr="00F61666">
        <w:trPr>
          <w:trHeight w:val="1303"/>
        </w:trPr>
        <w:tc>
          <w:tcPr>
            <w:tcW w:w="737" w:type="dxa"/>
          </w:tcPr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Содействие развитию местного самоуправления</w:t>
            </w:r>
          </w:p>
        </w:tc>
        <w:tc>
          <w:tcPr>
            <w:tcW w:w="2136" w:type="dxa"/>
          </w:tcPr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909 955,24</w:t>
            </w:r>
          </w:p>
        </w:tc>
        <w:tc>
          <w:tcPr>
            <w:tcW w:w="2004" w:type="dxa"/>
          </w:tcPr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831 792,49</w:t>
            </w:r>
          </w:p>
        </w:tc>
        <w:tc>
          <w:tcPr>
            <w:tcW w:w="1870" w:type="dxa"/>
          </w:tcPr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1D5" w:rsidRPr="00385E3B" w:rsidRDefault="001D31D5" w:rsidP="00F6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3B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</w:tbl>
    <w:p w:rsidR="001D31D5" w:rsidRDefault="001D31D5" w:rsidP="001D31D5">
      <w:pPr>
        <w:spacing w:after="0" w:line="240" w:lineRule="auto"/>
        <w:jc w:val="center"/>
        <w:rPr>
          <w:sz w:val="28"/>
          <w:szCs w:val="28"/>
        </w:rPr>
      </w:pPr>
    </w:p>
    <w:p w:rsidR="001D31D5" w:rsidRPr="00385E3B" w:rsidRDefault="001D31D5" w:rsidP="001D31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E3B">
        <w:rPr>
          <w:rFonts w:ascii="Times New Roman" w:hAnsi="Times New Roman"/>
          <w:sz w:val="28"/>
          <w:szCs w:val="28"/>
        </w:rPr>
        <w:t>Ведущий специалист отдела</w:t>
      </w:r>
    </w:p>
    <w:p w:rsidR="001D31D5" w:rsidRPr="00385E3B" w:rsidRDefault="001D31D5" w:rsidP="001D31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E3B">
        <w:rPr>
          <w:rFonts w:ascii="Times New Roman" w:hAnsi="Times New Roman"/>
          <w:sz w:val="28"/>
          <w:szCs w:val="28"/>
        </w:rPr>
        <w:t xml:space="preserve"> исполнения бюджетов поселений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85E3B">
        <w:rPr>
          <w:rFonts w:ascii="Times New Roman" w:hAnsi="Times New Roman"/>
          <w:sz w:val="28"/>
          <w:szCs w:val="28"/>
        </w:rPr>
        <w:t>Л.В. Архипова</w:t>
      </w:r>
    </w:p>
    <w:p w:rsidR="002D05AC" w:rsidRDefault="002D05AC"/>
    <w:sectPr w:rsidR="002D05AC" w:rsidSect="008A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1D5"/>
    <w:rsid w:val="001D31D5"/>
    <w:rsid w:val="002D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2024-05-15T08:14:00Z</dcterms:created>
  <dcterms:modified xsi:type="dcterms:W3CDTF">2024-05-15T08:14:00Z</dcterms:modified>
</cp:coreProperties>
</file>