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Глава  Мельничного  сельсовета</w:t>
      </w: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Д.Г.Курганский_____________</w:t>
      </w: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Должностная  инструкция  Главы  Мельничного  сельсовета </w:t>
      </w:r>
      <w:r w:rsidRPr="005B57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  <w:r w:rsidRPr="005B573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573D" w:rsidRDefault="005B573D" w:rsidP="005B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73D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1.           </w:t>
      </w:r>
      <w:r w:rsidR="005B573D" w:rsidRPr="005B573D">
        <w:rPr>
          <w:rFonts w:ascii="Times New Roman" w:hAnsi="Times New Roman" w:cs="Times New Roman"/>
          <w:b/>
          <w:sz w:val="24"/>
          <w:szCs w:val="24"/>
        </w:rPr>
        <w:t xml:space="preserve"> Общие  положения  </w:t>
      </w:r>
    </w:p>
    <w:p w:rsidR="004B1478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573D" w:rsidRPr="005B573D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31D66">
        <w:rPr>
          <w:rFonts w:ascii="Times New Roman" w:hAnsi="Times New Roman" w:cs="Times New Roman"/>
          <w:sz w:val="24"/>
          <w:szCs w:val="24"/>
        </w:rPr>
        <w:t xml:space="preserve">  </w:t>
      </w:r>
      <w:r w:rsidR="005B573D">
        <w:rPr>
          <w:rFonts w:ascii="Times New Roman" w:hAnsi="Times New Roman" w:cs="Times New Roman"/>
          <w:sz w:val="24"/>
          <w:szCs w:val="24"/>
        </w:rPr>
        <w:t xml:space="preserve">Глава  сельсовета </w:t>
      </w:r>
      <w:r w:rsidR="00360938">
        <w:rPr>
          <w:rFonts w:ascii="Times New Roman" w:hAnsi="Times New Roman" w:cs="Times New Roman"/>
          <w:sz w:val="24"/>
          <w:szCs w:val="24"/>
        </w:rPr>
        <w:t xml:space="preserve"> </w:t>
      </w:r>
      <w:r w:rsidR="005B573D">
        <w:rPr>
          <w:rFonts w:ascii="Times New Roman" w:hAnsi="Times New Roman" w:cs="Times New Roman"/>
          <w:sz w:val="24"/>
          <w:szCs w:val="24"/>
        </w:rPr>
        <w:t xml:space="preserve">является  высшим  должностным  </w:t>
      </w:r>
      <w:r w:rsidR="00360938">
        <w:rPr>
          <w:rFonts w:ascii="Times New Roman" w:hAnsi="Times New Roman" w:cs="Times New Roman"/>
          <w:sz w:val="24"/>
          <w:szCs w:val="24"/>
        </w:rPr>
        <w:t xml:space="preserve">лицом  </w:t>
      </w:r>
      <w:r w:rsidR="005B573D">
        <w:rPr>
          <w:rFonts w:ascii="Times New Roman" w:hAnsi="Times New Roman" w:cs="Times New Roman"/>
          <w:sz w:val="24"/>
          <w:szCs w:val="24"/>
        </w:rPr>
        <w:t>администрации  Мельничного  сельсовета</w:t>
      </w:r>
      <w:r w:rsidR="00360938">
        <w:rPr>
          <w:rFonts w:ascii="Times New Roman" w:hAnsi="Times New Roman" w:cs="Times New Roman"/>
          <w:sz w:val="24"/>
          <w:szCs w:val="24"/>
        </w:rPr>
        <w:t xml:space="preserve"> по  решению  вопросов  местного  значения  на  территории поселения.</w:t>
      </w:r>
    </w:p>
    <w:p w:rsidR="00360938" w:rsidRPr="00360938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B573D">
        <w:rPr>
          <w:rFonts w:ascii="Times New Roman" w:hAnsi="Times New Roman" w:cs="Times New Roman"/>
          <w:sz w:val="24"/>
          <w:szCs w:val="24"/>
        </w:rPr>
        <w:t xml:space="preserve"> </w:t>
      </w:r>
      <w:r w:rsidR="00931D66">
        <w:rPr>
          <w:rFonts w:ascii="Times New Roman" w:hAnsi="Times New Roman" w:cs="Times New Roman"/>
          <w:sz w:val="24"/>
          <w:szCs w:val="24"/>
        </w:rPr>
        <w:t xml:space="preserve"> </w:t>
      </w:r>
      <w:r w:rsidR="005B573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360938">
        <w:rPr>
          <w:rFonts w:ascii="Times New Roman" w:hAnsi="Times New Roman" w:cs="Times New Roman"/>
          <w:sz w:val="24"/>
          <w:szCs w:val="24"/>
        </w:rPr>
        <w:t>сельсовета  избирается  жителями  поселения  на  основе  равного  всеобщего  и прямого  избирательного  права при  тайном   голосовании.</w:t>
      </w:r>
    </w:p>
    <w:p w:rsidR="00360938" w:rsidRPr="00360938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31D66">
        <w:rPr>
          <w:rFonts w:ascii="Times New Roman" w:hAnsi="Times New Roman" w:cs="Times New Roman"/>
          <w:sz w:val="24"/>
          <w:szCs w:val="24"/>
        </w:rPr>
        <w:t xml:space="preserve">  </w:t>
      </w:r>
      <w:r w:rsidR="00360938">
        <w:rPr>
          <w:rFonts w:ascii="Times New Roman" w:hAnsi="Times New Roman" w:cs="Times New Roman"/>
          <w:sz w:val="24"/>
          <w:szCs w:val="24"/>
        </w:rPr>
        <w:t>Полномочия  главы  сельсовета начинаются  со  дня  вступления  его  в  должность и  прекращаются  в  день  вступления  в  должность  вновь  избранного  главы.</w:t>
      </w:r>
    </w:p>
    <w:p w:rsidR="00360938" w:rsidRPr="00360938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931D66">
        <w:rPr>
          <w:rFonts w:ascii="Times New Roman" w:hAnsi="Times New Roman" w:cs="Times New Roman"/>
          <w:sz w:val="24"/>
          <w:szCs w:val="24"/>
        </w:rPr>
        <w:t xml:space="preserve"> </w:t>
      </w:r>
      <w:r w:rsidR="00360938">
        <w:rPr>
          <w:rFonts w:ascii="Times New Roman" w:hAnsi="Times New Roman" w:cs="Times New Roman"/>
          <w:sz w:val="24"/>
          <w:szCs w:val="24"/>
        </w:rPr>
        <w:t xml:space="preserve">Глава  сельсовета  </w:t>
      </w:r>
      <w:proofErr w:type="gramStart"/>
      <w:r w:rsidR="00360938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="00360938">
        <w:rPr>
          <w:rFonts w:ascii="Times New Roman" w:hAnsi="Times New Roman" w:cs="Times New Roman"/>
          <w:sz w:val="24"/>
          <w:szCs w:val="24"/>
        </w:rPr>
        <w:t xml:space="preserve">  и подотчетен  населению  и  Совету  депутатов   поселения.</w:t>
      </w:r>
    </w:p>
    <w:p w:rsidR="00931D66" w:rsidRDefault="004B1478" w:rsidP="0036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360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938" w:rsidRPr="00360938">
        <w:rPr>
          <w:rFonts w:ascii="Times New Roman" w:hAnsi="Times New Roman" w:cs="Times New Roman"/>
          <w:sz w:val="24"/>
          <w:szCs w:val="24"/>
        </w:rPr>
        <w:t>Глава  сельсовета</w:t>
      </w:r>
      <w:r w:rsidR="00360938">
        <w:rPr>
          <w:rFonts w:ascii="Times New Roman" w:hAnsi="Times New Roman" w:cs="Times New Roman"/>
          <w:sz w:val="24"/>
          <w:szCs w:val="24"/>
        </w:rPr>
        <w:t xml:space="preserve">  в  своей  деятельности 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60938">
        <w:rPr>
          <w:rFonts w:ascii="Times New Roman" w:hAnsi="Times New Roman" w:cs="Times New Roman"/>
          <w:sz w:val="24"/>
          <w:szCs w:val="24"/>
        </w:rPr>
        <w:t xml:space="preserve">-   </w:t>
      </w:r>
      <w:r w:rsidR="00931D66">
        <w:rPr>
          <w:rFonts w:ascii="Times New Roman" w:hAnsi="Times New Roman" w:cs="Times New Roman"/>
          <w:sz w:val="24"/>
          <w:szCs w:val="24"/>
        </w:rPr>
        <w:t xml:space="preserve">  </w:t>
      </w:r>
      <w:r w:rsidR="00360938">
        <w:rPr>
          <w:rFonts w:ascii="Times New Roman" w:hAnsi="Times New Roman" w:cs="Times New Roman"/>
          <w:sz w:val="24"/>
          <w:szCs w:val="24"/>
        </w:rPr>
        <w:t xml:space="preserve"> Конституцией  Российской  Федерации</w:t>
      </w:r>
      <w:r w:rsidR="00931D66">
        <w:rPr>
          <w:rFonts w:ascii="Times New Roman" w:hAnsi="Times New Roman" w:cs="Times New Roman"/>
          <w:sz w:val="24"/>
          <w:szCs w:val="24"/>
        </w:rPr>
        <w:t xml:space="preserve">, Федеральными  законами;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31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D66">
        <w:rPr>
          <w:rFonts w:ascii="Times New Roman" w:hAnsi="Times New Roman" w:cs="Times New Roman"/>
          <w:sz w:val="24"/>
          <w:szCs w:val="24"/>
        </w:rPr>
        <w:t>-      Указами Президента  РФ, Законами  Красноярского  края;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31D66">
        <w:rPr>
          <w:rFonts w:ascii="Times New Roman" w:hAnsi="Times New Roman" w:cs="Times New Roman"/>
          <w:sz w:val="24"/>
          <w:szCs w:val="24"/>
        </w:rPr>
        <w:t xml:space="preserve"> -      Уставом  Мельничного  сельсовета;</w:t>
      </w:r>
    </w:p>
    <w:p w:rsidR="00DC0979" w:rsidRDefault="00931D66" w:rsidP="0036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Положением  о  комиссиях  по  соблюдению  требований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служебному     </w:t>
      </w:r>
    </w:p>
    <w:p w:rsidR="00931D66" w:rsidRDefault="00DC0979" w:rsidP="0036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поведению </w:t>
      </w:r>
      <w:r w:rsidR="00931D66">
        <w:rPr>
          <w:rFonts w:ascii="Times New Roman" w:hAnsi="Times New Roman" w:cs="Times New Roman"/>
          <w:sz w:val="24"/>
          <w:szCs w:val="24"/>
        </w:rPr>
        <w:t xml:space="preserve"> муниципальных  служащих  и  урегулированию  конфликта </w:t>
      </w:r>
    </w:p>
    <w:p w:rsidR="00931D66" w:rsidRDefault="00931D6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интересов.</w:t>
      </w:r>
      <w:r w:rsidR="00DC0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79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В период  отсутствия  главы сельсовета (болезнь, отпуск)</w:t>
      </w:r>
      <w:r w:rsidR="004B1478">
        <w:rPr>
          <w:rFonts w:ascii="Times New Roman" w:hAnsi="Times New Roman" w:cs="Times New Roman"/>
          <w:sz w:val="24"/>
          <w:szCs w:val="24"/>
        </w:rPr>
        <w:t xml:space="preserve">  его  обязанности  исполняет  заместитель  главы  сельсовета в  пределах  своих  полномочий.</w:t>
      </w:r>
    </w:p>
    <w:p w:rsidR="004B1478" w:rsidRDefault="004B1478" w:rsidP="004B14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478" w:rsidRPr="00360938" w:rsidRDefault="004B1478" w:rsidP="004B14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2194" w:rsidRDefault="004B1478" w:rsidP="004B1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2.            Должностные  обязанности  и  полномочия</w:t>
      </w:r>
    </w:p>
    <w:p w:rsidR="00DC0979" w:rsidRDefault="00DC0979" w:rsidP="00DC09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478" w:rsidRDefault="004B1478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478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>.   Глава  Мельничного  сельсовета:</w:t>
      </w:r>
    </w:p>
    <w:p w:rsidR="004B1478" w:rsidRDefault="004B1478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2.1.1.осуществляет  общее  руководство  деятельностью  администрации   сельсовета, определяет  перспективные  направления  её  деятельности  в  интересах  населения,  а  также  по  решению  вопросов  местного  значения</w:t>
      </w:r>
      <w:r w:rsidR="00DC0979">
        <w:rPr>
          <w:rFonts w:ascii="Times New Roman" w:hAnsi="Times New Roman" w:cs="Times New Roman"/>
          <w:sz w:val="24"/>
          <w:szCs w:val="24"/>
        </w:rPr>
        <w:t>,  отнесенных  к  компетенции  администрации  сельсовета;</w:t>
      </w:r>
    </w:p>
    <w:p w:rsidR="00DC0979" w:rsidRDefault="00DC0979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2.1.2.издает  в  пределах  своих  полномочий  правовые  акты,  подписывает  и  обнародует  решения  Совета  депутатов;</w:t>
      </w:r>
    </w:p>
    <w:p w:rsidR="00DC0979" w:rsidRDefault="00DC0979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7D5D80">
        <w:rPr>
          <w:rFonts w:ascii="Times New Roman" w:hAnsi="Times New Roman" w:cs="Times New Roman"/>
          <w:sz w:val="24"/>
          <w:szCs w:val="24"/>
        </w:rPr>
        <w:t>представляет  администрацию  сельсовета  в  отношениях  с  органами  местного  самоуправления  других  муниципальных  образований,  органами  государственной  власти,  гражданами  и  организациями,  без  доверенности  действует  от  имени  поселения;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2.1.4.заключает  от  имени  администрации  сельсовета  договоры  и соглашения  в  пределах  своей  компетенции;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2.1.5.разрабатывает  и  представляет  на  утверждение Совету  депутатов структуру  администрации  сельсовета;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2.1.6.формирует  штат   администрации  сельсовета 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утвержденных  в  бюджете  средств  на   содержание  администрации  сельсовета,  назначает и  освобождает   от  должности  лиц  администрации  сельсовета;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требовать  созыва  внеочередного  заседания  Совета  депутатов;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2.1.8.применяет  в  соответствии  с  законодательством  меры  поощрения и  дисциплинарной  ответственности  к  назначенным  им  должностным  лицам  администрации  сельсовета;</w:t>
      </w:r>
    </w:p>
    <w:p w:rsidR="007D5D80" w:rsidRDefault="007D5D8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="0072664B">
        <w:rPr>
          <w:rFonts w:ascii="Times New Roman" w:hAnsi="Times New Roman" w:cs="Times New Roman"/>
          <w:sz w:val="24"/>
          <w:szCs w:val="24"/>
        </w:rPr>
        <w:t>осуществляет  функции  распорядителя  бюджетных  сре</w:t>
      </w:r>
      <w:proofErr w:type="gramStart"/>
      <w:r w:rsidR="0072664B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="0072664B">
        <w:rPr>
          <w:rFonts w:ascii="Times New Roman" w:hAnsi="Times New Roman" w:cs="Times New Roman"/>
          <w:sz w:val="24"/>
          <w:szCs w:val="24"/>
        </w:rPr>
        <w:t>и  исполнении   местного  бюджета;</w:t>
      </w:r>
    </w:p>
    <w:p w:rsidR="0072664B" w:rsidRDefault="0072664B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2.1.10.принимает  меры  по  обеспечению  и  защите  интересов   поселения  в  суде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 также  соответствующих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государственной  власти  и  управления;</w:t>
      </w:r>
    </w:p>
    <w:p w:rsidR="0072664B" w:rsidRDefault="0072664B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2.1.11.руководит  разработкой  и  представляет  на  утверждение  в  Совет  депутатов  проект  бюджета  поселения,  планы  и  программы  социально- экономического  развития  сельского поселения,  а  также  отчеты  об  их  исполнении;</w:t>
      </w:r>
    </w:p>
    <w:p w:rsidR="0072664B" w:rsidRDefault="0072664B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2.1.12.организует  и  обеспечивает  исполнение  отдельных  государственных  полномочий,  переданных  в  ведение  сельского  поселения  федеральными  законами,  законами  Красноярского  края;</w:t>
      </w:r>
    </w:p>
    <w:p w:rsidR="0072664B" w:rsidRDefault="0072664B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2.1.13.получает  от   субъектов,  всех  форм  собственности,  расположенных  на   территории   сельского  поселения,  сведения,  необходимые  для  анализа  социально-экономического  развития  сельского  поселения;</w:t>
      </w:r>
    </w:p>
    <w:p w:rsidR="0072664B" w:rsidRDefault="0072664B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2.1.14.предлагает  изменения  и  дополнения   в  Устав  сельсовета;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2.1.15.осуществляет  личный  прием  граждан,  ведет  журнал  устных   обращений  граждан,  рассматривает  предложения,  заявления  и  жалобы  граждан,  принимает  по  ним  решения.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сельсовета  также  осуществляет  контроль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содержанием  и  использованием  муниципальных   муниципального  жилищного  фонда  и  нежилых  помещений;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обеспечением  санитарного  благополучия  населения;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регулированием  планировки  и  застройки  территории  населенного  пункта;</w:t>
      </w:r>
    </w:p>
    <w:p w:rsidR="009C28D2" w:rsidRDefault="009C28D2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использованием  земель  на  территории  сельсовета;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содержанием  дорог  местного  значения;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благоустройством  и  озеленением  территории  села;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организацией  ритуальных  услуг;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созданием  условия  для  развития  физической  культуры  и  спорта  в  селе;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обеспечение  охраны  общественного  порядка;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 условий  для  деятельности  учреждений  культуры  на  территории   сельсовета;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 условий  для  зрелищных  мероприятий;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 в  охране  окружающей  среды  на  территории  сельсовета;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обеспечение  пожарной  безопасности  на  территории  сельсовета; 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2.1.16.осуществляет  иные  полномочия  в  соответствии  с  законодательством,  настоящим  Уставом  и  решениями  Мельничного  Совета депутатов.</w:t>
      </w:r>
    </w:p>
    <w:p w:rsidR="00C50646" w:rsidRDefault="00C50646" w:rsidP="00DC0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646" w:rsidRDefault="00C50646" w:rsidP="00DC09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0646">
        <w:rPr>
          <w:rFonts w:ascii="Times New Roman" w:hAnsi="Times New Roman" w:cs="Times New Roman"/>
          <w:b/>
          <w:sz w:val="24"/>
          <w:szCs w:val="24"/>
        </w:rPr>
        <w:t xml:space="preserve">                    2.2.       Полномочия  главы  сельсовета  в  Совете  депутатов</w:t>
      </w:r>
    </w:p>
    <w:p w:rsidR="00376E84" w:rsidRDefault="00376E84" w:rsidP="00DC09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2.2.1.созывает  заседание  Совета  депутатов,  осуществляет   руководство  их  подготовкой.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2.2.2.председательствует  на  заседаниях,  ведает  внутренним  распорядком  в  соответствии  с  Регламентом  Совета  депутатов;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2.2.3.подписывает  протоколы  заседаний  и  другие  документы  Совета  депутатов;                     2.2.4.оказывает  содействие  депутатам в  осуществлении   ими  своих  полномочий;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2.2.5.во  исполнение  решений  Совета  депутатов  дает  поручения;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2.2.6.организует  прием  граждан,  рассмотрение  их  обращений;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2.2.7.решает  другие  вопросы,  которые  могут  быть  ему  поручены  Советом  депутатов.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E84" w:rsidRDefault="00376E84" w:rsidP="00DC09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3</w:t>
      </w:r>
      <w:r w:rsidRPr="00376E84">
        <w:rPr>
          <w:rFonts w:ascii="Times New Roman" w:hAnsi="Times New Roman" w:cs="Times New Roman"/>
          <w:b/>
          <w:sz w:val="24"/>
          <w:szCs w:val="24"/>
        </w:rPr>
        <w:t>.    Ответственность</w:t>
      </w:r>
    </w:p>
    <w:p w:rsidR="00376E84" w:rsidRDefault="00376E84" w:rsidP="00DC09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E84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Глава  Мельничного  сельсовета  несет  ответственность: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 неисполнение  или  ненадлежащее исполнение  своих  обязанностей,  предусмотренной  настоящей  инструкцией;</w:t>
      </w:r>
    </w:p>
    <w:p w:rsidR="00376E84" w:rsidRDefault="00376E84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2475F0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вонарушения,  сов</w:t>
      </w:r>
      <w:r w:rsidR="002475F0">
        <w:rPr>
          <w:rFonts w:ascii="Times New Roman" w:hAnsi="Times New Roman" w:cs="Times New Roman"/>
          <w:sz w:val="24"/>
          <w:szCs w:val="24"/>
        </w:rPr>
        <w:t>ершенные  в  период  осуществления  своей  деятельности,  в  соответствии  с  действующим  законодательством;</w:t>
      </w:r>
    </w:p>
    <w:p w:rsidR="002475F0" w:rsidRDefault="002475F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 последствия  принимаемых  решений,  сохранность  и  эффективное  использование  имущества,  а  также  финансово-хозяйственные  результаты  деятельности  в  соответствии  с  Уставом  сельсовета  и  действующим Законодательством.</w:t>
      </w:r>
    </w:p>
    <w:p w:rsidR="002475F0" w:rsidRDefault="002475F0" w:rsidP="00DC0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5F0" w:rsidRDefault="002475F0" w:rsidP="00DC0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5F0" w:rsidRPr="00376E84" w:rsidRDefault="002475F0" w:rsidP="00DC09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15703">
        <w:rPr>
          <w:rFonts w:ascii="Times New Roman" w:hAnsi="Times New Roman" w:cs="Times New Roman"/>
          <w:sz w:val="24"/>
          <w:szCs w:val="24"/>
        </w:rPr>
        <w:t xml:space="preserve">  настоящей  инструкцией  </w:t>
      </w:r>
      <w:proofErr w:type="gramStart"/>
      <w:r w:rsidR="0061570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15703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sectPr w:rsidR="002475F0" w:rsidRPr="00376E84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22E9"/>
    <w:multiLevelType w:val="multilevel"/>
    <w:tmpl w:val="1058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73D"/>
    <w:rsid w:val="002475F0"/>
    <w:rsid w:val="00360938"/>
    <w:rsid w:val="00376E84"/>
    <w:rsid w:val="003A2194"/>
    <w:rsid w:val="00424E27"/>
    <w:rsid w:val="0048765D"/>
    <w:rsid w:val="004B1478"/>
    <w:rsid w:val="004C6E61"/>
    <w:rsid w:val="005B573D"/>
    <w:rsid w:val="00615703"/>
    <w:rsid w:val="0072664B"/>
    <w:rsid w:val="007D5D80"/>
    <w:rsid w:val="007E4CF9"/>
    <w:rsid w:val="00803684"/>
    <w:rsid w:val="00931D66"/>
    <w:rsid w:val="009C28D2"/>
    <w:rsid w:val="00C50646"/>
    <w:rsid w:val="00C64A48"/>
    <w:rsid w:val="00DC0979"/>
    <w:rsid w:val="00DD54CC"/>
    <w:rsid w:val="00F7625B"/>
    <w:rsid w:val="00FA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2015-10-15T06:11:00Z</dcterms:created>
  <dcterms:modified xsi:type="dcterms:W3CDTF">2015-10-15T08:46:00Z</dcterms:modified>
</cp:coreProperties>
</file>