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94" w:rsidRDefault="00CE7AFC" w:rsidP="00CE7AFC">
      <w:pPr>
        <w:pStyle w:val="a3"/>
        <w:rPr>
          <w:rFonts w:ascii="Times New Roman" w:hAnsi="Times New Roman" w:cs="Times New Roman"/>
          <w:sz w:val="24"/>
          <w:szCs w:val="24"/>
        </w:rPr>
      </w:pPr>
      <w:r w:rsidRPr="00CE7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Утверждаю</w:t>
      </w:r>
    </w:p>
    <w:p w:rsidR="00CE7AFC" w:rsidRDefault="00CE7AFC" w:rsidP="00CE7A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Глава  Мельничного  сельсовета</w:t>
      </w:r>
    </w:p>
    <w:p w:rsidR="00CE7AFC" w:rsidRDefault="00CE7AFC" w:rsidP="00CE7A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A703B9">
        <w:rPr>
          <w:rFonts w:ascii="Times New Roman" w:hAnsi="Times New Roman" w:cs="Times New Roman"/>
          <w:sz w:val="24"/>
          <w:szCs w:val="24"/>
        </w:rPr>
        <w:t xml:space="preserve">               __________  Д.Г.К</w:t>
      </w:r>
      <w:r>
        <w:rPr>
          <w:rFonts w:ascii="Times New Roman" w:hAnsi="Times New Roman" w:cs="Times New Roman"/>
          <w:sz w:val="24"/>
          <w:szCs w:val="24"/>
        </w:rPr>
        <w:t>урганский</w:t>
      </w:r>
    </w:p>
    <w:p w:rsidR="00CE7AFC" w:rsidRDefault="00CE7AFC" w:rsidP="00CE7A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7AFC" w:rsidRDefault="00CE7AFC" w:rsidP="00CE7A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7AFC" w:rsidRDefault="00CE7AFC" w:rsidP="00CE7A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CE7AFC">
        <w:rPr>
          <w:rFonts w:ascii="Times New Roman" w:hAnsi="Times New Roman" w:cs="Times New Roman"/>
          <w:b/>
          <w:sz w:val="24"/>
          <w:szCs w:val="24"/>
        </w:rPr>
        <w:t>ДОЛЖНОСТНАЯ  ИНСТРУКЦИЯ</w:t>
      </w:r>
    </w:p>
    <w:p w:rsidR="00CE7AFC" w:rsidRDefault="00363DAD" w:rsidP="00CE7A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ГЛАВНОГО  БУХГАЛТЕРА </w:t>
      </w:r>
      <w:r w:rsidR="00CE7AFC">
        <w:rPr>
          <w:rFonts w:ascii="Times New Roman" w:hAnsi="Times New Roman" w:cs="Times New Roman"/>
          <w:b/>
          <w:sz w:val="24"/>
          <w:szCs w:val="24"/>
        </w:rPr>
        <w:t xml:space="preserve"> МЕЛЬНИЧНОГО  СЕЛЬСОВЕТА</w:t>
      </w:r>
    </w:p>
    <w:p w:rsidR="00CE7AFC" w:rsidRDefault="00CE7AFC" w:rsidP="00CE7AF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7AFC" w:rsidRDefault="00363DAD" w:rsidP="00CE7A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Главный  бухгалтер </w:t>
      </w:r>
      <w:r w:rsidR="00CE7AFC">
        <w:rPr>
          <w:rFonts w:ascii="Times New Roman" w:hAnsi="Times New Roman" w:cs="Times New Roman"/>
          <w:sz w:val="24"/>
          <w:szCs w:val="24"/>
        </w:rPr>
        <w:t xml:space="preserve"> -   является  муниципальным  служащим  администрации  Мельничного  с</w:t>
      </w:r>
      <w:r>
        <w:rPr>
          <w:rFonts w:ascii="Times New Roman" w:hAnsi="Times New Roman" w:cs="Times New Roman"/>
          <w:sz w:val="24"/>
          <w:szCs w:val="24"/>
        </w:rPr>
        <w:t xml:space="preserve">ельсовета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Ирбейского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 К</w:t>
      </w:r>
      <w:r w:rsidR="00CE7AFC">
        <w:rPr>
          <w:rFonts w:ascii="Times New Roman" w:hAnsi="Times New Roman" w:cs="Times New Roman"/>
          <w:sz w:val="24"/>
          <w:szCs w:val="24"/>
        </w:rPr>
        <w:t>расноярского  края.</w:t>
      </w:r>
    </w:p>
    <w:p w:rsidR="00CE7AFC" w:rsidRDefault="00CE7AFC" w:rsidP="00CE7A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7AFC" w:rsidRPr="003B55A8" w:rsidRDefault="00CE7AFC" w:rsidP="00CE7A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B55A8">
        <w:rPr>
          <w:rFonts w:ascii="Times New Roman" w:hAnsi="Times New Roman" w:cs="Times New Roman"/>
          <w:b/>
          <w:sz w:val="24"/>
          <w:szCs w:val="24"/>
        </w:rPr>
        <w:t>1.Квалификационные  требования</w:t>
      </w:r>
      <w:r w:rsidR="00363DAD">
        <w:rPr>
          <w:rFonts w:ascii="Times New Roman" w:hAnsi="Times New Roman" w:cs="Times New Roman"/>
          <w:b/>
          <w:sz w:val="24"/>
          <w:szCs w:val="24"/>
        </w:rPr>
        <w:t xml:space="preserve">  по  должности</w:t>
      </w:r>
    </w:p>
    <w:p w:rsidR="00CE7AFC" w:rsidRDefault="00CE7AFC" w:rsidP="00CE7A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7AFC" w:rsidRDefault="00CE7AFC" w:rsidP="00CE7A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63DAD">
        <w:rPr>
          <w:rFonts w:ascii="Times New Roman" w:hAnsi="Times New Roman" w:cs="Times New Roman"/>
          <w:sz w:val="24"/>
          <w:szCs w:val="24"/>
        </w:rPr>
        <w:t xml:space="preserve"> Главный  бухгалтер </w:t>
      </w:r>
      <w:r>
        <w:rPr>
          <w:rFonts w:ascii="Times New Roman" w:hAnsi="Times New Roman" w:cs="Times New Roman"/>
          <w:sz w:val="24"/>
          <w:szCs w:val="24"/>
        </w:rPr>
        <w:t xml:space="preserve"> должен  иметь:</w:t>
      </w:r>
    </w:p>
    <w:p w:rsidR="00CE7AFC" w:rsidRDefault="00CE7AFC" w:rsidP="00CE7A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высшее  профессиональное  образование;  либо  имея  среднее  профессиональное  образование,  принять  меры  для  получения высшего  профессионального  образования;</w:t>
      </w:r>
    </w:p>
    <w:p w:rsidR="00CE7AFC" w:rsidRDefault="00363DAD" w:rsidP="00CE7A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 менее  одного  года </w:t>
      </w:r>
      <w:r w:rsidR="00CE7AFC">
        <w:rPr>
          <w:rFonts w:ascii="Times New Roman" w:hAnsi="Times New Roman" w:cs="Times New Roman"/>
          <w:sz w:val="24"/>
          <w:szCs w:val="24"/>
        </w:rPr>
        <w:t>стаж</w:t>
      </w:r>
      <w:r>
        <w:rPr>
          <w:rFonts w:ascii="Times New Roman" w:hAnsi="Times New Roman" w:cs="Times New Roman"/>
          <w:sz w:val="24"/>
          <w:szCs w:val="24"/>
        </w:rPr>
        <w:t xml:space="preserve">а  </w:t>
      </w:r>
      <w:r w:rsidR="00CE7AFC">
        <w:rPr>
          <w:rFonts w:ascii="Times New Roman" w:hAnsi="Times New Roman" w:cs="Times New Roman"/>
          <w:sz w:val="24"/>
          <w:szCs w:val="24"/>
        </w:rPr>
        <w:t xml:space="preserve">муниципальной  службы  </w:t>
      </w:r>
      <w:r>
        <w:rPr>
          <w:rFonts w:ascii="Times New Roman" w:hAnsi="Times New Roman" w:cs="Times New Roman"/>
          <w:sz w:val="24"/>
          <w:szCs w:val="24"/>
        </w:rPr>
        <w:t>(государственной  службы)  или  не  менее  одного  года  стажа  работы  по  специальности,</w:t>
      </w:r>
    </w:p>
    <w:p w:rsidR="00CE7AFC" w:rsidRDefault="00CE7AFC" w:rsidP="00CE7A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 способность  поддерживать  уровень  квалификации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необходимый  для  надлежащего  исполнения  должностных  обязанностей;</w:t>
      </w:r>
    </w:p>
    <w:p w:rsidR="00CE7AFC" w:rsidRDefault="001628E6" w:rsidP="00CE7A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знания:  Конституции  Российской  Федерации; Устава  Красноярского  края; устава  Мельничного  сельсовета; федерального  и  краевого  законодательства, муниципальных  правовых  актов  по </w:t>
      </w:r>
      <w:r w:rsidR="00363DAD">
        <w:rPr>
          <w:rFonts w:ascii="Times New Roman" w:hAnsi="Times New Roman" w:cs="Times New Roman"/>
          <w:sz w:val="24"/>
          <w:szCs w:val="24"/>
        </w:rPr>
        <w:t xml:space="preserve">организации  бухгалтерского  учета  и  составления  отчетности, а  также  </w:t>
      </w:r>
      <w:r w:rsidR="006A1429">
        <w:rPr>
          <w:rFonts w:ascii="Times New Roman" w:hAnsi="Times New Roman" w:cs="Times New Roman"/>
          <w:sz w:val="24"/>
          <w:szCs w:val="24"/>
        </w:rPr>
        <w:t>касающиеся  хозяйственно – финансовой  деятельности  администрации;  гражданское  право,  финансовое,  налоговое  законодательство;  работы  со  служебной  информацией (корреспонденцией);</w:t>
      </w:r>
      <w:r>
        <w:rPr>
          <w:rFonts w:ascii="Times New Roman" w:hAnsi="Times New Roman" w:cs="Times New Roman"/>
          <w:sz w:val="24"/>
          <w:szCs w:val="24"/>
        </w:rPr>
        <w:t xml:space="preserve"> направлению  деятельности; структуры  органов  местного  самоуправления; порядка  работы  со  служебной  информацие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корреспонденцией);  инструкции  по  делопроизводству; правил  по  охране  труда  и  технике  безопасности;  правил   внутреннего  трудового  распорядка,  а  также  делового  этикета,  </w:t>
      </w:r>
      <w:r w:rsidR="006A1429">
        <w:rPr>
          <w:rFonts w:ascii="Times New Roman" w:hAnsi="Times New Roman" w:cs="Times New Roman"/>
          <w:sz w:val="24"/>
          <w:szCs w:val="24"/>
        </w:rPr>
        <w:t>знать  и  уметь  применять  на  практике :</w:t>
      </w:r>
    </w:p>
    <w:p w:rsidR="001628E6" w:rsidRDefault="001628E6" w:rsidP="001628E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устройство  персонального  компьютера,  его  периферийных  устройств  и  программного  обеспечения;</w:t>
      </w:r>
    </w:p>
    <w:p w:rsidR="001628E6" w:rsidRDefault="001628E6" w:rsidP="001628E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возможности  и  особенности  применения  современных  информационных  технологий  в  органах  местного  самоуправления;</w:t>
      </w:r>
    </w:p>
    <w:p w:rsidR="001628E6" w:rsidRDefault="001628E6" w:rsidP="001628E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основы  информационной  безопасности,  способы  защиты   информации  от   несанкционированного  доступа,  повреждения</w:t>
      </w:r>
      <w:r w:rsidR="00B372DD">
        <w:rPr>
          <w:rFonts w:ascii="Times New Roman" w:hAnsi="Times New Roman" w:cs="Times New Roman"/>
          <w:sz w:val="24"/>
          <w:szCs w:val="24"/>
        </w:rPr>
        <w:t>;</w:t>
      </w:r>
    </w:p>
    <w:p w:rsidR="006A1429" w:rsidRDefault="006A1429" w:rsidP="006A14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5)   муниципальный  служащий  должен  иметь:</w:t>
      </w:r>
    </w:p>
    <w:p w:rsidR="006A1429" w:rsidRDefault="006A1429" w:rsidP="006A14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   навыки  работы  в  бюджетной  отрасли  деятельности  о</w:t>
      </w:r>
      <w:r w:rsidR="00422561">
        <w:rPr>
          <w:rFonts w:ascii="Times New Roman" w:hAnsi="Times New Roman" w:cs="Times New Roman"/>
          <w:sz w:val="24"/>
          <w:szCs w:val="24"/>
        </w:rPr>
        <w:t xml:space="preserve">ргана  местного  </w:t>
      </w:r>
    </w:p>
    <w:p w:rsidR="00422561" w:rsidRDefault="00422561" w:rsidP="006A14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самоуправления;</w:t>
      </w:r>
    </w:p>
    <w:p w:rsidR="00422561" w:rsidRDefault="00422561" w:rsidP="006A14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   способность  к  постановке  целей,  задач  и  нахождению  путей  их  реализации;</w:t>
      </w:r>
    </w:p>
    <w:p w:rsidR="00422561" w:rsidRDefault="00422561" w:rsidP="006A14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   способность  четко  организовывать  и  планировать  выполнение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порученных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2561" w:rsidRDefault="00422561" w:rsidP="006A14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заданий,  рационально  использовать  рабочее  время,  умение  сосредоточиться  </w:t>
      </w:r>
    </w:p>
    <w:p w:rsidR="00422561" w:rsidRDefault="00422561" w:rsidP="006A14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  главном  направлении  работы;</w:t>
      </w:r>
    </w:p>
    <w:p w:rsidR="00422561" w:rsidRDefault="00422561" w:rsidP="006A14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   способность  выполнять  должностные  обязанности  самостоятельно,  без  помощи</w:t>
      </w:r>
    </w:p>
    <w:p w:rsidR="00422561" w:rsidRDefault="00422561" w:rsidP="006A14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руководителя;</w:t>
      </w:r>
    </w:p>
    <w:p w:rsidR="00422561" w:rsidRDefault="00422561" w:rsidP="006A14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  способность  эффективно  решать  поставленные  задачи,  быстро  адаптироваться  </w:t>
      </w:r>
    </w:p>
    <w:p w:rsidR="00422561" w:rsidRDefault="00422561" w:rsidP="006A14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  новым  условиям  и  требованиям;</w:t>
      </w:r>
    </w:p>
    <w:p w:rsidR="00422561" w:rsidRDefault="00B372DD" w:rsidP="004225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422561">
        <w:rPr>
          <w:rFonts w:ascii="Times New Roman" w:hAnsi="Times New Roman" w:cs="Times New Roman"/>
          <w:sz w:val="24"/>
          <w:szCs w:val="24"/>
        </w:rPr>
        <w:t xml:space="preserve">   способность  четко  и  грамотно  излагать  свои  мысли  </w:t>
      </w:r>
      <w:proofErr w:type="gramStart"/>
      <w:r w:rsidR="0042256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22561">
        <w:rPr>
          <w:rFonts w:ascii="Times New Roman" w:hAnsi="Times New Roman" w:cs="Times New Roman"/>
          <w:sz w:val="24"/>
          <w:szCs w:val="24"/>
        </w:rPr>
        <w:t xml:space="preserve">  устной  и  письменной</w:t>
      </w:r>
    </w:p>
    <w:p w:rsidR="00422561" w:rsidRDefault="00422561" w:rsidP="004225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форме;</w:t>
      </w:r>
    </w:p>
    <w:p w:rsidR="00422561" w:rsidRDefault="00422561" w:rsidP="004225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  способность  готовить  проекты  муниципальных  правовых  актов,  документов  и</w:t>
      </w:r>
    </w:p>
    <w:p w:rsidR="00422561" w:rsidRDefault="00422561" w:rsidP="004225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9609C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нструктивных </w:t>
      </w:r>
      <w:r w:rsidR="009609CE">
        <w:rPr>
          <w:rFonts w:ascii="Times New Roman" w:hAnsi="Times New Roman" w:cs="Times New Roman"/>
          <w:sz w:val="24"/>
          <w:szCs w:val="24"/>
        </w:rPr>
        <w:t xml:space="preserve"> материалов  по  вопросам,  находящимся  в  компетенции</w:t>
      </w:r>
    </w:p>
    <w:p w:rsidR="009609CE" w:rsidRDefault="009609CE" w:rsidP="004225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муниципального  служащего;</w:t>
      </w:r>
    </w:p>
    <w:p w:rsidR="00422561" w:rsidRDefault="00422561" w:rsidP="004225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609CE">
        <w:rPr>
          <w:rFonts w:ascii="Times New Roman" w:hAnsi="Times New Roman" w:cs="Times New Roman"/>
          <w:sz w:val="24"/>
          <w:szCs w:val="24"/>
        </w:rPr>
        <w:t xml:space="preserve">   -   навыки  по  сбору  и  систематизации   актуальной  информации  </w:t>
      </w:r>
      <w:proofErr w:type="gramStart"/>
      <w:r w:rsidR="009609C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609CE">
        <w:rPr>
          <w:rFonts w:ascii="Times New Roman" w:hAnsi="Times New Roman" w:cs="Times New Roman"/>
          <w:sz w:val="24"/>
          <w:szCs w:val="24"/>
        </w:rPr>
        <w:t xml:space="preserve">  установленной  </w:t>
      </w:r>
    </w:p>
    <w:p w:rsidR="00852F40" w:rsidRDefault="009609CE" w:rsidP="009609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сфере  деятельности;</w:t>
      </w:r>
    </w:p>
    <w:p w:rsidR="00852F40" w:rsidRDefault="009609CE" w:rsidP="00CE7A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F40">
        <w:rPr>
          <w:rFonts w:ascii="Times New Roman" w:hAnsi="Times New Roman" w:cs="Times New Roman"/>
          <w:sz w:val="24"/>
          <w:szCs w:val="24"/>
        </w:rPr>
        <w:t xml:space="preserve">       -  опыт  ведения  деловых  переговоров;</w:t>
      </w:r>
    </w:p>
    <w:p w:rsidR="00852F40" w:rsidRDefault="009609CE" w:rsidP="00CE7A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52F40">
        <w:rPr>
          <w:rFonts w:ascii="Times New Roman" w:hAnsi="Times New Roman" w:cs="Times New Roman"/>
          <w:sz w:val="24"/>
          <w:szCs w:val="24"/>
        </w:rPr>
        <w:t xml:space="preserve">  -  способность  публично  выступать;</w:t>
      </w:r>
    </w:p>
    <w:p w:rsidR="009609CE" w:rsidRDefault="009609CE" w:rsidP="00CE7A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 навыки  делового   письма;</w:t>
      </w:r>
    </w:p>
    <w:p w:rsidR="00852F40" w:rsidRDefault="009609CE" w:rsidP="00CE7A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52F40">
        <w:rPr>
          <w:rFonts w:ascii="Times New Roman" w:hAnsi="Times New Roman" w:cs="Times New Roman"/>
          <w:sz w:val="24"/>
          <w:szCs w:val="24"/>
        </w:rPr>
        <w:t xml:space="preserve">  -  навыки  работы  с  персональным  компьютером  и  его  </w:t>
      </w:r>
      <w:proofErr w:type="gramStart"/>
      <w:r w:rsidR="00852F40">
        <w:rPr>
          <w:rFonts w:ascii="Times New Roman" w:hAnsi="Times New Roman" w:cs="Times New Roman"/>
          <w:sz w:val="24"/>
          <w:szCs w:val="24"/>
        </w:rPr>
        <w:t>периферийными</w:t>
      </w:r>
      <w:proofErr w:type="gramEnd"/>
      <w:r w:rsidR="00852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F40" w:rsidRDefault="009609CE" w:rsidP="00CE7A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2F40">
        <w:rPr>
          <w:rFonts w:ascii="Times New Roman" w:hAnsi="Times New Roman" w:cs="Times New Roman"/>
          <w:sz w:val="24"/>
          <w:szCs w:val="24"/>
        </w:rPr>
        <w:t>устройствами;</w:t>
      </w:r>
    </w:p>
    <w:p w:rsidR="00852F40" w:rsidRDefault="009609CE" w:rsidP="00CE7A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52F40">
        <w:rPr>
          <w:rFonts w:ascii="Times New Roman" w:hAnsi="Times New Roman" w:cs="Times New Roman"/>
          <w:sz w:val="24"/>
          <w:szCs w:val="24"/>
        </w:rPr>
        <w:t xml:space="preserve">  -  навыки  работы  с  локальной  сетью,  сетью  Интернет,  управления </w:t>
      </w:r>
    </w:p>
    <w:p w:rsidR="00852F40" w:rsidRDefault="009609CE" w:rsidP="00CE7A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52F40">
        <w:rPr>
          <w:rFonts w:ascii="Times New Roman" w:hAnsi="Times New Roman" w:cs="Times New Roman"/>
          <w:sz w:val="24"/>
          <w:szCs w:val="24"/>
        </w:rPr>
        <w:t>электронной  почтой;</w:t>
      </w:r>
    </w:p>
    <w:p w:rsidR="0027519F" w:rsidRDefault="009609CE" w:rsidP="00CE7A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52F40">
        <w:rPr>
          <w:rFonts w:ascii="Times New Roman" w:hAnsi="Times New Roman" w:cs="Times New Roman"/>
          <w:sz w:val="24"/>
          <w:szCs w:val="24"/>
        </w:rPr>
        <w:t>-  навыки  ра</w:t>
      </w:r>
      <w:r w:rsidR="0027519F">
        <w:rPr>
          <w:rFonts w:ascii="Times New Roman" w:hAnsi="Times New Roman" w:cs="Times New Roman"/>
          <w:sz w:val="24"/>
          <w:szCs w:val="24"/>
        </w:rPr>
        <w:t xml:space="preserve">боты  в операционной  системе </w:t>
      </w:r>
      <w:r w:rsidR="00852F40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852F40" w:rsidRPr="00852F40">
        <w:rPr>
          <w:rFonts w:ascii="Times New Roman" w:hAnsi="Times New Roman" w:cs="Times New Roman"/>
          <w:sz w:val="24"/>
          <w:szCs w:val="24"/>
        </w:rPr>
        <w:t xml:space="preserve">, </w:t>
      </w:r>
      <w:r w:rsidR="0027519F">
        <w:rPr>
          <w:rFonts w:ascii="Times New Roman" w:hAnsi="Times New Roman" w:cs="Times New Roman"/>
          <w:sz w:val="24"/>
          <w:szCs w:val="24"/>
        </w:rPr>
        <w:t xml:space="preserve">с пакетом </w:t>
      </w:r>
      <w:r>
        <w:rPr>
          <w:rFonts w:ascii="Times New Roman" w:hAnsi="Times New Roman" w:cs="Times New Roman"/>
          <w:sz w:val="24"/>
          <w:szCs w:val="24"/>
        </w:rPr>
        <w:t xml:space="preserve">программ  </w:t>
      </w:r>
      <w:r w:rsidR="00852F40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852F40" w:rsidRPr="00852F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52F40">
        <w:rPr>
          <w:rFonts w:ascii="Times New Roman" w:hAnsi="Times New Roman" w:cs="Times New Roman"/>
          <w:sz w:val="24"/>
          <w:szCs w:val="24"/>
          <w:lang w:val="en-US"/>
        </w:rPr>
        <w:t>Offi</w:t>
      </w:r>
      <w:r w:rsidR="0027519F">
        <w:rPr>
          <w:rFonts w:ascii="Times New Roman" w:hAnsi="Times New Roman" w:cs="Times New Roman"/>
          <w:sz w:val="24"/>
          <w:szCs w:val="24"/>
          <w:lang w:val="en-US"/>
        </w:rPr>
        <w:t>ce</w:t>
      </w:r>
      <w:r w:rsidR="0027519F" w:rsidRPr="002751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использования  графических объектов   в  электронных  документах,</w:t>
      </w:r>
      <w:r w:rsidR="0027519F">
        <w:rPr>
          <w:rFonts w:ascii="Times New Roman" w:hAnsi="Times New Roman" w:cs="Times New Roman"/>
          <w:sz w:val="24"/>
          <w:szCs w:val="24"/>
        </w:rPr>
        <w:t xml:space="preserve">  работы  с  базами  данных;</w:t>
      </w:r>
    </w:p>
    <w:p w:rsidR="0027519F" w:rsidRDefault="0027519F" w:rsidP="00CE7A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519F" w:rsidRDefault="0027519F" w:rsidP="00CE7A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 соответствии  с  перечнем  муниципальных  должностей  муниципальной  службы  в  администрации  Мельничного  сел</w:t>
      </w:r>
      <w:r w:rsidR="009609CE">
        <w:rPr>
          <w:rFonts w:ascii="Times New Roman" w:hAnsi="Times New Roman" w:cs="Times New Roman"/>
          <w:sz w:val="24"/>
          <w:szCs w:val="24"/>
        </w:rPr>
        <w:t xml:space="preserve">ьсовета  должность  главного  бухгалтера </w:t>
      </w:r>
      <w:r>
        <w:rPr>
          <w:rFonts w:ascii="Times New Roman" w:hAnsi="Times New Roman" w:cs="Times New Roman"/>
          <w:sz w:val="24"/>
          <w:szCs w:val="24"/>
        </w:rPr>
        <w:t xml:space="preserve"> сельсовета  относ</w:t>
      </w:r>
      <w:r w:rsidR="009609CE">
        <w:rPr>
          <w:rFonts w:ascii="Times New Roman" w:hAnsi="Times New Roman" w:cs="Times New Roman"/>
          <w:sz w:val="24"/>
          <w:szCs w:val="24"/>
        </w:rPr>
        <w:t xml:space="preserve">ится  к  категории «Обеспечивающие  специалисты »  ведущей </w:t>
      </w:r>
      <w:r>
        <w:rPr>
          <w:rFonts w:ascii="Times New Roman" w:hAnsi="Times New Roman" w:cs="Times New Roman"/>
          <w:sz w:val="24"/>
          <w:szCs w:val="24"/>
        </w:rPr>
        <w:t xml:space="preserve">  группы.</w:t>
      </w:r>
    </w:p>
    <w:p w:rsidR="00437B99" w:rsidRDefault="00437B99" w:rsidP="00CE7A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B99" w:rsidRPr="003B55A8" w:rsidRDefault="00437B99" w:rsidP="00CE7A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B55A8">
        <w:rPr>
          <w:rFonts w:ascii="Times New Roman" w:hAnsi="Times New Roman" w:cs="Times New Roman"/>
          <w:b/>
          <w:sz w:val="24"/>
          <w:szCs w:val="24"/>
        </w:rPr>
        <w:t xml:space="preserve">2. Должностные  </w:t>
      </w:r>
      <w:r w:rsidR="009609CE">
        <w:rPr>
          <w:rFonts w:ascii="Times New Roman" w:hAnsi="Times New Roman" w:cs="Times New Roman"/>
          <w:b/>
          <w:sz w:val="24"/>
          <w:szCs w:val="24"/>
        </w:rPr>
        <w:t>обязанности главного бухгалтера</w:t>
      </w:r>
      <w:r w:rsidRPr="003B55A8">
        <w:rPr>
          <w:rFonts w:ascii="Times New Roman" w:hAnsi="Times New Roman" w:cs="Times New Roman"/>
          <w:b/>
          <w:sz w:val="24"/>
          <w:szCs w:val="24"/>
        </w:rPr>
        <w:t xml:space="preserve"> сельсовета:</w:t>
      </w:r>
    </w:p>
    <w:p w:rsidR="00437B99" w:rsidRDefault="00437B99" w:rsidP="00CE7A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B99" w:rsidRDefault="009609CE" w:rsidP="00CE7A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    Главный  бухгалтер</w:t>
      </w:r>
      <w:r w:rsidR="00437B99">
        <w:rPr>
          <w:rFonts w:ascii="Times New Roman" w:hAnsi="Times New Roman" w:cs="Times New Roman"/>
          <w:sz w:val="24"/>
          <w:szCs w:val="24"/>
        </w:rPr>
        <w:t xml:space="preserve">  обязан  исполнять  </w:t>
      </w:r>
      <w:proofErr w:type="gramStart"/>
      <w:r w:rsidR="00437B99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="00437B99">
        <w:rPr>
          <w:rFonts w:ascii="Times New Roman" w:hAnsi="Times New Roman" w:cs="Times New Roman"/>
          <w:sz w:val="24"/>
          <w:szCs w:val="24"/>
        </w:rPr>
        <w:t xml:space="preserve">  основные</w:t>
      </w:r>
    </w:p>
    <w:p w:rsidR="00437B99" w:rsidRDefault="00437B99" w:rsidP="00CE7A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 обязанности:</w:t>
      </w:r>
    </w:p>
    <w:p w:rsidR="00437B99" w:rsidRDefault="00437B99" w:rsidP="00437B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 Конституцию  Российской  Федерации,   федеральные  конституционные законы,  иные  нормативные  правовые  акты  Российской Федерации,  законы  и  иные  нормативные  правовые  акты  Красноярского  края,  Устав  Мельничного  сельсовета  и  обеспечивать  их  исполнение;</w:t>
      </w:r>
    </w:p>
    <w:p w:rsidR="00437B99" w:rsidRDefault="00ED1C87" w:rsidP="00437B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надлежащим  образом  и  на  профессиональном  уровне  исполнять  основные  обязанности  муниципального  служащего,  которые  указаны  в  федеральных и краевых  законах;</w:t>
      </w:r>
    </w:p>
    <w:p w:rsidR="00ED1C87" w:rsidRDefault="00ED1C87" w:rsidP="00437B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 установленные  федеральными  законами  запреты  и  ограничения,  связанные  с  прохождением  муниципальной  службы;</w:t>
      </w:r>
    </w:p>
    <w:p w:rsidR="00ED1C87" w:rsidRDefault="00ED1C87" w:rsidP="00437B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 установленные  федеральными  законами  требования  к  служебному  поведению  муниципального  служащего;</w:t>
      </w:r>
    </w:p>
    <w:p w:rsidR="00ED1C87" w:rsidRDefault="009609CE" w:rsidP="00437B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 организацию  бухгалтерского  учета  финансовой  деятельности  и</w:t>
      </w:r>
    </w:p>
    <w:p w:rsidR="009609CE" w:rsidRDefault="00D02142" w:rsidP="009609CE">
      <w:pPr>
        <w:pStyle w:val="a3"/>
        <w:ind w:left="64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экономным  использованием  материальных,  трудовых  и  финансовых  ресурсов;</w:t>
      </w:r>
    </w:p>
    <w:p w:rsidR="00D02142" w:rsidRDefault="00D02142" w:rsidP="00437B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 в  соответствии  с  законодательством  о  бухгалтерском  учете  </w:t>
      </w:r>
    </w:p>
    <w:p w:rsidR="00ED1C87" w:rsidRDefault="00D02142" w:rsidP="00D02142">
      <w:pPr>
        <w:pStyle w:val="a3"/>
        <w:ind w:left="6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учетную  политику</w:t>
      </w:r>
      <w:r w:rsidR="00ED1C87">
        <w:rPr>
          <w:rFonts w:ascii="Times New Roman" w:hAnsi="Times New Roman" w:cs="Times New Roman"/>
          <w:sz w:val="24"/>
          <w:szCs w:val="24"/>
        </w:rPr>
        <w:t>;</w:t>
      </w:r>
    </w:p>
    <w:p w:rsidR="006777C4" w:rsidRDefault="006777C4" w:rsidP="006777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возглавлять  работу  по  подготовке  и  принятию  рабочего  плана  счетов,  форм  первичных  учетных  документов,  применяемых  для  оформления  хозяйственных  операций,  по  которым  не  предусмотрены  типовые  формы,  разработке  форм  документов  внутренней  бухгалтерской  отчетности,  а  также  обеспечению  порядка  проведения  инвентаризаций.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ведением  хозяйственных  операций,  соблюдением  технологии  обработки  бухгалтерской   информации   и  порядком  документооборота;</w:t>
      </w:r>
    </w:p>
    <w:p w:rsidR="006777C4" w:rsidRDefault="006777C4" w:rsidP="006777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 учет  имущества,  обязательств  и  хозяйственных  операций,  поступающих  основных  средств,  товарно-материальных  ценностей  и  денежных  средств,  своевременное   отражение   на  счетах  бухгалтерского   учета  операций,  связанных  с  их  движением;</w:t>
      </w:r>
    </w:p>
    <w:p w:rsidR="006777C4" w:rsidRDefault="006777C4" w:rsidP="006777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55841">
        <w:rPr>
          <w:rFonts w:ascii="Times New Roman" w:hAnsi="Times New Roman" w:cs="Times New Roman"/>
          <w:sz w:val="24"/>
          <w:szCs w:val="24"/>
        </w:rPr>
        <w:t xml:space="preserve">своевременностью  и  правильностью  оформления  документов,  расчетов  по  заработной  плате,  правильному  начислению  и  </w:t>
      </w:r>
      <w:r w:rsidR="00F55841">
        <w:rPr>
          <w:rFonts w:ascii="Times New Roman" w:hAnsi="Times New Roman" w:cs="Times New Roman"/>
          <w:sz w:val="24"/>
          <w:szCs w:val="24"/>
        </w:rPr>
        <w:lastRenderedPageBreak/>
        <w:t>перечислению  налогов  и  страховых  взносов  в  государственные  внебюджетные  фонды;</w:t>
      </w:r>
    </w:p>
    <w:p w:rsidR="00F55841" w:rsidRDefault="00F55841" w:rsidP="006777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соблюдением  порядка  оформления  первичных  бухгалтерских  документов,  расчетов  и  платежных  обязательств,  расходования  фонда  заработной  платы,  за  установлением  должностных  окладов  работникам,  проведением  инвентаризаций  основных  средств,  товарно-материальных  ценностей  и  денежных  средств;</w:t>
      </w:r>
    </w:p>
    <w:p w:rsidR="00F55841" w:rsidRDefault="00F55841" w:rsidP="006777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 меры  по  предупреждению  недостач,  незаконного  расходования  денежных  средств  и  товарно-материальных  ценностей,  нарушений  финансового и  хозяйственного  законодательства;</w:t>
      </w:r>
    </w:p>
    <w:p w:rsidR="00F55841" w:rsidRDefault="003131F5" w:rsidP="006777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 контроль   по  обеспечению  строгого  соблюдения  штатной,  финансовой  и  кассовой  дисциплины,  смет  доходов  и  расходов,  законности  списания  со   счетов  бухгалтерского  учета  недостач,  дебиторской  задолженности  и  других  потерь,  сохранности  бухгалтерских  документов,  оформления  и сдачи  их  в  установленном  порядке  в архив;</w:t>
      </w:r>
    </w:p>
    <w:p w:rsidR="007E2D01" w:rsidRPr="003131F5" w:rsidRDefault="003131F5" w:rsidP="003131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  составление  баланса и  оперативных  сводных отчетов  о  доходах  и  расходах  средств,  об  исполнении  бюджета,  другой  бухгалтерской  и  статистической  отчетности,  представление   их  в  установленном порядке  в  соответствующие  органы.</w:t>
      </w:r>
    </w:p>
    <w:p w:rsidR="007E2D01" w:rsidRDefault="007E2D01" w:rsidP="007E2D01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 Помимо  основных  обязанностей,  определенных  настоящей  инструкцией</w:t>
      </w:r>
      <w:r w:rsidR="003131F5">
        <w:rPr>
          <w:rFonts w:ascii="Times New Roman" w:hAnsi="Times New Roman" w:cs="Times New Roman"/>
          <w:sz w:val="24"/>
          <w:szCs w:val="24"/>
        </w:rPr>
        <w:t>, главный  бухгалтер</w:t>
      </w:r>
      <w:r>
        <w:rPr>
          <w:rFonts w:ascii="Times New Roman" w:hAnsi="Times New Roman" w:cs="Times New Roman"/>
          <w:sz w:val="24"/>
          <w:szCs w:val="24"/>
        </w:rPr>
        <w:t xml:space="preserve">  обязан:</w:t>
      </w:r>
    </w:p>
    <w:p w:rsidR="007E2D01" w:rsidRDefault="007E2D01" w:rsidP="007E2D01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 не  разглашать  сведения,  составляющие  государственную  и  иную  охраняемую  федеральным  законом  тайну,  а  также  сведения</w:t>
      </w:r>
      <w:r w:rsidR="00062E14">
        <w:rPr>
          <w:rFonts w:ascii="Times New Roman" w:hAnsi="Times New Roman" w:cs="Times New Roman"/>
          <w:sz w:val="24"/>
          <w:szCs w:val="24"/>
        </w:rPr>
        <w:t>,  ставшие  ему   известными  в  связи  с  исполнением  должностных  обязанностей,  в  том  числе  сведения,  касающиеся  частной  жизни  и  здоровья  граждан  или  затрагивающие  их  честь  и  достоинство;</w:t>
      </w:r>
    </w:p>
    <w:p w:rsidR="00062E14" w:rsidRDefault="00062E14" w:rsidP="007E2D01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 исходить  из 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 признание,  соблюдение  и  защита  прав  и  свобод  человека и  гражданина  определяет  смысл  и  содержание  его  профессиональной  служебной  деятельности;</w:t>
      </w:r>
    </w:p>
    <w:p w:rsidR="00062E14" w:rsidRDefault="00062E14" w:rsidP="007E2D01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 осуществлять  профессиональную служебную  деятельность  в  рамках установленной</w:t>
      </w:r>
      <w:r>
        <w:rPr>
          <w:rFonts w:ascii="Times New Roman" w:hAnsi="Times New Roman" w:cs="Times New Roman"/>
          <w:sz w:val="24"/>
          <w:szCs w:val="24"/>
        </w:rPr>
        <w:tab/>
        <w:t xml:space="preserve">  законодательством  Российской  Федерации  компетенции  муниципального органа;</w:t>
      </w:r>
    </w:p>
    <w:p w:rsidR="00062E14" w:rsidRDefault="00062E14" w:rsidP="007E2D01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  не  оказывать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</w:t>
      </w:r>
      <w:r w:rsidR="00D057A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почтения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каким- либо  общественным  или  религиозным  объединениям</w:t>
      </w:r>
      <w:r w:rsidR="00D057AE">
        <w:rPr>
          <w:rFonts w:ascii="Times New Roman" w:hAnsi="Times New Roman" w:cs="Times New Roman"/>
          <w:sz w:val="24"/>
          <w:szCs w:val="24"/>
        </w:rPr>
        <w:t>,  профессиональным  или  социальным  группам,  организациям  и  гражданам;</w:t>
      </w:r>
    </w:p>
    <w:p w:rsidR="00D057AE" w:rsidRDefault="00D057AE" w:rsidP="007E2D01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  не  совершать  действий,  связанных  с  влиянием каких  либо  личных,  имущественных (финансовых) и  иных  интересов,  препятствующих  добросовестному</w:t>
      </w:r>
      <w:r w:rsidR="00002673">
        <w:rPr>
          <w:rFonts w:ascii="Times New Roman" w:hAnsi="Times New Roman" w:cs="Times New Roman"/>
          <w:sz w:val="24"/>
          <w:szCs w:val="24"/>
        </w:rPr>
        <w:t xml:space="preserve">  исполнению  должностных  обязанностей;</w:t>
      </w:r>
    </w:p>
    <w:p w:rsidR="00002673" w:rsidRDefault="00C1091F" w:rsidP="007E2D01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  соблюдать  ограничения,</w:t>
      </w:r>
      <w:r w:rsidR="000026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002673">
        <w:rPr>
          <w:rFonts w:ascii="Times New Roman" w:hAnsi="Times New Roman" w:cs="Times New Roman"/>
          <w:sz w:val="24"/>
          <w:szCs w:val="24"/>
        </w:rPr>
        <w:t>становленные  федеральным  законом  и  другими  федеральными  законами  для  муниципальных  служащих;</w:t>
      </w:r>
    </w:p>
    <w:p w:rsidR="00002673" w:rsidRDefault="00002673" w:rsidP="007E2D01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  соблюдать  нейтральность,  исключающую  возможность  влияния  на  свою  профессиональную  служебную  деятельность  решений  политических  партий,  других  общественных  объединени</w:t>
      </w:r>
      <w:r w:rsidR="00C1091F">
        <w:rPr>
          <w:rFonts w:ascii="Times New Roman" w:hAnsi="Times New Roman" w:cs="Times New Roman"/>
          <w:sz w:val="24"/>
          <w:szCs w:val="24"/>
        </w:rPr>
        <w:t>й, религиозных  объединений,   и  иных  организаций;</w:t>
      </w:r>
    </w:p>
    <w:p w:rsidR="00C1091F" w:rsidRDefault="00C1091F" w:rsidP="007E2D01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  не  совершать поступков, порочащих его  честь  и  достоинство;</w:t>
      </w:r>
    </w:p>
    <w:p w:rsidR="00C1091F" w:rsidRDefault="00C1091F" w:rsidP="007E2D01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  проявлять  корректность  в  обращении  с  гражданами;</w:t>
      </w:r>
    </w:p>
    <w:p w:rsidR="00C1091F" w:rsidRDefault="00C1091F" w:rsidP="007E2D01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 проявлять  уважение  к  нравственным  обычаям   и  традициям  народов  Российской  Федерации;</w:t>
      </w:r>
    </w:p>
    <w:p w:rsidR="00C1091F" w:rsidRDefault="00C1091F" w:rsidP="007E2D01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 учитывать  культурные и иные  особенности  различных  этнических  и  социальных  групп,  а  также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1091F" w:rsidRDefault="00C1091F" w:rsidP="007E2D01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 способствовать межнациональному  и  межконфессиональному  согласию;</w:t>
      </w:r>
    </w:p>
    <w:p w:rsidR="00C1091F" w:rsidRDefault="00C1091F" w:rsidP="007E2D01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 не  допускать  конфликтных  ситуаций,  способных  нанести  ущерб  его  репутации  или  авторитету муниципального  органа;</w:t>
      </w:r>
    </w:p>
    <w:p w:rsidR="00401AFF" w:rsidRDefault="00401AFF" w:rsidP="007E2D01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14)  соблюдать установленные  правила  публичных  выступлений  и  предоставления  служебной  информации;</w:t>
      </w:r>
    </w:p>
    <w:p w:rsidR="00401AFF" w:rsidRDefault="00401AFF" w:rsidP="007E2D01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 представлять  в  установленном  порядке  предусмотренные  федеральным  законом  сведения  о себе  и  членах  своей  семьи,  а  также  сведения  о  получении  им  доходах  и принадлежащем  ему   на  праве  собственности  имуществе,  являющихся объектами  налогообложения,  об  обязательствах  имущественного  характера (далее – сведения  о  доходах,  об  имуществе  и   обязательствах имущественного  характера);</w:t>
      </w:r>
    </w:p>
    <w:p w:rsidR="00401AFF" w:rsidRDefault="00401AFF" w:rsidP="007E2D01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 сообщать  представителю  нанимателя  о  личной заинтересованности  при  исполнении  должностных  обязанностей,  которая  может  привести  к  конфликту  интересов,  принимать  меры  по  пре</w:t>
      </w:r>
      <w:r w:rsidR="00AB6E09">
        <w:rPr>
          <w:rFonts w:ascii="Times New Roman" w:hAnsi="Times New Roman" w:cs="Times New Roman"/>
          <w:sz w:val="24"/>
          <w:szCs w:val="24"/>
        </w:rPr>
        <w:t>дотвращению  такого  конфликта;</w:t>
      </w:r>
    </w:p>
    <w:p w:rsidR="00AB6E09" w:rsidRDefault="00AB6E09" w:rsidP="007E2D01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 </w:t>
      </w:r>
      <w:r w:rsidR="005F434F">
        <w:rPr>
          <w:rFonts w:ascii="Times New Roman" w:hAnsi="Times New Roman" w:cs="Times New Roman"/>
          <w:sz w:val="24"/>
          <w:szCs w:val="24"/>
        </w:rPr>
        <w:t>сообщать  о  выходе  из  гражданства  Российской  Федерации  или  о  приобретении  гражданства  другого  государства  в  день  выхода  из  гражданства  Российской  Федерации  или  в  день  приобретения  гражданства  другого государства.</w:t>
      </w:r>
    </w:p>
    <w:p w:rsidR="005F434F" w:rsidRDefault="00711AF3" w:rsidP="007E2D01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Главный  бухгалтер </w:t>
      </w:r>
      <w:r w:rsidR="005F434F">
        <w:rPr>
          <w:rFonts w:ascii="Times New Roman" w:hAnsi="Times New Roman" w:cs="Times New Roman"/>
          <w:sz w:val="24"/>
          <w:szCs w:val="24"/>
        </w:rPr>
        <w:t xml:space="preserve">  как  муниципальный   служащий  не  вправе  исполнять  данное  ему  неправомерное  поручение. При  получении  от  соответствующего  руководителя  поручения,  являющегося,  по  мнению</w:t>
      </w:r>
      <w:r>
        <w:rPr>
          <w:rFonts w:ascii="Times New Roman" w:hAnsi="Times New Roman" w:cs="Times New Roman"/>
          <w:sz w:val="24"/>
          <w:szCs w:val="24"/>
        </w:rPr>
        <w:t xml:space="preserve">  главного  б</w:t>
      </w:r>
      <w:r w:rsidR="00A84EC7">
        <w:rPr>
          <w:rFonts w:ascii="Times New Roman" w:hAnsi="Times New Roman" w:cs="Times New Roman"/>
          <w:sz w:val="24"/>
          <w:szCs w:val="24"/>
        </w:rPr>
        <w:t>ухгалтера</w:t>
      </w:r>
      <w:proofErr w:type="gramStart"/>
      <w:r w:rsidR="00A84E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84EC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84EC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A84EC7">
        <w:rPr>
          <w:rFonts w:ascii="Times New Roman" w:hAnsi="Times New Roman" w:cs="Times New Roman"/>
          <w:sz w:val="24"/>
          <w:szCs w:val="24"/>
        </w:rPr>
        <w:t>еправомерным,   главный  бухгалтер</w:t>
      </w:r>
      <w:r w:rsidR="005F434F">
        <w:rPr>
          <w:rFonts w:ascii="Times New Roman" w:hAnsi="Times New Roman" w:cs="Times New Roman"/>
          <w:sz w:val="24"/>
          <w:szCs w:val="24"/>
        </w:rPr>
        <w:t xml:space="preserve">  должен  представить  в  письменной  форме  обоснование  неправомерности  данного  поручения  с  указанием  положений  законодательства  Российской  Федерации,  которые  могут  быть  нарушены  при  исполнении  данного  поручения,  и  получить  от  руководителя  подтверждение  этого  поручения  в  письменной  форме. В  случае  подтверждения  руководителем  данного  поручения  в</w:t>
      </w:r>
      <w:r w:rsidR="00A84EC7">
        <w:rPr>
          <w:rFonts w:ascii="Times New Roman" w:hAnsi="Times New Roman" w:cs="Times New Roman"/>
          <w:sz w:val="24"/>
          <w:szCs w:val="24"/>
        </w:rPr>
        <w:t xml:space="preserve">  письменной  форме  главный бухгалтер </w:t>
      </w:r>
      <w:r w:rsidR="005F434F">
        <w:rPr>
          <w:rFonts w:ascii="Times New Roman" w:hAnsi="Times New Roman" w:cs="Times New Roman"/>
          <w:sz w:val="24"/>
          <w:szCs w:val="24"/>
        </w:rPr>
        <w:t xml:space="preserve"> обязан  отказаться  от  его  исполнения.</w:t>
      </w:r>
    </w:p>
    <w:p w:rsidR="005F434F" w:rsidRDefault="005F434F" w:rsidP="007E2D01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 В с</w:t>
      </w:r>
      <w:r w:rsidR="00A84EC7">
        <w:rPr>
          <w:rFonts w:ascii="Times New Roman" w:hAnsi="Times New Roman" w:cs="Times New Roman"/>
          <w:sz w:val="24"/>
          <w:szCs w:val="24"/>
        </w:rPr>
        <w:t>лучае  исполнения  главным  бухгалтером</w:t>
      </w:r>
      <w:r>
        <w:rPr>
          <w:rFonts w:ascii="Times New Roman" w:hAnsi="Times New Roman" w:cs="Times New Roman"/>
          <w:sz w:val="24"/>
          <w:szCs w:val="24"/>
        </w:rPr>
        <w:t xml:space="preserve">  неправ</w:t>
      </w:r>
      <w:r w:rsidR="00A84EC7">
        <w:rPr>
          <w:rFonts w:ascii="Times New Roman" w:hAnsi="Times New Roman" w:cs="Times New Roman"/>
          <w:sz w:val="24"/>
          <w:szCs w:val="24"/>
        </w:rPr>
        <w:t xml:space="preserve">омерного поручения  главный  бухгалтер </w:t>
      </w:r>
      <w:r>
        <w:rPr>
          <w:rFonts w:ascii="Times New Roman" w:hAnsi="Times New Roman" w:cs="Times New Roman"/>
          <w:sz w:val="24"/>
          <w:szCs w:val="24"/>
        </w:rPr>
        <w:t xml:space="preserve">  и  давший  это  поручение  руководитель  несут  дисциплинарную,  </w:t>
      </w:r>
      <w:proofErr w:type="spellStart"/>
      <w:proofErr w:type="gramStart"/>
      <w:r w:rsidR="003B55A8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="003B55A8">
        <w:rPr>
          <w:rFonts w:ascii="Times New Roman" w:hAnsi="Times New Roman" w:cs="Times New Roman"/>
          <w:sz w:val="24"/>
          <w:szCs w:val="24"/>
        </w:rPr>
        <w:t>- правовую</w:t>
      </w:r>
      <w:proofErr w:type="gramEnd"/>
      <w:r w:rsidR="003B55A8">
        <w:rPr>
          <w:rFonts w:ascii="Times New Roman" w:hAnsi="Times New Roman" w:cs="Times New Roman"/>
          <w:sz w:val="24"/>
          <w:szCs w:val="24"/>
        </w:rPr>
        <w:t>,  административную  или  уголовную  ответственность  в  соответствии  с  федеральными  законами.</w:t>
      </w:r>
    </w:p>
    <w:p w:rsidR="003B55A8" w:rsidRDefault="003B55A8" w:rsidP="007E2D01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</w:p>
    <w:p w:rsidR="003B55A8" w:rsidRDefault="003B55A8" w:rsidP="007E2D01">
      <w:pPr>
        <w:pStyle w:val="a3"/>
        <w:ind w:left="285"/>
        <w:rPr>
          <w:rFonts w:ascii="Times New Roman" w:hAnsi="Times New Roman" w:cs="Times New Roman"/>
          <w:b/>
          <w:sz w:val="24"/>
          <w:szCs w:val="24"/>
        </w:rPr>
      </w:pPr>
      <w:r w:rsidRPr="003B55A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A84EC7">
        <w:rPr>
          <w:rFonts w:ascii="Times New Roman" w:hAnsi="Times New Roman" w:cs="Times New Roman"/>
          <w:b/>
          <w:sz w:val="24"/>
          <w:szCs w:val="24"/>
        </w:rPr>
        <w:t xml:space="preserve">          3.Права  главного  бухгалтера</w:t>
      </w:r>
    </w:p>
    <w:p w:rsidR="003B55A8" w:rsidRDefault="003B55A8" w:rsidP="007E2D01">
      <w:pPr>
        <w:pStyle w:val="a3"/>
        <w:ind w:left="285"/>
        <w:rPr>
          <w:rFonts w:ascii="Times New Roman" w:hAnsi="Times New Roman" w:cs="Times New Roman"/>
          <w:b/>
          <w:sz w:val="24"/>
          <w:szCs w:val="24"/>
        </w:rPr>
      </w:pPr>
    </w:p>
    <w:p w:rsidR="003B55A8" w:rsidRDefault="00A84EC7" w:rsidP="007E2D01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Главный  бухгалтер</w:t>
      </w:r>
      <w:r w:rsidR="003B55A8">
        <w:rPr>
          <w:rFonts w:ascii="Times New Roman" w:hAnsi="Times New Roman" w:cs="Times New Roman"/>
          <w:sz w:val="24"/>
          <w:szCs w:val="24"/>
        </w:rPr>
        <w:t xml:space="preserve">  имеет  право  </w:t>
      </w:r>
      <w:proofErr w:type="gramStart"/>
      <w:r w:rsidR="003B55A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3B55A8">
        <w:rPr>
          <w:rFonts w:ascii="Times New Roman" w:hAnsi="Times New Roman" w:cs="Times New Roman"/>
          <w:sz w:val="24"/>
          <w:szCs w:val="24"/>
        </w:rPr>
        <w:t>:</w:t>
      </w:r>
    </w:p>
    <w:p w:rsidR="003B55A8" w:rsidRDefault="003B55A8" w:rsidP="003B55A8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5A8" w:rsidRDefault="003B55A8" w:rsidP="003B55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 с  документами,  устанавливающими  его  права  и  обязанности  по  замещаемой  должности  муниципальной  службы,  критериями  оценки  качества  исполнения  должностных обязанностей  и  условиями  продвижения  по  службе;</w:t>
      </w:r>
    </w:p>
    <w:p w:rsidR="003B55A8" w:rsidRDefault="00AF5DE5" w:rsidP="003B55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 организационно-технических  условий,  необходимых  для  исполнения  должностных   обязанностей;</w:t>
      </w:r>
    </w:p>
    <w:p w:rsidR="00AF5DE5" w:rsidRDefault="00AF5DE5" w:rsidP="003B55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оплату  труда  и  другие  выплаты  в  соответствии  с  трудовым  законодательством,  законодательством  о  муниципальной  службе  и  трудовым  договором (контрактом);</w:t>
      </w:r>
    </w:p>
    <w:p w:rsidR="00AF5DE5" w:rsidRDefault="00AF5DE5" w:rsidP="003B55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отдых,  обеспечиваемый  установлением  нормальной  продолжительности  рабочего (служебного)  времени,   предоставлением  выходных  дней  и  нерабочих  праздничных  дней,  а  также  ежегодного  оплачиваемого  отпуска;</w:t>
      </w:r>
    </w:p>
    <w:p w:rsidR="00AF5DE5" w:rsidRDefault="00AF5DE5" w:rsidP="003B55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 в   установленном  порядке  информации  и  материалов,  необходимых  для  исполнения  должностных  обязанностей,  а  также  на  внесение  предложений  о  совершенствовании  деятельности  органа  местного  самоупр</w:t>
      </w:r>
      <w:r w:rsidR="00A84EC7">
        <w:rPr>
          <w:rFonts w:ascii="Times New Roman" w:hAnsi="Times New Roman" w:cs="Times New Roman"/>
          <w:sz w:val="24"/>
          <w:szCs w:val="24"/>
        </w:rPr>
        <w:t xml:space="preserve">авления,  </w:t>
      </w:r>
    </w:p>
    <w:p w:rsidR="00AF5DE5" w:rsidRDefault="00AF5DE5" w:rsidP="003B55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 по  своей  инициативе  в  конкурсе  на  замещение  вакантной  должности  муниципальной  службы;</w:t>
      </w:r>
    </w:p>
    <w:p w:rsidR="00AF5DE5" w:rsidRDefault="00AF5DE5" w:rsidP="003B55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  квалификации  в  соответствии  с  муниципальным  правовым  актом за  счет  средств  местного   бюджета;</w:t>
      </w:r>
    </w:p>
    <w:p w:rsidR="00AF5DE5" w:rsidRDefault="00AF5DE5" w:rsidP="003B55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защиту  своих  персональных  данных;</w:t>
      </w:r>
    </w:p>
    <w:p w:rsidR="00AF5DE5" w:rsidRDefault="00AF5DE5" w:rsidP="003B55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ознакомление  со  всеми  материалами  своего  личного  дела,  с  отзывами  о  профессиональной  деятельности  и  д</w:t>
      </w:r>
      <w:r w:rsidR="00F41CE4">
        <w:rPr>
          <w:rFonts w:ascii="Times New Roman" w:hAnsi="Times New Roman" w:cs="Times New Roman"/>
          <w:sz w:val="24"/>
          <w:szCs w:val="24"/>
        </w:rPr>
        <w:t xml:space="preserve">ругими  документами  до  внесения  их  в  его  личное  дело,  а  также  на  приобщение  к  личному </w:t>
      </w:r>
      <w:r w:rsidR="00A84EC7">
        <w:rPr>
          <w:rFonts w:ascii="Times New Roman" w:hAnsi="Times New Roman" w:cs="Times New Roman"/>
          <w:sz w:val="24"/>
          <w:szCs w:val="24"/>
        </w:rPr>
        <w:t xml:space="preserve"> делу  его   письменных  объясн</w:t>
      </w:r>
      <w:r w:rsidR="00F41CE4">
        <w:rPr>
          <w:rFonts w:ascii="Times New Roman" w:hAnsi="Times New Roman" w:cs="Times New Roman"/>
          <w:sz w:val="24"/>
          <w:szCs w:val="24"/>
        </w:rPr>
        <w:t>ений;</w:t>
      </w:r>
    </w:p>
    <w:p w:rsidR="00F41CE4" w:rsidRDefault="00F41CE4" w:rsidP="003B55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объединение,  включая  право  создавать  профессиональные  союзы,  для  защиты  своих  прав,  социально-экономических  и  профессиональных  интересов;</w:t>
      </w:r>
    </w:p>
    <w:p w:rsidR="00F41CE4" w:rsidRDefault="00F41CE4" w:rsidP="003B55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 индивидуальных   трудовых  споров  в  соответствии  с  трудовым  законодательством,  защиту  своих  прав  и  законных  интер</w:t>
      </w:r>
      <w:r w:rsidR="00DB4CBF">
        <w:rPr>
          <w:rFonts w:ascii="Times New Roman" w:hAnsi="Times New Roman" w:cs="Times New Roman"/>
          <w:sz w:val="24"/>
          <w:szCs w:val="24"/>
        </w:rPr>
        <w:t>есов  на  муниципальной  службе,  в</w:t>
      </w:r>
      <w:r>
        <w:rPr>
          <w:rFonts w:ascii="Times New Roman" w:hAnsi="Times New Roman" w:cs="Times New Roman"/>
          <w:sz w:val="24"/>
          <w:szCs w:val="24"/>
        </w:rPr>
        <w:t>ключая  обжалование  в  суд  их  нарушений;</w:t>
      </w:r>
    </w:p>
    <w:p w:rsidR="00F41CE4" w:rsidRDefault="00F41CE4" w:rsidP="003B55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пенсионное  обеспечение  в  соответствии  с  законодательством  Российской  Федерации;</w:t>
      </w:r>
    </w:p>
    <w:p w:rsidR="00F41CE4" w:rsidRDefault="00F41CE4" w:rsidP="00F41CE4">
      <w:pPr>
        <w:pStyle w:val="a3"/>
        <w:ind w:left="645"/>
        <w:rPr>
          <w:rFonts w:ascii="Times New Roman" w:hAnsi="Times New Roman" w:cs="Times New Roman"/>
          <w:sz w:val="24"/>
          <w:szCs w:val="24"/>
        </w:rPr>
      </w:pPr>
    </w:p>
    <w:p w:rsidR="00F41CE4" w:rsidRDefault="00F41CE4" w:rsidP="00F41CE4">
      <w:pPr>
        <w:pStyle w:val="a3"/>
        <w:ind w:left="645"/>
        <w:rPr>
          <w:rFonts w:ascii="Times New Roman" w:hAnsi="Times New Roman" w:cs="Times New Roman"/>
          <w:b/>
          <w:sz w:val="24"/>
          <w:szCs w:val="24"/>
        </w:rPr>
      </w:pPr>
      <w:r w:rsidRPr="00F41CE4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DB4CBF">
        <w:rPr>
          <w:rFonts w:ascii="Times New Roman" w:hAnsi="Times New Roman" w:cs="Times New Roman"/>
          <w:b/>
          <w:sz w:val="24"/>
          <w:szCs w:val="24"/>
        </w:rPr>
        <w:t>4. Ответственность главного  бухгалтера</w:t>
      </w:r>
    </w:p>
    <w:p w:rsidR="00F41CE4" w:rsidRDefault="00F41CE4" w:rsidP="004D31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3127" w:rsidRDefault="00DB4CBF" w:rsidP="004D31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Главный  бухгалтер</w:t>
      </w:r>
      <w:r w:rsidR="004D3127">
        <w:rPr>
          <w:rFonts w:ascii="Times New Roman" w:hAnsi="Times New Roman" w:cs="Times New Roman"/>
          <w:sz w:val="24"/>
          <w:szCs w:val="24"/>
        </w:rPr>
        <w:t xml:space="preserve">  несет  установленную  законодательством  ответственность;</w:t>
      </w:r>
    </w:p>
    <w:p w:rsidR="004D3127" w:rsidRDefault="00DB4CBF" w:rsidP="004D312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 нарушение  запретов,  с</w:t>
      </w:r>
      <w:r w:rsidR="004D3127">
        <w:rPr>
          <w:rFonts w:ascii="Times New Roman" w:hAnsi="Times New Roman" w:cs="Times New Roman"/>
          <w:sz w:val="24"/>
          <w:szCs w:val="24"/>
        </w:rPr>
        <w:t>вязанных с  муниципальной  службой,</w:t>
      </w:r>
    </w:p>
    <w:p w:rsidR="004D3127" w:rsidRDefault="004D3127" w:rsidP="004D312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 несоблюдение  ограничений  и  невыполнение  обязательств,  установленных  федеральными  законами,</w:t>
      </w:r>
    </w:p>
    <w:p w:rsidR="004D3127" w:rsidRDefault="004D3127" w:rsidP="004D312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неисполнение (ненадлежащее  исполнение)  должностных  обязанностей,</w:t>
      </w:r>
    </w:p>
    <w:p w:rsidR="004D3127" w:rsidRDefault="004D3127" w:rsidP="004D312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 утрату  или  порчу  муниципального  имущества,  которое  было  предоставлено  ему  для  исполнения  должностных  обязанностей,</w:t>
      </w:r>
    </w:p>
    <w:p w:rsidR="004D3127" w:rsidRDefault="004D3127" w:rsidP="004D312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 своевременное  и  качественное  выполнение   заданий  и  поручений,</w:t>
      </w:r>
    </w:p>
    <w:p w:rsidR="004D3127" w:rsidRDefault="004D3127" w:rsidP="004D312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 соблюдение  правил  трудового  распорядка,  правил  техники  безопасности  и  охраны  труда,  пожарной  безопасности,</w:t>
      </w:r>
    </w:p>
    <w:p w:rsidR="004D3127" w:rsidRDefault="004D3127" w:rsidP="004D312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 правильность  и  полноту  использования  предоставленных  прав,</w:t>
      </w:r>
    </w:p>
    <w:p w:rsidR="004D3127" w:rsidRDefault="004D3127" w:rsidP="004D312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 принятые  решения  в  пределах  своей  компетенции.</w:t>
      </w:r>
    </w:p>
    <w:p w:rsidR="00204ACE" w:rsidRDefault="00204ACE" w:rsidP="00204A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3127" w:rsidRDefault="006B65AF" w:rsidP="00204AC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04ACE" w:rsidRPr="00204A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CBF">
        <w:rPr>
          <w:rFonts w:ascii="Times New Roman" w:hAnsi="Times New Roman" w:cs="Times New Roman"/>
          <w:b/>
          <w:sz w:val="24"/>
          <w:szCs w:val="24"/>
        </w:rPr>
        <w:t>5.Запреты  для  главного  бухгалтер</w:t>
      </w:r>
      <w:r w:rsidR="004D3127" w:rsidRPr="00204ACE">
        <w:rPr>
          <w:rFonts w:ascii="Times New Roman" w:hAnsi="Times New Roman" w:cs="Times New Roman"/>
          <w:b/>
          <w:sz w:val="24"/>
          <w:szCs w:val="24"/>
        </w:rPr>
        <w:t>а,  связ</w:t>
      </w:r>
      <w:r w:rsidR="00204ACE">
        <w:rPr>
          <w:rFonts w:ascii="Times New Roman" w:hAnsi="Times New Roman" w:cs="Times New Roman"/>
          <w:b/>
          <w:sz w:val="24"/>
          <w:szCs w:val="24"/>
        </w:rPr>
        <w:t xml:space="preserve">анные  </w:t>
      </w:r>
      <w:proofErr w:type="gramStart"/>
      <w:r w:rsidR="00204ACE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</w:p>
    <w:p w:rsidR="00204ACE" w:rsidRDefault="00204ACE" w:rsidP="00204AC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муниципальной  службой</w:t>
      </w:r>
    </w:p>
    <w:p w:rsidR="00204ACE" w:rsidRDefault="00204ACE" w:rsidP="00204AC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04ACE" w:rsidRDefault="00204ACE" w:rsidP="00204A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5.1. В связи с прохождением  мун</w:t>
      </w:r>
      <w:r w:rsidR="00DB4CBF">
        <w:rPr>
          <w:rFonts w:ascii="Times New Roman" w:hAnsi="Times New Roman" w:cs="Times New Roman"/>
          <w:sz w:val="24"/>
          <w:szCs w:val="24"/>
        </w:rPr>
        <w:t>иципальной службы  главному  бухгалтеру</w:t>
      </w:r>
    </w:p>
    <w:p w:rsidR="00204ACE" w:rsidRDefault="00204ACE" w:rsidP="00204A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запрещается:</w:t>
      </w:r>
    </w:p>
    <w:p w:rsidR="00204ACE" w:rsidRDefault="00204ACE" w:rsidP="00204AC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состоять  членом  органа  управления  коммерческой  организации,  если   иное  не  предусмотрено  федеральными  законами  или  если  в  порядке,  установленном  муниципальным  правовым  актом  в  соответствии  с  федеральными  законами  и  законами  субъекта  Российской  Федерации,  ему  не  поручено  участвовать  в  управлении  этой  организацией;</w:t>
      </w:r>
    </w:p>
    <w:p w:rsidR="00204ACE" w:rsidRDefault="00204ACE" w:rsidP="00204AC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замещать  должность  муниципальной  службы  в  случае:</w:t>
      </w:r>
    </w:p>
    <w:p w:rsidR="00204ACE" w:rsidRDefault="00204ACE" w:rsidP="00204ACE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 избрания  или  назначения  на  государственную  должность Российской  Федерации  </w:t>
      </w:r>
      <w:r w:rsidR="000C24B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либо  на  государственную  должность  субъекта  Российской  Федерации,  а  также  в  случае</w:t>
      </w:r>
      <w:r w:rsidR="000C24B0">
        <w:rPr>
          <w:rFonts w:ascii="Times New Roman" w:hAnsi="Times New Roman" w:cs="Times New Roman"/>
          <w:sz w:val="24"/>
          <w:szCs w:val="24"/>
        </w:rPr>
        <w:t xml:space="preserve">  назначения  на  должность  государственной  службы;</w:t>
      </w:r>
    </w:p>
    <w:p w:rsidR="000C24B0" w:rsidRDefault="000C24B0" w:rsidP="00204ACE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 избрания  или  назначения  на   муниципальную  должность;</w:t>
      </w:r>
    </w:p>
    <w:p w:rsidR="000C24B0" w:rsidRDefault="000C24B0" w:rsidP="00204ACE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 избрания  на  оплачиваемую  выборную  должность  в  органе  профессионального  союза,  в  том  числе  в  выборном  органе  первичной  профсоюзной  организации,  созданной  в  органе  местного  самоуправления,  аппарате  избирательной  комиссии  муниципального  образования;</w:t>
      </w:r>
    </w:p>
    <w:p w:rsidR="000C24B0" w:rsidRDefault="000C24B0" w:rsidP="00204ACE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заниматься  предпринимательской  деятельностью;</w:t>
      </w:r>
    </w:p>
    <w:p w:rsidR="000C24B0" w:rsidRDefault="000C24B0" w:rsidP="00204ACE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 быть  поверенным  или  представителем  по  делам  третьих  лиц  в  органе  местного  самоуправления,  избирательной  комиссии  муниципального  образования,  в  которых  он  замещает  должность  муниципальной   службы  либо  которые  непосредственно  подчинены  или  подконтрольны  ему,  если  иное  не  предусмотрено  федеральными  законами;</w:t>
      </w:r>
    </w:p>
    <w:p w:rsidR="000C24B0" w:rsidRDefault="000C24B0" w:rsidP="00204ACE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5)  получать  в  связи  с  должностным  положением  или  в  связи  с  исполнением  должностных  обязанностей  вознаграждения  от  физических  и  юридических  ли</w:t>
      </w:r>
      <w:proofErr w:type="gramStart"/>
      <w:r>
        <w:rPr>
          <w:rFonts w:ascii="Times New Roman" w:hAnsi="Times New Roman" w:cs="Times New Roman"/>
          <w:sz w:val="24"/>
          <w:szCs w:val="24"/>
        </w:rPr>
        <w:t>ц(</w:t>
      </w:r>
      <w:proofErr w:type="gramEnd"/>
      <w:r>
        <w:rPr>
          <w:rFonts w:ascii="Times New Roman" w:hAnsi="Times New Roman" w:cs="Times New Roman"/>
          <w:sz w:val="24"/>
          <w:szCs w:val="24"/>
        </w:rPr>
        <w:t>подарки</w:t>
      </w:r>
      <w:r w:rsidR="00E2468D">
        <w:rPr>
          <w:rFonts w:ascii="Times New Roman" w:hAnsi="Times New Roman" w:cs="Times New Roman"/>
          <w:sz w:val="24"/>
          <w:szCs w:val="24"/>
        </w:rPr>
        <w:t xml:space="preserve">,  денежное   вознаграждение,  ссуды,  услуги,  оплату  развлечений,  отдыха,  транспортных  расходов  и  иные  вознаграждения). </w:t>
      </w:r>
      <w:proofErr w:type="gramStart"/>
      <w:r w:rsidR="00E2468D">
        <w:rPr>
          <w:rFonts w:ascii="Times New Roman" w:hAnsi="Times New Roman" w:cs="Times New Roman"/>
          <w:sz w:val="24"/>
          <w:szCs w:val="24"/>
        </w:rPr>
        <w:t>Подарки</w:t>
      </w:r>
      <w:proofErr w:type="gramEnd"/>
      <w:r w:rsidR="00E2468D">
        <w:rPr>
          <w:rFonts w:ascii="Times New Roman" w:hAnsi="Times New Roman" w:cs="Times New Roman"/>
          <w:sz w:val="24"/>
          <w:szCs w:val="24"/>
        </w:rPr>
        <w:t xml:space="preserve">  полученные  муниципальным  служащим  в  связи  с  протокольными  мероприятиями,  со  служебными  командировками  и  с  другими  официальными  мероприятиями,  признаются  муниципальной   собственностью  и  передаются  муниципальным  служащим  по  акту  в  орган  местного  самоуправления,  избирательную  комиссию  муниципального  образования,  в  которых  он  замещает  должность  муниципальной  службы,  за  исключением  случаев,  установленных  Гражданским  кодексом  Российской  федерации;</w:t>
      </w:r>
    </w:p>
    <w:p w:rsidR="00E2468D" w:rsidRDefault="00E2468D" w:rsidP="00204ACE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 выезжать  в  командировки  за  счет  средств  физических   и  юридических  лиц,  за  исключением  командировок,  осуществляемых  на  взаимной  основе  по  договоренности органа   местного  самоуправления,  избирательной  комиссии  муниципального   образования  с  органами  местного  самоуправления,  избирательными  комиссиями  других  муниципальных  образований,  а  также  с  органами  государственной  власти  и  органами  местного  самоуправления  иностранных  государств.  Международными  и  иностранными  некоммерческими  организациями;</w:t>
      </w:r>
    </w:p>
    <w:p w:rsidR="003522FA" w:rsidRDefault="003522FA" w:rsidP="00204ACE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 использовать  в  целях,  не  связанных  с  исполнением  должностных  обязанностей, </w:t>
      </w:r>
    </w:p>
    <w:p w:rsidR="003522FA" w:rsidRDefault="003522FA" w:rsidP="00204ACE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 материально- технического, финансового  и  иного  обеспечения,  другое  муниципальное  имущество;</w:t>
      </w:r>
    </w:p>
    <w:p w:rsidR="003522FA" w:rsidRDefault="003522FA" w:rsidP="003522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разглашать  или  использовать  в  целях,  не  связанных  с  муниципальной  службой,  сведения, отнесенные  в  соответствии  с  федеральными  законами  к  сведениям  конфиденциального  характера,  или  служебную  информацию,  ставшие  ему  известными   в   связи  с  исполнением  должностных  обязанностей;</w:t>
      </w:r>
    </w:p>
    <w:p w:rsidR="003522FA" w:rsidRDefault="00EA76A6" w:rsidP="003522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522FA">
        <w:rPr>
          <w:rFonts w:ascii="Times New Roman" w:hAnsi="Times New Roman" w:cs="Times New Roman"/>
          <w:sz w:val="24"/>
          <w:szCs w:val="24"/>
        </w:rPr>
        <w:t>опускать  публичные  высказ</w:t>
      </w:r>
      <w:r w:rsidR="009C395D">
        <w:rPr>
          <w:rFonts w:ascii="Times New Roman" w:hAnsi="Times New Roman" w:cs="Times New Roman"/>
          <w:sz w:val="24"/>
          <w:szCs w:val="24"/>
        </w:rPr>
        <w:t>ывания,  суждения  и  оценки,  в  том  числе  в  средствах  массовой  информации,  в  отношении  деятельности  органа  местного  самоуправления,  избирательной  комиссии  муниципального  образования  и  их  руководителей,  если  это  не  входит  в  его  должностные  обязанности;</w:t>
      </w:r>
    </w:p>
    <w:p w:rsidR="009C395D" w:rsidRDefault="00EA76A6" w:rsidP="003522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C395D">
        <w:rPr>
          <w:rFonts w:ascii="Times New Roman" w:hAnsi="Times New Roman" w:cs="Times New Roman"/>
          <w:sz w:val="24"/>
          <w:szCs w:val="24"/>
        </w:rPr>
        <w:t>ринимать  без  письменного   разрешения  главы  муниципального   образования  награды,  почетные  и  специальные  звания (за   исключением  научных)  иностранных  государств,  международных  организаций;</w:t>
      </w:r>
    </w:p>
    <w:p w:rsidR="009C395D" w:rsidRDefault="00EA76A6" w:rsidP="003522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C395D">
        <w:rPr>
          <w:rFonts w:ascii="Times New Roman" w:hAnsi="Times New Roman" w:cs="Times New Roman"/>
          <w:sz w:val="24"/>
          <w:szCs w:val="24"/>
        </w:rPr>
        <w:t>спользовать  преимущества  должностного  положения  для  предвыборной  агитации,  а  также  для  агитации  по  вопросам   референдума;</w:t>
      </w:r>
    </w:p>
    <w:p w:rsidR="009C395D" w:rsidRDefault="00EA76A6" w:rsidP="003522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C395D">
        <w:rPr>
          <w:rFonts w:ascii="Times New Roman" w:hAnsi="Times New Roman" w:cs="Times New Roman"/>
          <w:sz w:val="24"/>
          <w:szCs w:val="24"/>
        </w:rPr>
        <w:t>спользовать  своё  должностное  положение  в  интересах  политических  партий,  религиозных  и  других  общественных  объединений,  а  также  публично  выражать отношение  к  указанным  объединениям  в  качестве  муниципального  служащего;</w:t>
      </w:r>
    </w:p>
    <w:p w:rsidR="009C395D" w:rsidRDefault="00EA76A6" w:rsidP="003522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C395D">
        <w:rPr>
          <w:rFonts w:ascii="Times New Roman" w:hAnsi="Times New Roman" w:cs="Times New Roman"/>
          <w:sz w:val="24"/>
          <w:szCs w:val="24"/>
        </w:rPr>
        <w:t>оздавать  в  органах  местного  самоуправления,  иных  муниципальных  органах  структуры</w:t>
      </w:r>
      <w:r w:rsidR="002C1496">
        <w:rPr>
          <w:rFonts w:ascii="Times New Roman" w:hAnsi="Times New Roman" w:cs="Times New Roman"/>
          <w:sz w:val="24"/>
          <w:szCs w:val="24"/>
        </w:rPr>
        <w:t xml:space="preserve">  политических  партий,  религиозных  и  других  общественных объединений</w:t>
      </w:r>
      <w:r>
        <w:rPr>
          <w:rFonts w:ascii="Times New Roman" w:hAnsi="Times New Roman" w:cs="Times New Roman"/>
          <w:sz w:val="24"/>
          <w:szCs w:val="24"/>
        </w:rPr>
        <w:t xml:space="preserve"> (за   исключением  профессиональных  союзов,  а  также  ветеранских  и  иных  органов  общественной  самодеятельности)  или  способствовать  созданию  указанных  структур;</w:t>
      </w:r>
    </w:p>
    <w:p w:rsidR="00EA76A6" w:rsidRDefault="00EA76A6" w:rsidP="003522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прекращать  исполнение  должностных  обязанностей  в  целях  урегулирования трудового   спора;</w:t>
      </w:r>
    </w:p>
    <w:p w:rsidR="00EA76A6" w:rsidRDefault="00EA76A6" w:rsidP="003522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входить  в  состав   органов управления,  попечительских  или  наблюдательных  советов,  иных  органов  иностранных  некоммерческих  неправительственных  организаций  и  действующих  на  территории  Российской  Федерации  их  структурных  подразделений,  если  иное  не  предусмотрено  международным  договором  Российской  Федерации  или  законодательством  Российской  Федерации;</w:t>
      </w:r>
    </w:p>
    <w:p w:rsidR="00EA76A6" w:rsidRDefault="00EA76A6" w:rsidP="003522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заниматься  без  письменного  разрешения  представителя  нанимателя  (работодателя)  оплачиваемой  деятельностью,  финансируемой  исключительно  за  счет  средств  иностранных  государств,  международных  и  иностранных  организаций,  иностранных  гра</w:t>
      </w:r>
      <w:r w:rsidR="00DB4CBF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дан   и  лиц  без  гражданства,  если  иное  не  предусмотрено  международным  договором  Российской  Федерации или  законодательством  Российской  Федерации.</w:t>
      </w:r>
    </w:p>
    <w:p w:rsidR="000B7435" w:rsidRDefault="000B7435" w:rsidP="000B7435">
      <w:pPr>
        <w:pStyle w:val="a3"/>
        <w:ind w:left="630"/>
        <w:rPr>
          <w:rFonts w:ascii="Times New Roman" w:hAnsi="Times New Roman" w:cs="Times New Roman"/>
          <w:sz w:val="24"/>
          <w:szCs w:val="24"/>
        </w:rPr>
      </w:pPr>
    </w:p>
    <w:p w:rsidR="000B7435" w:rsidRPr="000B7435" w:rsidRDefault="000B7435" w:rsidP="000B743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B7435">
        <w:rPr>
          <w:rFonts w:ascii="Times New Roman" w:hAnsi="Times New Roman" w:cs="Times New Roman"/>
          <w:b/>
          <w:sz w:val="24"/>
          <w:szCs w:val="24"/>
        </w:rPr>
        <w:t>6.  Перечень воп</w:t>
      </w:r>
      <w:r w:rsidR="00DB4CBF">
        <w:rPr>
          <w:rFonts w:ascii="Times New Roman" w:hAnsi="Times New Roman" w:cs="Times New Roman"/>
          <w:b/>
          <w:sz w:val="24"/>
          <w:szCs w:val="24"/>
        </w:rPr>
        <w:t>росов,  по  которым  главный  бухгалтер</w:t>
      </w:r>
      <w:r w:rsidRPr="000B7435">
        <w:rPr>
          <w:rFonts w:ascii="Times New Roman" w:hAnsi="Times New Roman" w:cs="Times New Roman"/>
          <w:b/>
          <w:sz w:val="24"/>
          <w:szCs w:val="24"/>
        </w:rPr>
        <w:t xml:space="preserve">  вправе  </w:t>
      </w:r>
    </w:p>
    <w:p w:rsidR="000B7435" w:rsidRPr="000B7435" w:rsidRDefault="000B7435" w:rsidP="000B7435">
      <w:pPr>
        <w:pStyle w:val="a3"/>
        <w:ind w:left="6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и  </w:t>
      </w:r>
      <w:r w:rsidRPr="000B74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B7435">
        <w:rPr>
          <w:rFonts w:ascii="Times New Roman" w:hAnsi="Times New Roman" w:cs="Times New Roman"/>
          <w:b/>
          <w:sz w:val="24"/>
          <w:szCs w:val="24"/>
        </w:rPr>
        <w:t>обязан</w:t>
      </w:r>
      <w:proofErr w:type="gramEnd"/>
      <w:r w:rsidRPr="000B7435">
        <w:rPr>
          <w:rFonts w:ascii="Times New Roman" w:hAnsi="Times New Roman" w:cs="Times New Roman"/>
          <w:b/>
          <w:sz w:val="24"/>
          <w:szCs w:val="24"/>
        </w:rPr>
        <w:t xml:space="preserve">  самостоятельно  принимать  решения</w:t>
      </w:r>
    </w:p>
    <w:p w:rsidR="00204ACE" w:rsidRDefault="00204ACE" w:rsidP="00204A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4ACE" w:rsidRDefault="00DB4CBF" w:rsidP="00204A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6.1  Главный  бухгалтер</w:t>
      </w:r>
      <w:r w:rsidR="000B7435">
        <w:rPr>
          <w:rFonts w:ascii="Times New Roman" w:hAnsi="Times New Roman" w:cs="Times New Roman"/>
          <w:sz w:val="24"/>
          <w:szCs w:val="24"/>
        </w:rPr>
        <w:t xml:space="preserve">  обязан  самостоятельно  принимать решения:</w:t>
      </w:r>
    </w:p>
    <w:p w:rsidR="000B7435" w:rsidRDefault="000B7435" w:rsidP="00204A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   при  реализации  прав  главы  администрации  сельсовета,  которые  указаны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B7435" w:rsidRDefault="000B7435" w:rsidP="000B74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соответствующей  доверенности, </w:t>
      </w:r>
    </w:p>
    <w:p w:rsidR="000B7435" w:rsidRDefault="000B7435" w:rsidP="000B743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  реализации  полномочий  назначенного  главы  администрации  сельсовета</w:t>
      </w:r>
    </w:p>
    <w:p w:rsidR="000B7435" w:rsidRDefault="000B7435" w:rsidP="000B7435">
      <w:pPr>
        <w:pStyle w:val="a3"/>
        <w:ind w:left="6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члена  комиссии  и  иного  коллегиального   органа,</w:t>
      </w:r>
    </w:p>
    <w:p w:rsidR="000B7435" w:rsidRDefault="000B7435" w:rsidP="000B743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соответствии  с  должностной  инструкцией,</w:t>
      </w:r>
    </w:p>
    <w:p w:rsidR="000B7435" w:rsidRDefault="000B7435" w:rsidP="000B743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 вопросам  организации  учета  и  хранения,  переданных  ему  на  исполнение     документов  и  материалов.</w:t>
      </w:r>
    </w:p>
    <w:p w:rsidR="000B7435" w:rsidRDefault="00DB4CBF" w:rsidP="000B7435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Главный  бухгалтер</w:t>
      </w:r>
      <w:r w:rsidR="00C7602E">
        <w:rPr>
          <w:rFonts w:ascii="Times New Roman" w:hAnsi="Times New Roman" w:cs="Times New Roman"/>
          <w:sz w:val="24"/>
          <w:szCs w:val="24"/>
        </w:rPr>
        <w:t xml:space="preserve">  в  качестве  назначенного  </w:t>
      </w:r>
      <w:proofErr w:type="gramStart"/>
      <w:r w:rsidR="00C7602E">
        <w:rPr>
          <w:rFonts w:ascii="Times New Roman" w:hAnsi="Times New Roman" w:cs="Times New Roman"/>
          <w:sz w:val="24"/>
          <w:szCs w:val="24"/>
        </w:rPr>
        <w:t>главы  администрации  муниципального  образования  члена  комиссии</w:t>
      </w:r>
      <w:proofErr w:type="gramEnd"/>
      <w:r w:rsidR="00C7602E">
        <w:rPr>
          <w:rFonts w:ascii="Times New Roman" w:hAnsi="Times New Roman" w:cs="Times New Roman"/>
          <w:sz w:val="24"/>
          <w:szCs w:val="24"/>
        </w:rPr>
        <w:t xml:space="preserve">  и  иного  коллегиального  органа                   вправе  на  заседаниях  такого  органа  самостоятельно  принимать  решение  голосовать «за»,  «против»   или  «воздержался»,  а  также  высказывать  свое  мнение,  в  том  числе  заявлять  особое  мнение  в  письменной  форме.</w:t>
      </w:r>
      <w:r w:rsidR="000B74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ACE" w:rsidRDefault="00C7602E" w:rsidP="00204A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7602E" w:rsidRPr="00C7602E" w:rsidRDefault="00C7602E" w:rsidP="00204AC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7602E">
        <w:rPr>
          <w:rFonts w:ascii="Times New Roman" w:hAnsi="Times New Roman" w:cs="Times New Roman"/>
          <w:b/>
          <w:sz w:val="24"/>
          <w:szCs w:val="24"/>
        </w:rPr>
        <w:t>7. Перечень  вопросов, по кот</w:t>
      </w:r>
      <w:r w:rsidR="00A356F0">
        <w:rPr>
          <w:rFonts w:ascii="Times New Roman" w:hAnsi="Times New Roman" w:cs="Times New Roman"/>
          <w:b/>
          <w:sz w:val="24"/>
          <w:szCs w:val="24"/>
        </w:rPr>
        <w:t xml:space="preserve">орым  главный   бухгалтер </w:t>
      </w:r>
      <w:r w:rsidRPr="00C7602E">
        <w:rPr>
          <w:rFonts w:ascii="Times New Roman" w:hAnsi="Times New Roman" w:cs="Times New Roman"/>
          <w:b/>
          <w:sz w:val="24"/>
          <w:szCs w:val="24"/>
        </w:rPr>
        <w:t xml:space="preserve"> обязан</w:t>
      </w:r>
    </w:p>
    <w:p w:rsidR="00C7602E" w:rsidRPr="00C7602E" w:rsidRDefault="00C7602E" w:rsidP="00204AC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7602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7602E">
        <w:rPr>
          <w:rFonts w:ascii="Times New Roman" w:hAnsi="Times New Roman" w:cs="Times New Roman"/>
          <w:b/>
          <w:sz w:val="24"/>
          <w:szCs w:val="24"/>
        </w:rPr>
        <w:t xml:space="preserve">   участвовать   при   подготовке  проектов  нормативных  правовых  актов  и </w:t>
      </w:r>
    </w:p>
    <w:p w:rsidR="00C7602E" w:rsidRPr="00C7602E" w:rsidRDefault="00C7602E" w:rsidP="00204AC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7602E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7602E">
        <w:rPr>
          <w:rFonts w:ascii="Times New Roman" w:hAnsi="Times New Roman" w:cs="Times New Roman"/>
          <w:b/>
          <w:sz w:val="24"/>
          <w:szCs w:val="24"/>
        </w:rPr>
        <w:t xml:space="preserve"> проектов  управленческих  и  иных  решений</w:t>
      </w:r>
    </w:p>
    <w:p w:rsidR="00C7602E" w:rsidRPr="00204ACE" w:rsidRDefault="00C7602E" w:rsidP="00204A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C7602E" w:rsidRDefault="00A356F0" w:rsidP="00C7602E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7.1.  Главный  бухгалтер </w:t>
      </w:r>
      <w:r w:rsidR="00C7602E">
        <w:rPr>
          <w:rFonts w:ascii="Times New Roman" w:hAnsi="Times New Roman" w:cs="Times New Roman"/>
          <w:sz w:val="24"/>
          <w:szCs w:val="24"/>
        </w:rPr>
        <w:t xml:space="preserve"> участвует  в  подготовке  проектов  нормативных  правовых  актов  муниципального  образования  </w:t>
      </w:r>
      <w:r>
        <w:rPr>
          <w:rFonts w:ascii="Times New Roman" w:hAnsi="Times New Roman" w:cs="Times New Roman"/>
          <w:sz w:val="24"/>
          <w:szCs w:val="24"/>
        </w:rPr>
        <w:t>по  вопросам  бюджетного  законодательства</w:t>
      </w:r>
      <w:proofErr w:type="gramStart"/>
      <w:r w:rsidR="00C7602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7602E" w:rsidRDefault="00C7602E" w:rsidP="00C7602E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7.2.  В  целях  подготовки  проектов  нормативных  правовых  актов   и  проектов  управленческих  и  иных  решений  самостоятельно:</w:t>
      </w:r>
    </w:p>
    <w:p w:rsidR="00665D4C" w:rsidRDefault="00665D4C" w:rsidP="00C7602E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1)   изучает  действующее  федеральное  и  краевое  законодательство;</w:t>
      </w:r>
    </w:p>
    <w:p w:rsidR="00665D4C" w:rsidRDefault="00665D4C" w:rsidP="00C7602E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2)   изучает  переданные  ему  на  исполнение  документы  на  предмет  соответствия  федеральному  и  краевому  законодательству;</w:t>
      </w:r>
    </w:p>
    <w:p w:rsidR="00665D4C" w:rsidRDefault="00665D4C" w:rsidP="00C7602E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3)   в  рабочем  порядке  взаимодействует  с  муниципальными   служащими  администрации  сельсовета,  другими  работниками  иных  органов  местного  самоуправления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ражданами  и  представителями  организаций;</w:t>
      </w:r>
    </w:p>
    <w:p w:rsidR="00665D4C" w:rsidRDefault="00665D4C" w:rsidP="00C7602E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4)  осуществляет  подготовку  проектов  текстов  документов  администрации  сельсовета,  представляет  на  согласование  результаты  экспертизы  и  проекты  текстов  документов (решений) администрации  муниципального образования,</w:t>
      </w:r>
    </w:p>
    <w:p w:rsidR="00665D4C" w:rsidRDefault="00665D4C" w:rsidP="00C7602E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5)  представляет  на  визирование  главе  сельсовета  проекты  документов (решений)  администрации  муниципального  образования.</w:t>
      </w:r>
    </w:p>
    <w:p w:rsidR="00665D4C" w:rsidRDefault="00A356F0" w:rsidP="00C7602E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6)  представляет  на  визирование  главе  сельсовета  проекты  документов (решений)  </w:t>
      </w:r>
      <w:r w:rsidR="00665D4C">
        <w:rPr>
          <w:rFonts w:ascii="Times New Roman" w:hAnsi="Times New Roman" w:cs="Times New Roman"/>
          <w:sz w:val="24"/>
          <w:szCs w:val="24"/>
        </w:rPr>
        <w:t>администрации  муниципальн</w:t>
      </w:r>
      <w:r>
        <w:rPr>
          <w:rFonts w:ascii="Times New Roman" w:hAnsi="Times New Roman" w:cs="Times New Roman"/>
          <w:sz w:val="24"/>
          <w:szCs w:val="24"/>
        </w:rPr>
        <w:t>ого  образования,</w:t>
      </w:r>
    </w:p>
    <w:p w:rsidR="00A356F0" w:rsidRDefault="00A356F0" w:rsidP="00C7602E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7)   принимает  меры  к  согласованию  проектов  правовых  актов  или  документов  главы  администрации  муниципального  образования,  если  это  предусмотрено  нормативными  правовыми  актами  муниципального  образования.</w:t>
      </w:r>
    </w:p>
    <w:p w:rsidR="00C95AE4" w:rsidRDefault="00C95AE4" w:rsidP="00C7602E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</w:p>
    <w:p w:rsidR="00A356F0" w:rsidRDefault="00C95AE4" w:rsidP="00C7602E">
      <w:pPr>
        <w:pStyle w:val="a3"/>
        <w:ind w:left="285"/>
        <w:rPr>
          <w:rFonts w:ascii="Times New Roman" w:hAnsi="Times New Roman" w:cs="Times New Roman"/>
          <w:b/>
          <w:sz w:val="24"/>
          <w:szCs w:val="24"/>
        </w:rPr>
      </w:pPr>
      <w:r w:rsidRPr="00C95AE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A356F0" w:rsidRDefault="00A356F0" w:rsidP="00C7602E">
      <w:pPr>
        <w:pStyle w:val="a3"/>
        <w:ind w:left="285"/>
        <w:rPr>
          <w:rFonts w:ascii="Times New Roman" w:hAnsi="Times New Roman" w:cs="Times New Roman"/>
          <w:b/>
          <w:sz w:val="24"/>
          <w:szCs w:val="24"/>
        </w:rPr>
      </w:pPr>
    </w:p>
    <w:p w:rsidR="00C95AE4" w:rsidRPr="00C95AE4" w:rsidRDefault="00A356F0" w:rsidP="00C7602E">
      <w:pPr>
        <w:pStyle w:val="a3"/>
        <w:ind w:left="2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="00C95AE4" w:rsidRPr="00C95AE4">
        <w:rPr>
          <w:rFonts w:ascii="Times New Roman" w:hAnsi="Times New Roman" w:cs="Times New Roman"/>
          <w:b/>
          <w:sz w:val="24"/>
          <w:szCs w:val="24"/>
        </w:rPr>
        <w:t>8.  Сроки  и  процедуры  полготовки,  рассмотрения  проектов  решений,</w:t>
      </w:r>
    </w:p>
    <w:p w:rsidR="00C95AE4" w:rsidRPr="00C95AE4" w:rsidRDefault="00C95AE4" w:rsidP="00C7602E">
      <w:pPr>
        <w:pStyle w:val="a3"/>
        <w:ind w:left="285"/>
        <w:rPr>
          <w:rFonts w:ascii="Times New Roman" w:hAnsi="Times New Roman" w:cs="Times New Roman"/>
          <w:b/>
          <w:sz w:val="24"/>
          <w:szCs w:val="24"/>
        </w:rPr>
      </w:pPr>
      <w:r w:rsidRPr="00C95AE4">
        <w:rPr>
          <w:rFonts w:ascii="Times New Roman" w:hAnsi="Times New Roman" w:cs="Times New Roman"/>
          <w:b/>
          <w:sz w:val="24"/>
          <w:szCs w:val="24"/>
        </w:rPr>
        <w:t xml:space="preserve">                          порядок  согласования и  принятия  решений</w:t>
      </w:r>
    </w:p>
    <w:p w:rsidR="00204ACE" w:rsidRDefault="00204ACE" w:rsidP="00204AC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95AE4" w:rsidRDefault="00C95AE4" w:rsidP="00204A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 целях  подготовки,  согласования   и  принятия   решений </w:t>
      </w:r>
      <w:r w:rsidR="00A356F0">
        <w:rPr>
          <w:rFonts w:ascii="Times New Roman" w:hAnsi="Times New Roman" w:cs="Times New Roman"/>
          <w:sz w:val="24"/>
          <w:szCs w:val="24"/>
        </w:rPr>
        <w:t xml:space="preserve"> главой  сельсовета  главный  бухгалтер</w:t>
      </w:r>
      <w:r>
        <w:rPr>
          <w:rFonts w:ascii="Times New Roman" w:hAnsi="Times New Roman" w:cs="Times New Roman"/>
          <w:sz w:val="24"/>
          <w:szCs w:val="24"/>
        </w:rPr>
        <w:t xml:space="preserve">  обязан:</w:t>
      </w:r>
    </w:p>
    <w:p w:rsidR="00C95AE4" w:rsidRDefault="00C95AE4" w:rsidP="00204A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подготовить  проект  документа  и  представить  его  на  согласование  главе  сельсовета  не  позже  чем   за  два  рабочих  дня  до  истечения  срока  исполнения  по  этому  документу,  который  установлен  федеральным  законом  или  нормативным  правовым  актом  Красноярского  края</w:t>
      </w:r>
      <w:r w:rsidR="005B605C">
        <w:rPr>
          <w:rFonts w:ascii="Times New Roman" w:hAnsi="Times New Roman" w:cs="Times New Roman"/>
          <w:sz w:val="24"/>
          <w:szCs w:val="24"/>
        </w:rPr>
        <w:t>,  либо иного  срока,  установ</w:t>
      </w:r>
      <w:r w:rsidR="005346FB">
        <w:rPr>
          <w:rFonts w:ascii="Times New Roman" w:hAnsi="Times New Roman" w:cs="Times New Roman"/>
          <w:sz w:val="24"/>
          <w:szCs w:val="24"/>
        </w:rPr>
        <w:t>ленного  главой  сельсовета.</w:t>
      </w:r>
    </w:p>
    <w:p w:rsidR="005346FB" w:rsidRDefault="005346FB" w:rsidP="00204A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46FB" w:rsidRPr="005346FB" w:rsidRDefault="005346FB" w:rsidP="00204AC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346FB">
        <w:rPr>
          <w:rFonts w:ascii="Times New Roman" w:hAnsi="Times New Roman" w:cs="Times New Roman"/>
          <w:b/>
          <w:sz w:val="24"/>
          <w:szCs w:val="24"/>
        </w:rPr>
        <w:t xml:space="preserve">                   9.   Порядок  служебно</w:t>
      </w:r>
      <w:r w:rsidR="00A356F0">
        <w:rPr>
          <w:rFonts w:ascii="Times New Roman" w:hAnsi="Times New Roman" w:cs="Times New Roman"/>
          <w:b/>
          <w:sz w:val="24"/>
          <w:szCs w:val="24"/>
        </w:rPr>
        <w:t>го  взаимодействия  главного  бухгалтера</w:t>
      </w:r>
    </w:p>
    <w:p w:rsidR="005346FB" w:rsidRDefault="005346FB" w:rsidP="00204AC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346FB">
        <w:rPr>
          <w:rFonts w:ascii="Times New Roman" w:hAnsi="Times New Roman" w:cs="Times New Roman"/>
          <w:b/>
          <w:sz w:val="24"/>
          <w:szCs w:val="24"/>
        </w:rPr>
        <w:t xml:space="preserve">                         с другими  работниками  сельсовета, организациями  и  гражданами</w:t>
      </w:r>
    </w:p>
    <w:p w:rsidR="005346FB" w:rsidRDefault="005346FB" w:rsidP="00204AC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46FB" w:rsidRDefault="005346FB" w:rsidP="00204A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61D41">
        <w:rPr>
          <w:rFonts w:ascii="Times New Roman" w:hAnsi="Times New Roman" w:cs="Times New Roman"/>
          <w:sz w:val="24"/>
          <w:szCs w:val="24"/>
        </w:rPr>
        <w:t>9.1.  Поручения  и  указания  главному  бухгалтеру</w:t>
      </w:r>
      <w:r>
        <w:rPr>
          <w:rFonts w:ascii="Times New Roman" w:hAnsi="Times New Roman" w:cs="Times New Roman"/>
          <w:sz w:val="24"/>
          <w:szCs w:val="24"/>
        </w:rPr>
        <w:t xml:space="preserve">  даются  главой  сельсовета  в  устной  или  письменной  форме  по  любому  вопросу  деятельности  администрации  Мельничного  сельсовета.</w:t>
      </w:r>
    </w:p>
    <w:p w:rsidR="005346FB" w:rsidRDefault="005346FB" w:rsidP="00204A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9.2.  Объяснительные   записки,  заявления  о  служебной  проверке,  иные   заявления  на  имя  </w:t>
      </w:r>
      <w:r w:rsidR="00F61D41">
        <w:rPr>
          <w:rFonts w:ascii="Times New Roman" w:hAnsi="Times New Roman" w:cs="Times New Roman"/>
          <w:sz w:val="24"/>
          <w:szCs w:val="24"/>
        </w:rPr>
        <w:t xml:space="preserve">главы  сельсовета  главным  бухгалтером </w:t>
      </w:r>
      <w:r>
        <w:rPr>
          <w:rFonts w:ascii="Times New Roman" w:hAnsi="Times New Roman" w:cs="Times New Roman"/>
          <w:sz w:val="24"/>
          <w:szCs w:val="24"/>
        </w:rPr>
        <w:t xml:space="preserve"> представляются  в  письменной  форме.</w:t>
      </w:r>
    </w:p>
    <w:p w:rsidR="005346FB" w:rsidRDefault="005346FB" w:rsidP="00204A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9.3.   В целях  исполнения  служебных  обязанн</w:t>
      </w:r>
      <w:r w:rsidR="00F61D41">
        <w:rPr>
          <w:rFonts w:ascii="Times New Roman" w:hAnsi="Times New Roman" w:cs="Times New Roman"/>
          <w:sz w:val="24"/>
          <w:szCs w:val="24"/>
        </w:rPr>
        <w:t>остей  и  поручений  главный  бухгалтер</w:t>
      </w:r>
      <w:r>
        <w:rPr>
          <w:rFonts w:ascii="Times New Roman" w:hAnsi="Times New Roman" w:cs="Times New Roman"/>
          <w:sz w:val="24"/>
          <w:szCs w:val="24"/>
        </w:rPr>
        <w:t xml:space="preserve">  вправе  обращаться   к  другим  работникам  органов  местного   самоуправления,  гражданам  и  в  организации</w:t>
      </w:r>
      <w:r w:rsidR="008931C4">
        <w:rPr>
          <w:rFonts w:ascii="Times New Roman" w:hAnsi="Times New Roman" w:cs="Times New Roman"/>
          <w:sz w:val="24"/>
          <w:szCs w:val="24"/>
        </w:rPr>
        <w:t>.</w:t>
      </w:r>
    </w:p>
    <w:p w:rsidR="008931C4" w:rsidRDefault="00F61D41" w:rsidP="00204A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9.4.   Главный  бухгалтер</w:t>
      </w:r>
      <w:r w:rsidR="008931C4">
        <w:rPr>
          <w:rFonts w:ascii="Times New Roman" w:hAnsi="Times New Roman" w:cs="Times New Roman"/>
          <w:sz w:val="24"/>
          <w:szCs w:val="24"/>
        </w:rPr>
        <w:t xml:space="preserve"> в  праве  в  устной  форме  давать   разъяснения  по  вопросам  применения  федерального  и  краевого  законодательства  в  ответ  на  обращения  к  нему  работников  органов  местного  самоуправления.</w:t>
      </w:r>
    </w:p>
    <w:p w:rsidR="005346FB" w:rsidRDefault="005346FB" w:rsidP="00204A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61D41">
        <w:rPr>
          <w:rFonts w:ascii="Times New Roman" w:hAnsi="Times New Roman" w:cs="Times New Roman"/>
          <w:sz w:val="24"/>
          <w:szCs w:val="24"/>
        </w:rPr>
        <w:t xml:space="preserve">    9.5.   Главный  бухгалтер  руководит  работниками  бухгалтерии  сельсовета.</w:t>
      </w:r>
    </w:p>
    <w:p w:rsidR="002D1BE5" w:rsidRDefault="00F61D41" w:rsidP="00204A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9.6.   Главный  бухгалтер</w:t>
      </w:r>
      <w:r w:rsidR="002D1BE5">
        <w:rPr>
          <w:rFonts w:ascii="Times New Roman" w:hAnsi="Times New Roman" w:cs="Times New Roman"/>
          <w:sz w:val="24"/>
          <w:szCs w:val="24"/>
        </w:rPr>
        <w:t xml:space="preserve">  обязан  временно  выполнять  отдельные  служебные  обязанности  отс</w:t>
      </w:r>
      <w:r>
        <w:rPr>
          <w:rFonts w:ascii="Times New Roman" w:hAnsi="Times New Roman" w:cs="Times New Roman"/>
          <w:sz w:val="24"/>
          <w:szCs w:val="24"/>
        </w:rPr>
        <w:t>утствующего  работника  бухгалтерии</w:t>
      </w:r>
      <w:r w:rsidR="002D1BE5">
        <w:rPr>
          <w:rFonts w:ascii="Times New Roman" w:hAnsi="Times New Roman" w:cs="Times New Roman"/>
          <w:sz w:val="24"/>
          <w:szCs w:val="24"/>
        </w:rPr>
        <w:t xml:space="preserve">  администрации  сельсовета.</w:t>
      </w:r>
    </w:p>
    <w:p w:rsidR="002D1BE5" w:rsidRDefault="00F61D41" w:rsidP="00204A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9.7.  На  главного  бухгалтера  не  могут  быть  возложены  обязанности,  связанные  с  непосредственной  материальной  ответственностью  за  денежные  средства  и  материальные  ценности.</w:t>
      </w:r>
    </w:p>
    <w:p w:rsidR="002D1BE5" w:rsidRPr="002D1BE5" w:rsidRDefault="002D1BE5" w:rsidP="00204AC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D1BE5">
        <w:rPr>
          <w:rFonts w:ascii="Times New Roman" w:hAnsi="Times New Roman" w:cs="Times New Roman"/>
          <w:b/>
          <w:sz w:val="24"/>
          <w:szCs w:val="24"/>
        </w:rPr>
        <w:t xml:space="preserve">10.  Показатели  эффективности  и  результативности  профессиональной  </w:t>
      </w:r>
    </w:p>
    <w:p w:rsidR="002D1BE5" w:rsidRDefault="002D1BE5" w:rsidP="00204AC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1BE5">
        <w:rPr>
          <w:rFonts w:ascii="Times New Roman" w:hAnsi="Times New Roman" w:cs="Times New Roman"/>
          <w:b/>
          <w:sz w:val="24"/>
          <w:szCs w:val="24"/>
        </w:rPr>
        <w:t xml:space="preserve">                            служебной деятельности  заместителя  главы  сельсовета</w:t>
      </w:r>
    </w:p>
    <w:p w:rsidR="006B65AF" w:rsidRDefault="006B65AF" w:rsidP="00204A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BE5" w:rsidRDefault="002D1BE5" w:rsidP="00204A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10.1.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Показатели  эффективности  и  результативности  профессиональной  служебной  деятельности  муниципального  служащего</w:t>
      </w:r>
      <w:r w:rsidR="00681F18">
        <w:rPr>
          <w:rFonts w:ascii="Times New Roman" w:hAnsi="Times New Roman" w:cs="Times New Roman"/>
          <w:sz w:val="24"/>
          <w:szCs w:val="24"/>
        </w:rPr>
        <w:t xml:space="preserve"> устанавливаются  в  зависимости  от  обобщенных  показателей  эффективности  и  результативности  деятельности  муниципальных  органов,  принятия  и  исполнения  управленческих  и  иных  решений,  а  также  правового,  организационного  и  документационного  обеспечения  исполнения  указанных  решений,  общие  для  муниципальных  служащих,  а  также  специфических  показателей  эффективности  и  результативности  деятельности  муниципального  органа, принятия  и  исполнения  управленческих  и  иных решений,  а</w:t>
      </w:r>
      <w:proofErr w:type="gramEnd"/>
      <w:r w:rsidR="00681F18">
        <w:rPr>
          <w:rFonts w:ascii="Times New Roman" w:hAnsi="Times New Roman" w:cs="Times New Roman"/>
          <w:sz w:val="24"/>
          <w:szCs w:val="24"/>
        </w:rPr>
        <w:t xml:space="preserve">  также  правового,  организационного</w:t>
      </w:r>
      <w:r w:rsidR="001F3381">
        <w:rPr>
          <w:rFonts w:ascii="Times New Roman" w:hAnsi="Times New Roman" w:cs="Times New Roman"/>
          <w:sz w:val="24"/>
          <w:szCs w:val="24"/>
        </w:rPr>
        <w:t xml:space="preserve">  и  документационного  обеспечения  исполнения  указанных  решений,  утверждаемых  правовым  актом  муниципального  органа,  в  соответствии   с  особенностями  его  задач  и  функций,  при  решении  вопроса  об  установлении  оплаты  труда  в  соответствии  с  Федеральным  законом  «О  муниципальной  службе  в  российской  Федерации»  от  2 марта  2007 года № 25-ФЗ.</w:t>
      </w:r>
    </w:p>
    <w:p w:rsidR="001F3381" w:rsidRDefault="001F3381" w:rsidP="00204A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10.2.  При  оценке  деятельности  должны  учитываться  следующие  показатели:</w:t>
      </w:r>
    </w:p>
    <w:p w:rsidR="001F3381" w:rsidRDefault="001F3381" w:rsidP="00204A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    планировании  работы (расс</w:t>
      </w:r>
      <w:r w:rsidR="005D28B7">
        <w:rPr>
          <w:rFonts w:ascii="Times New Roman" w:hAnsi="Times New Roman" w:cs="Times New Roman"/>
          <w:sz w:val="24"/>
          <w:szCs w:val="24"/>
        </w:rPr>
        <w:t xml:space="preserve">тановка  приоритетов  в  работе,  порядок в  </w:t>
      </w:r>
      <w:proofErr w:type="gramEnd"/>
    </w:p>
    <w:p w:rsidR="005D28B7" w:rsidRDefault="005D28B7" w:rsidP="00204A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документации),</w:t>
      </w:r>
    </w:p>
    <w:p w:rsidR="005D28B7" w:rsidRDefault="005D28B7" w:rsidP="00204A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  выполняемый  объем  работы (количество  завершенной  и  текущей  работы  </w:t>
      </w:r>
      <w:proofErr w:type="gramEnd"/>
    </w:p>
    <w:p w:rsidR="005D28B7" w:rsidRDefault="005D28B7" w:rsidP="00204A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вне зависимости  от  качества),</w:t>
      </w:r>
    </w:p>
    <w:p w:rsidR="005D28B7" w:rsidRDefault="005D28B7" w:rsidP="00204A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  качество  выполняемой  работы (тщательность  и  аккуратность  независимо  от </w:t>
      </w:r>
      <w:proofErr w:type="gramEnd"/>
    </w:p>
    <w:p w:rsidR="005D28B7" w:rsidRDefault="005D28B7" w:rsidP="00204A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количества),</w:t>
      </w:r>
    </w:p>
    <w:p w:rsidR="005D28B7" w:rsidRDefault="005D28B7" w:rsidP="00204A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   ответственность (исполнение  обязанностей  в срок  с  минимумом  контроля),</w:t>
      </w:r>
    </w:p>
    <w:p w:rsidR="006B65AF" w:rsidRDefault="006B65AF" w:rsidP="00204A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   самостоятельность (способность  выполнять  задания без жесткого контроля),</w:t>
      </w:r>
    </w:p>
    <w:p w:rsidR="006B65AF" w:rsidRDefault="006B65AF" w:rsidP="00204A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   дисциплин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соблюдение  служебного  распорядка и  сроков выполнения).</w:t>
      </w:r>
    </w:p>
    <w:p w:rsidR="006B65AF" w:rsidRDefault="006B65AF" w:rsidP="00204A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65AF" w:rsidRDefault="00E27CFA" w:rsidP="00204A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С должностной  инструкцией  о</w:t>
      </w:r>
      <w:r w:rsidR="006B65AF">
        <w:rPr>
          <w:rFonts w:ascii="Times New Roman" w:hAnsi="Times New Roman" w:cs="Times New Roman"/>
          <w:sz w:val="24"/>
          <w:szCs w:val="24"/>
        </w:rPr>
        <w:t>знакомле</w:t>
      </w:r>
      <w:proofErr w:type="gramStart"/>
      <w:r w:rsidR="006B65A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6B65AF">
        <w:rPr>
          <w:rFonts w:ascii="Times New Roman" w:hAnsi="Times New Roman" w:cs="Times New Roman"/>
          <w:sz w:val="24"/>
          <w:szCs w:val="24"/>
        </w:rPr>
        <w:t>а)     _______________________</w:t>
      </w:r>
    </w:p>
    <w:p w:rsidR="006B65AF" w:rsidRDefault="006B65AF" w:rsidP="00204A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D28B7" w:rsidRPr="002D1BE5" w:rsidRDefault="005D28B7" w:rsidP="00204AC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D28B7" w:rsidRPr="002D1BE5" w:rsidSect="003A2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2D09"/>
    <w:multiLevelType w:val="hybridMultilevel"/>
    <w:tmpl w:val="FE6C0A04"/>
    <w:lvl w:ilvl="0" w:tplc="B4EC5472">
      <w:start w:val="8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4277377"/>
    <w:multiLevelType w:val="hybridMultilevel"/>
    <w:tmpl w:val="C65418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C00FE"/>
    <w:multiLevelType w:val="hybridMultilevel"/>
    <w:tmpl w:val="F282E940"/>
    <w:lvl w:ilvl="0" w:tplc="1BD41444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169E5884"/>
    <w:multiLevelType w:val="hybridMultilevel"/>
    <w:tmpl w:val="F978FD8A"/>
    <w:lvl w:ilvl="0" w:tplc="CE24EAB6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59280DEC"/>
    <w:multiLevelType w:val="hybridMultilevel"/>
    <w:tmpl w:val="C80606E8"/>
    <w:lvl w:ilvl="0" w:tplc="149CFECE">
      <w:start w:val="2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5B8E1FAD"/>
    <w:multiLevelType w:val="hybridMultilevel"/>
    <w:tmpl w:val="90DA66A2"/>
    <w:lvl w:ilvl="0" w:tplc="DF38287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5F0A55FA"/>
    <w:multiLevelType w:val="hybridMultilevel"/>
    <w:tmpl w:val="BCC09DDA"/>
    <w:lvl w:ilvl="0" w:tplc="9D56816E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72130B67"/>
    <w:multiLevelType w:val="hybridMultilevel"/>
    <w:tmpl w:val="74C64EBE"/>
    <w:lvl w:ilvl="0" w:tplc="FEC8C356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AFC"/>
    <w:rsid w:val="00002673"/>
    <w:rsid w:val="00062E14"/>
    <w:rsid w:val="000B7435"/>
    <w:rsid w:val="000C24B0"/>
    <w:rsid w:val="001628E6"/>
    <w:rsid w:val="001F3381"/>
    <w:rsid w:val="00204ACE"/>
    <w:rsid w:val="0027519F"/>
    <w:rsid w:val="002A36F3"/>
    <w:rsid w:val="002C1496"/>
    <w:rsid w:val="002D1BE5"/>
    <w:rsid w:val="003131F5"/>
    <w:rsid w:val="003522FA"/>
    <w:rsid w:val="00363DAD"/>
    <w:rsid w:val="003A2194"/>
    <w:rsid w:val="003B55A8"/>
    <w:rsid w:val="00401AFF"/>
    <w:rsid w:val="00422561"/>
    <w:rsid w:val="00437B99"/>
    <w:rsid w:val="0048765D"/>
    <w:rsid w:val="004C6E61"/>
    <w:rsid w:val="004D3127"/>
    <w:rsid w:val="005346FB"/>
    <w:rsid w:val="005B605C"/>
    <w:rsid w:val="005D28B7"/>
    <w:rsid w:val="005F434F"/>
    <w:rsid w:val="00665D4C"/>
    <w:rsid w:val="006777C4"/>
    <w:rsid w:val="00681F18"/>
    <w:rsid w:val="006A1429"/>
    <w:rsid w:val="006B65AF"/>
    <w:rsid w:val="00711AF3"/>
    <w:rsid w:val="00765467"/>
    <w:rsid w:val="00793EC7"/>
    <w:rsid w:val="007952AF"/>
    <w:rsid w:val="007E2D01"/>
    <w:rsid w:val="007E4CF9"/>
    <w:rsid w:val="00803684"/>
    <w:rsid w:val="00852F40"/>
    <w:rsid w:val="008931C4"/>
    <w:rsid w:val="009609CE"/>
    <w:rsid w:val="009C29D3"/>
    <w:rsid w:val="009C395D"/>
    <w:rsid w:val="009D0909"/>
    <w:rsid w:val="009E1741"/>
    <w:rsid w:val="00A356F0"/>
    <w:rsid w:val="00A703B9"/>
    <w:rsid w:val="00A84EC7"/>
    <w:rsid w:val="00AB6E09"/>
    <w:rsid w:val="00AF5DE5"/>
    <w:rsid w:val="00B372DD"/>
    <w:rsid w:val="00C1091F"/>
    <w:rsid w:val="00C64A48"/>
    <w:rsid w:val="00C7602E"/>
    <w:rsid w:val="00C95AE4"/>
    <w:rsid w:val="00CD7776"/>
    <w:rsid w:val="00CE7AFC"/>
    <w:rsid w:val="00D02142"/>
    <w:rsid w:val="00D057AE"/>
    <w:rsid w:val="00D51807"/>
    <w:rsid w:val="00DB08DB"/>
    <w:rsid w:val="00DB4CBF"/>
    <w:rsid w:val="00DD54CC"/>
    <w:rsid w:val="00DE730B"/>
    <w:rsid w:val="00E2468D"/>
    <w:rsid w:val="00E27CFA"/>
    <w:rsid w:val="00EA6FC9"/>
    <w:rsid w:val="00EA76A6"/>
    <w:rsid w:val="00ED1C87"/>
    <w:rsid w:val="00F41CE4"/>
    <w:rsid w:val="00F55841"/>
    <w:rsid w:val="00F61D41"/>
    <w:rsid w:val="00F7625B"/>
    <w:rsid w:val="00FA1429"/>
    <w:rsid w:val="00FB0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A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E716A-4FC2-45F0-A69A-F56337930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1</Pages>
  <Words>4042</Words>
  <Characters>23043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2015-10-12T03:11:00Z</dcterms:created>
  <dcterms:modified xsi:type="dcterms:W3CDTF">2015-10-19T07:50:00Z</dcterms:modified>
</cp:coreProperties>
</file>