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94B" w:rsidRPr="0006594B" w:rsidRDefault="00212A00">
      <w:r>
        <w:t xml:space="preserve">                                                     </w:t>
      </w:r>
    </w:p>
    <w:p w:rsidR="0006594B" w:rsidRDefault="00212A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6594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594B">
        <w:rPr>
          <w:rFonts w:ascii="Times New Roman" w:hAnsi="Times New Roman" w:cs="Times New Roman"/>
          <w:sz w:val="24"/>
          <w:szCs w:val="24"/>
        </w:rPr>
        <w:t xml:space="preserve">РОССИЙСКАЯ  ФЕДЕРАЦИЯ   </w:t>
      </w:r>
    </w:p>
    <w:p w:rsidR="0006594B" w:rsidRDefault="000659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АДМИНИСТРАЦИЯ  МЕЛЬНИЧНОГО  СЕЛЬСОВЕТА                               </w:t>
      </w:r>
      <w:r w:rsidR="00212A0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12A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212A00" w:rsidRDefault="000659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2A00">
        <w:rPr>
          <w:rFonts w:ascii="Times New Roman" w:hAnsi="Times New Roman" w:cs="Times New Roman"/>
          <w:sz w:val="24"/>
          <w:szCs w:val="24"/>
        </w:rPr>
        <w:t xml:space="preserve"> ИРБЕЙСКОГО  РАЙОНА  КРАСНОЯРСКОГО  КРАЯ</w:t>
      </w:r>
    </w:p>
    <w:p w:rsidR="00212A00" w:rsidRDefault="00212A00" w:rsidP="002D6A31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t xml:space="preserve">  </w:t>
      </w:r>
      <w:r w:rsidR="00FE092B">
        <w:t xml:space="preserve">  </w:t>
      </w:r>
      <w:r>
        <w:t xml:space="preserve"> </w:t>
      </w:r>
      <w:r w:rsidR="00CB0482">
        <w:rPr>
          <w:rFonts w:ascii="Times New Roman" w:hAnsi="Times New Roman" w:cs="Times New Roman"/>
        </w:rPr>
        <w:t>ПОСТАНОВЛ</w:t>
      </w:r>
      <w:r w:rsidRPr="00212A00">
        <w:rPr>
          <w:rFonts w:ascii="Times New Roman" w:hAnsi="Times New Roman" w:cs="Times New Roman"/>
        </w:rPr>
        <w:t>ЕНИЕ</w:t>
      </w:r>
    </w:p>
    <w:p w:rsidR="002D6A31" w:rsidRPr="002D6A31" w:rsidRDefault="002D6A31" w:rsidP="002D6A31">
      <w:pPr>
        <w:pStyle w:val="a5"/>
        <w:rPr>
          <w:rFonts w:ascii="Times New Roman" w:hAnsi="Times New Roman" w:cs="Times New Roman"/>
        </w:rPr>
      </w:pPr>
    </w:p>
    <w:p w:rsidR="00212A00" w:rsidRDefault="00FE092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 w:rsidR="00212A00">
        <w:rPr>
          <w:rFonts w:ascii="Times New Roman" w:hAnsi="Times New Roman" w:cs="Times New Roman"/>
          <w:sz w:val="24"/>
          <w:szCs w:val="24"/>
        </w:rPr>
        <w:t xml:space="preserve">08.2013г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12A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2A00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212A0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212A00">
        <w:rPr>
          <w:rFonts w:ascii="Times New Roman" w:hAnsi="Times New Roman" w:cs="Times New Roman"/>
          <w:sz w:val="24"/>
          <w:szCs w:val="24"/>
        </w:rPr>
        <w:t>ельничное</w:t>
      </w:r>
      <w:proofErr w:type="spellEnd"/>
      <w:r w:rsidR="00212A0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B0343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№12</w:t>
      </w:r>
      <w:r w:rsidR="00212A00">
        <w:rPr>
          <w:rFonts w:ascii="Times New Roman" w:hAnsi="Times New Roman" w:cs="Times New Roman"/>
          <w:sz w:val="24"/>
          <w:szCs w:val="24"/>
        </w:rPr>
        <w:t>-пг</w:t>
      </w:r>
    </w:p>
    <w:p w:rsidR="00FE092B" w:rsidRPr="00B262BA" w:rsidRDefault="00FE092B" w:rsidP="00B262BA">
      <w:pPr>
        <w:pStyle w:val="a5"/>
        <w:rPr>
          <w:rFonts w:ascii="Times New Roman" w:hAnsi="Times New Roman" w:cs="Times New Roman"/>
        </w:rPr>
      </w:pPr>
      <w:r w:rsidRPr="00B262BA">
        <w:rPr>
          <w:rFonts w:ascii="Times New Roman" w:hAnsi="Times New Roman" w:cs="Times New Roman"/>
        </w:rPr>
        <w:t xml:space="preserve">Об  обеспечении  доступа  к  информации  о  деятельности  органов  местного  самоуправления  Мельничного  сельсовета  </w:t>
      </w:r>
      <w:proofErr w:type="spellStart"/>
      <w:r w:rsidRPr="00B262BA">
        <w:rPr>
          <w:rFonts w:ascii="Times New Roman" w:hAnsi="Times New Roman" w:cs="Times New Roman"/>
        </w:rPr>
        <w:t>Ирбейского</w:t>
      </w:r>
      <w:proofErr w:type="spellEnd"/>
      <w:r w:rsidRPr="00B262BA">
        <w:rPr>
          <w:rFonts w:ascii="Times New Roman" w:hAnsi="Times New Roman" w:cs="Times New Roman"/>
        </w:rPr>
        <w:t xml:space="preserve">  района</w:t>
      </w:r>
    </w:p>
    <w:p w:rsidR="001F524D" w:rsidRDefault="00FE092B" w:rsidP="00B262BA">
      <w:pPr>
        <w:pStyle w:val="a5"/>
        <w:rPr>
          <w:rFonts w:ascii="Times New Roman" w:hAnsi="Times New Roman" w:cs="Times New Roman"/>
        </w:rPr>
      </w:pPr>
      <w:r w:rsidRPr="00B262BA">
        <w:rPr>
          <w:rFonts w:ascii="Times New Roman" w:hAnsi="Times New Roman" w:cs="Times New Roman"/>
        </w:rPr>
        <w:t xml:space="preserve">     </w:t>
      </w:r>
      <w:r w:rsidR="0006594B">
        <w:rPr>
          <w:rFonts w:ascii="Times New Roman" w:hAnsi="Times New Roman" w:cs="Times New Roman"/>
        </w:rPr>
        <w:t xml:space="preserve">  </w:t>
      </w:r>
      <w:r w:rsidRPr="00B262BA">
        <w:rPr>
          <w:rFonts w:ascii="Times New Roman" w:hAnsi="Times New Roman" w:cs="Times New Roman"/>
        </w:rPr>
        <w:t xml:space="preserve"> В  соответствии  с  Федеральным  законом  Российской  Федерации  от  09.02.2009года  № 8-ФЗ «Об  обеспечении  доступа  к  информации  о  деятельности  государственных  органов  и  органов  местного  самоуправления</w:t>
      </w:r>
      <w:r w:rsidR="00B262BA">
        <w:rPr>
          <w:rFonts w:ascii="Times New Roman" w:hAnsi="Times New Roman" w:cs="Times New Roman"/>
        </w:rPr>
        <w:t>», руководствуясь  статьёй  10 п.1 ФЗ-№8 от  09.02.2009года, руководствуясь</w:t>
      </w:r>
      <w:r w:rsidR="001F524D">
        <w:rPr>
          <w:rFonts w:ascii="Times New Roman" w:hAnsi="Times New Roman" w:cs="Times New Roman"/>
        </w:rPr>
        <w:t xml:space="preserve">  статьёй  7.1  Устава  Мельничного  сельсовета  </w:t>
      </w:r>
      <w:proofErr w:type="spellStart"/>
      <w:r w:rsidR="001F524D">
        <w:rPr>
          <w:rFonts w:ascii="Times New Roman" w:hAnsi="Times New Roman" w:cs="Times New Roman"/>
        </w:rPr>
        <w:t>Ирбейского</w:t>
      </w:r>
      <w:proofErr w:type="spellEnd"/>
      <w:r w:rsidR="001F524D">
        <w:rPr>
          <w:rFonts w:ascii="Times New Roman" w:hAnsi="Times New Roman" w:cs="Times New Roman"/>
        </w:rPr>
        <w:t xml:space="preserve">  района,</w:t>
      </w:r>
    </w:p>
    <w:p w:rsidR="001F524D" w:rsidRDefault="001F524D" w:rsidP="00B262B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ПОСТАНОВЛЯЮ:</w:t>
      </w:r>
    </w:p>
    <w:p w:rsidR="00FE092B" w:rsidRDefault="001F524D" w:rsidP="00B262B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1.   В  целях  организации  доступа  к информации</w:t>
      </w:r>
      <w:r w:rsidR="00B262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о  деятельности  органов  местного  самоуправления  Мельничного сельсовета, размещаемой 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 инф</w:t>
      </w:r>
      <w:r w:rsidR="00482E9E">
        <w:rPr>
          <w:rFonts w:ascii="Times New Roman" w:hAnsi="Times New Roman" w:cs="Times New Roman"/>
        </w:rPr>
        <w:t>ормационно-телекоммуникационной  сети «Интернет» (дале</w:t>
      </w:r>
      <w:proofErr w:type="gramStart"/>
      <w:r w:rsidR="00482E9E">
        <w:rPr>
          <w:rFonts w:ascii="Times New Roman" w:hAnsi="Times New Roman" w:cs="Times New Roman"/>
        </w:rPr>
        <w:t>е-</w:t>
      </w:r>
      <w:proofErr w:type="gramEnd"/>
      <w:r w:rsidR="00482E9E">
        <w:rPr>
          <w:rFonts w:ascii="Times New Roman" w:hAnsi="Times New Roman" w:cs="Times New Roman"/>
        </w:rPr>
        <w:t xml:space="preserve"> Интернет):</w:t>
      </w:r>
    </w:p>
    <w:p w:rsidR="00482E9E" w:rsidRPr="00B262BA" w:rsidRDefault="00482E9E" w:rsidP="00B262BA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1.1.Определить  адрес  официального  сайта  администрации  Мельничного  сельсовета (дале</w:t>
      </w:r>
      <w:proofErr w:type="gramStart"/>
      <w:r>
        <w:rPr>
          <w:rFonts w:ascii="Times New Roman" w:hAnsi="Times New Roman" w:cs="Times New Roman"/>
        </w:rPr>
        <w:t>е-</w:t>
      </w:r>
      <w:proofErr w:type="gramEnd"/>
      <w:r>
        <w:rPr>
          <w:rFonts w:ascii="Times New Roman" w:hAnsi="Times New Roman" w:cs="Times New Roman"/>
        </w:rPr>
        <w:t xml:space="preserve"> сайт) - </w:t>
      </w:r>
      <w:r w:rsidR="005704EB" w:rsidRPr="005704EB">
        <w:rPr>
          <w:rFonts w:ascii="Times New Roman" w:hAnsi="Times New Roman" w:cs="Times New Roman"/>
        </w:rPr>
        <w:t>www</w:t>
      </w:r>
      <w:r w:rsidR="005704EB">
        <w:rPr>
          <w:rFonts w:ascii="Times New Roman" w:hAnsi="Times New Roman" w:cs="Times New Roman"/>
        </w:rPr>
        <w:t xml:space="preserve">.melnichnoe-adm.ru </w:t>
      </w:r>
    </w:p>
    <w:p w:rsidR="00FE092B" w:rsidRDefault="00B0343A" w:rsidP="00B262B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1.2.</w:t>
      </w:r>
      <w:r w:rsidR="004A38EC">
        <w:rPr>
          <w:rFonts w:ascii="Times New Roman" w:hAnsi="Times New Roman" w:cs="Times New Roman"/>
          <w:sz w:val="24"/>
          <w:szCs w:val="24"/>
        </w:rPr>
        <w:t xml:space="preserve">Утвердить структуру  сайта  согласно  приложению  </w:t>
      </w:r>
      <w:r w:rsidR="00CD103A">
        <w:rPr>
          <w:rFonts w:ascii="Times New Roman" w:hAnsi="Times New Roman" w:cs="Times New Roman"/>
          <w:sz w:val="24"/>
          <w:szCs w:val="24"/>
        </w:rPr>
        <w:t>№1</w:t>
      </w:r>
    </w:p>
    <w:p w:rsidR="00CD103A" w:rsidRDefault="00CD103A" w:rsidP="00B262B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1.3.Утвердить  перечень  информации  о  деятельности  администрации  Мельничного  сельсовета,  обязательной  для  размещения  на  сайте,  согласно  приложению №2.</w:t>
      </w:r>
    </w:p>
    <w:p w:rsidR="00CD103A" w:rsidRDefault="00CD103A" w:rsidP="00B262B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B25D9">
        <w:rPr>
          <w:rFonts w:ascii="Times New Roman" w:hAnsi="Times New Roman" w:cs="Times New Roman"/>
          <w:sz w:val="24"/>
          <w:szCs w:val="24"/>
        </w:rPr>
        <w:t>1.4.Утвердить  требования  к  технологическим,  программным  и  лингвистическим  средствам  обеспечения  пользования  сайтом  согласно  приложению  №3.</w:t>
      </w:r>
    </w:p>
    <w:p w:rsidR="00FB25D9" w:rsidRDefault="00FB25D9" w:rsidP="00B262B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2.В целях  предоставления  возможности  ознакомления  с  информацией  о  деятельности  органов  местного   самоуправления  сельсовета  в  помещении,  занимаемыми  органами   местного  самоуправления, а  также  через  архивные  фонды:</w:t>
      </w:r>
    </w:p>
    <w:p w:rsidR="00FB25D9" w:rsidRDefault="00FB25D9" w:rsidP="00B262B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2.1.Заместителю  главы  сельсовета  осуществлять  приём  заявлений  от  пользователей  информации (далее </w:t>
      </w:r>
      <w:r w:rsidR="00A36604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6604">
        <w:rPr>
          <w:rFonts w:ascii="Times New Roman" w:hAnsi="Times New Roman" w:cs="Times New Roman"/>
          <w:sz w:val="24"/>
          <w:szCs w:val="24"/>
        </w:rPr>
        <w:t>пользователи)  на  ознакомление  в  помещении,   занимаемыми  органами  местного  самоуправления  сельсовета</w:t>
      </w:r>
      <w:r w:rsidR="007C2C49">
        <w:rPr>
          <w:rFonts w:ascii="Times New Roman" w:hAnsi="Times New Roman" w:cs="Times New Roman"/>
          <w:sz w:val="24"/>
          <w:szCs w:val="24"/>
        </w:rPr>
        <w:t>, с  информацией  о  деятельности  указанных  органов.</w:t>
      </w:r>
    </w:p>
    <w:p w:rsidR="002D6A31" w:rsidRDefault="007C2C49" w:rsidP="00B262B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Предоставлять  пользователям  для  ознакомления  информацию о  деятельности  органов  местного  самоуправления  сельсовета,  находящуюся  на  хранении  в  муниципальном  районном  архиве,  в  виде  </w:t>
      </w:r>
      <w:r w:rsidR="002D6A31">
        <w:rPr>
          <w:rFonts w:ascii="Times New Roman" w:hAnsi="Times New Roman" w:cs="Times New Roman"/>
          <w:sz w:val="24"/>
          <w:szCs w:val="24"/>
        </w:rPr>
        <w:t>документированной  информации.</w:t>
      </w:r>
    </w:p>
    <w:p w:rsidR="002D6A31" w:rsidRDefault="002D6A31" w:rsidP="00B262B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2.2.Установить,  что  доступ к  информации  о  деятельности  органов  местного  самоуправления  администрации  сельсовета</w:t>
      </w:r>
      <w:r w:rsidR="007C2C4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ограничивается в  случаях, если  указанная  информация  отнесена  в  установленном  законом  порядке  к  сведениям,  составляющим  государственную  или  иную  охраняемую  законом  тайну.</w:t>
      </w:r>
    </w:p>
    <w:p w:rsidR="007C2C49" w:rsidRDefault="002D6A31" w:rsidP="00B262B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3.Постановление   №25-пг  от  18.05.2012г « Об  обеспечении  доступа  к  информации о  деятельности  органов  местного  самоуправления  Мельничного  сельсовета  </w:t>
      </w:r>
      <w:proofErr w:type="spellStart"/>
      <w:r>
        <w:rPr>
          <w:rFonts w:ascii="Times New Roman" w:hAnsi="Times New Roman" w:cs="Times New Roman"/>
          <w:sz w:val="24"/>
          <w:szCs w:val="24"/>
        </w:rPr>
        <w:t>Ирбейского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района считать  утратившим  силу.</w:t>
      </w:r>
    </w:p>
    <w:p w:rsidR="002D6A31" w:rsidRPr="00B262BA" w:rsidRDefault="002D6A31" w:rsidP="00B262BA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исполнением  настоящего  постановления  оставляю  за  собой.</w:t>
      </w:r>
    </w:p>
    <w:p w:rsidR="00FE092B" w:rsidRDefault="002D6A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</w:t>
      </w:r>
      <w:r w:rsidR="0006594B">
        <w:rPr>
          <w:rFonts w:ascii="Times New Roman" w:hAnsi="Times New Roman" w:cs="Times New Roman"/>
          <w:sz w:val="24"/>
          <w:szCs w:val="24"/>
        </w:rPr>
        <w:t xml:space="preserve">Постановление вступает  в  силу в  день ,  следующий  за  днём его  официального  опубликования  в  газете «Вестник  органов  местного  самоуправления </w:t>
      </w:r>
      <w:proofErr w:type="spellStart"/>
      <w:r w:rsidR="0006594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06594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06594B">
        <w:rPr>
          <w:rFonts w:ascii="Times New Roman" w:hAnsi="Times New Roman" w:cs="Times New Roman"/>
          <w:sz w:val="24"/>
          <w:szCs w:val="24"/>
        </w:rPr>
        <w:t>ельничного</w:t>
      </w:r>
      <w:proofErr w:type="spellEnd"/>
      <w:r w:rsidR="0006594B">
        <w:rPr>
          <w:rFonts w:ascii="Times New Roman" w:hAnsi="Times New Roman" w:cs="Times New Roman"/>
          <w:sz w:val="24"/>
          <w:szCs w:val="24"/>
        </w:rPr>
        <w:t>»</w:t>
      </w:r>
    </w:p>
    <w:p w:rsidR="00FE092B" w:rsidRDefault="00FE092B">
      <w:pPr>
        <w:rPr>
          <w:rFonts w:ascii="Times New Roman" w:hAnsi="Times New Roman" w:cs="Times New Roman"/>
          <w:sz w:val="24"/>
          <w:szCs w:val="24"/>
        </w:rPr>
      </w:pPr>
    </w:p>
    <w:p w:rsidR="002F0563" w:rsidRDefault="000659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Мельничного  сельсовета                     </w:t>
      </w:r>
      <w:r w:rsidR="00A5012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57E35">
        <w:rPr>
          <w:rFonts w:ascii="Times New Roman" w:hAnsi="Times New Roman" w:cs="Times New Roman"/>
          <w:sz w:val="24"/>
          <w:szCs w:val="24"/>
        </w:rPr>
        <w:t xml:space="preserve">  </w:t>
      </w:r>
      <w:r w:rsidR="00A5012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="00A5012F">
        <w:rPr>
          <w:rFonts w:ascii="Times New Roman" w:hAnsi="Times New Roman" w:cs="Times New Roman"/>
          <w:sz w:val="24"/>
          <w:szCs w:val="24"/>
        </w:rPr>
        <w:t>С.В.Винидиктова</w:t>
      </w:r>
      <w:proofErr w:type="spellEnd"/>
      <w:r w:rsidR="002F056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2F0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74B03"/>
    <w:multiLevelType w:val="hybridMultilevel"/>
    <w:tmpl w:val="C8060EFE"/>
    <w:lvl w:ilvl="0" w:tplc="108E5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00"/>
    <w:rsid w:val="0006594B"/>
    <w:rsid w:val="001F524D"/>
    <w:rsid w:val="00212A00"/>
    <w:rsid w:val="00257E35"/>
    <w:rsid w:val="002D6A31"/>
    <w:rsid w:val="002F0563"/>
    <w:rsid w:val="00430071"/>
    <w:rsid w:val="00482E9E"/>
    <w:rsid w:val="004A38EC"/>
    <w:rsid w:val="004B3040"/>
    <w:rsid w:val="00520645"/>
    <w:rsid w:val="00554146"/>
    <w:rsid w:val="005704EB"/>
    <w:rsid w:val="007608C2"/>
    <w:rsid w:val="007C2C49"/>
    <w:rsid w:val="00857BD7"/>
    <w:rsid w:val="00906361"/>
    <w:rsid w:val="00930B1A"/>
    <w:rsid w:val="00A36604"/>
    <w:rsid w:val="00A5012F"/>
    <w:rsid w:val="00B0343A"/>
    <w:rsid w:val="00B262BA"/>
    <w:rsid w:val="00B94048"/>
    <w:rsid w:val="00BF721F"/>
    <w:rsid w:val="00CB0482"/>
    <w:rsid w:val="00CD103A"/>
    <w:rsid w:val="00D0161F"/>
    <w:rsid w:val="00D52182"/>
    <w:rsid w:val="00EC36BF"/>
    <w:rsid w:val="00EF3EF0"/>
    <w:rsid w:val="00F31F77"/>
    <w:rsid w:val="00F612F6"/>
    <w:rsid w:val="00FB25D9"/>
    <w:rsid w:val="00FE0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2A00"/>
    <w:pPr>
      <w:spacing w:after="0" w:line="240" w:lineRule="auto"/>
    </w:pPr>
  </w:style>
  <w:style w:type="table" w:styleId="a6">
    <w:name w:val="Table Grid"/>
    <w:basedOn w:val="a1"/>
    <w:uiPriority w:val="59"/>
    <w:rsid w:val="004B3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A0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12A00"/>
    <w:pPr>
      <w:spacing w:after="0" w:line="240" w:lineRule="auto"/>
    </w:pPr>
  </w:style>
  <w:style w:type="table" w:styleId="a6">
    <w:name w:val="Table Grid"/>
    <w:basedOn w:val="a1"/>
    <w:uiPriority w:val="59"/>
    <w:rsid w:val="004B3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A0F51-2D0B-4A13-B4E7-A128A191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</cp:lastModifiedBy>
  <cp:revision>11</cp:revision>
  <dcterms:created xsi:type="dcterms:W3CDTF">2013-08-01T10:11:00Z</dcterms:created>
  <dcterms:modified xsi:type="dcterms:W3CDTF">2013-09-04T13:57:00Z</dcterms:modified>
</cp:coreProperties>
</file>