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C54BF" w:rsidRDefault="00AC54BF" w:rsidP="00AC54B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23.12.2016г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 №52-пг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 участков  на  кадастровом  плане  территории                                                              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 соответствии  со  статьями  11.10.39.2 Земельного  кодекса  Российской  Федерации, Федерации, Федеральным  законом  от  24.07.2007  № 221-ФЗ «О государственном  кадастре  недвижимости», учитывая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что в соответствии с п.15 ч.2 ст.39.6 земельный участок будет предоставлен без проведения торгов                                            ПОСТАНОВЛЯЮ: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1.Утвердить  схему  расположения  земельного  участка  или земельных участков на кадастровом плане территории  из категории «земли населенных пунктов» в жилой зоне с разрешенным использованием «для ведения личного подсобного хозяйства», расположенного по адресу: Красноярский край.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 xml:space="preserve"> район,  с.мельничное, ул</w:t>
      </w:r>
      <w:proofErr w:type="gramStart"/>
      <w:r>
        <w:rPr>
          <w:color w:val="333333"/>
        </w:rPr>
        <w:t>.К</w:t>
      </w:r>
      <w:proofErr w:type="gramEnd"/>
      <w:r>
        <w:rPr>
          <w:color w:val="333333"/>
        </w:rPr>
        <w:t>расных партизан, 2в, площадью 2591 кв.м, согласно приложению.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                           3.Постановление  вступает  в  силу  со  дня  подписания.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C54BF" w:rsidRDefault="00AC54BF" w:rsidP="00AC54B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BF"/>
    <w:rsid w:val="00472620"/>
    <w:rsid w:val="008230CA"/>
    <w:rsid w:val="00AC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2019-02-28T11:52:00Z</dcterms:created>
  <dcterms:modified xsi:type="dcterms:W3CDTF">2019-02-28T11:53:00Z</dcterms:modified>
</cp:coreProperties>
</file>