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710" w:rsidRDefault="00D30710" w:rsidP="00D30710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Style w:val="a4"/>
          <w:color w:val="333333"/>
        </w:rPr>
        <w:t>РОССИЙСКАЯ      ФЕДЕРАЦИЯ</w:t>
      </w:r>
    </w:p>
    <w:p w:rsidR="00D30710" w:rsidRDefault="00D30710" w:rsidP="00D30710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Style w:val="a4"/>
          <w:color w:val="333333"/>
        </w:rPr>
        <w:t>АДМИНИСТРАЦИЯ  МЕЛЬНИЧНОГО  СЕЛЬСОВЕТА</w:t>
      </w:r>
    </w:p>
    <w:p w:rsidR="00D30710" w:rsidRDefault="00D30710" w:rsidP="00D30710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Style w:val="a4"/>
          <w:color w:val="333333"/>
        </w:rPr>
        <w:t>ИРБЕЙСКОГО  РАЙОНА   КРАСНОЯРСКОГО  КРАЯ</w:t>
      </w:r>
    </w:p>
    <w:p w:rsidR="00D30710" w:rsidRDefault="00D30710" w:rsidP="00D30710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D30710" w:rsidRDefault="00D30710" w:rsidP="00D30710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proofErr w:type="gramStart"/>
      <w:r>
        <w:rPr>
          <w:rStyle w:val="a4"/>
          <w:color w:val="333333"/>
        </w:rPr>
        <w:t>П</w:t>
      </w:r>
      <w:proofErr w:type="gramEnd"/>
      <w:r>
        <w:rPr>
          <w:rStyle w:val="a4"/>
          <w:color w:val="333333"/>
        </w:rPr>
        <w:t xml:space="preserve"> О С Т А Н О В Л Е Н И Е</w:t>
      </w:r>
    </w:p>
    <w:p w:rsidR="00D30710" w:rsidRDefault="00D30710" w:rsidP="00D30710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D30710" w:rsidRDefault="00D30710" w:rsidP="00D30710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>27.12.2016г                               с</w:t>
      </w:r>
      <w:proofErr w:type="gramStart"/>
      <w:r>
        <w:rPr>
          <w:color w:val="333333"/>
        </w:rPr>
        <w:t>.М</w:t>
      </w:r>
      <w:proofErr w:type="gramEnd"/>
      <w:r>
        <w:rPr>
          <w:color w:val="333333"/>
        </w:rPr>
        <w:t>ельничное                                                    №54-пг</w:t>
      </w:r>
    </w:p>
    <w:p w:rsidR="00D30710" w:rsidRDefault="00D30710" w:rsidP="00D30710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D30710" w:rsidRDefault="00D30710" w:rsidP="00D30710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 xml:space="preserve">О предоставлении в общую долевую собственность земельного участка </w:t>
      </w:r>
      <w:proofErr w:type="spellStart"/>
      <w:r>
        <w:rPr>
          <w:color w:val="333333"/>
        </w:rPr>
        <w:t>Бодягину</w:t>
      </w:r>
      <w:proofErr w:type="spellEnd"/>
      <w:r>
        <w:rPr>
          <w:color w:val="333333"/>
        </w:rPr>
        <w:t xml:space="preserve"> Владимиру </w:t>
      </w:r>
      <w:proofErr w:type="spellStart"/>
      <w:r>
        <w:rPr>
          <w:color w:val="333333"/>
        </w:rPr>
        <w:t>Емельяновичу</w:t>
      </w:r>
      <w:proofErr w:type="spellEnd"/>
      <w:r>
        <w:rPr>
          <w:color w:val="333333"/>
        </w:rPr>
        <w:t xml:space="preserve">, </w:t>
      </w:r>
      <w:proofErr w:type="spellStart"/>
      <w:r>
        <w:rPr>
          <w:color w:val="333333"/>
        </w:rPr>
        <w:t>Бодягиной</w:t>
      </w:r>
      <w:proofErr w:type="spellEnd"/>
      <w:r>
        <w:rPr>
          <w:color w:val="333333"/>
        </w:rPr>
        <w:t>  Нине Сергеевне</w:t>
      </w:r>
    </w:p>
    <w:p w:rsidR="00D30710" w:rsidRDefault="00D30710" w:rsidP="00D30710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D30710" w:rsidRDefault="00D30710" w:rsidP="00D30710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proofErr w:type="gramStart"/>
      <w:r>
        <w:rPr>
          <w:color w:val="333333"/>
        </w:rPr>
        <w:t xml:space="preserve">Руководствуясь статьями 25, 39.2, подпунктом 6 пункта 2 статьи 39.3, пунктом 1 статьи 26 Земельного кодекса Российской Федерации, Федеральным законом от 07.07.2003 № 112-ФЗ «О личном подсобном хозяйстве», статьей 11 Закона Красноярского края от 04.12.2008 № 7-2542              «О регулировании земельных отношений в Красноярском крае», на основании заявлений </w:t>
      </w:r>
      <w:proofErr w:type="spellStart"/>
      <w:r>
        <w:rPr>
          <w:color w:val="333333"/>
        </w:rPr>
        <w:t>Бодягина</w:t>
      </w:r>
      <w:proofErr w:type="spellEnd"/>
      <w:r>
        <w:rPr>
          <w:color w:val="333333"/>
        </w:rPr>
        <w:t xml:space="preserve"> Владимира </w:t>
      </w:r>
      <w:proofErr w:type="spellStart"/>
      <w:r>
        <w:rPr>
          <w:color w:val="333333"/>
        </w:rPr>
        <w:t>Емельяновича</w:t>
      </w:r>
      <w:proofErr w:type="spellEnd"/>
      <w:r>
        <w:rPr>
          <w:color w:val="333333"/>
        </w:rPr>
        <w:t xml:space="preserve">, </w:t>
      </w:r>
      <w:proofErr w:type="spellStart"/>
      <w:r>
        <w:rPr>
          <w:color w:val="333333"/>
        </w:rPr>
        <w:t>Бодягиной</w:t>
      </w:r>
      <w:proofErr w:type="spellEnd"/>
      <w:r>
        <w:rPr>
          <w:color w:val="333333"/>
        </w:rPr>
        <w:t xml:space="preserve"> Нины Сергеевны, учитывая, что квартира № 2, расположенная по адресу:</w:t>
      </w:r>
      <w:proofErr w:type="gramEnd"/>
      <w:r>
        <w:rPr>
          <w:color w:val="333333"/>
        </w:rPr>
        <w:t xml:space="preserve"> Красноярский край, </w:t>
      </w:r>
      <w:proofErr w:type="spellStart"/>
      <w:r>
        <w:rPr>
          <w:color w:val="333333"/>
        </w:rPr>
        <w:t>Ирбейский</w:t>
      </w:r>
      <w:proofErr w:type="spellEnd"/>
      <w:r>
        <w:rPr>
          <w:color w:val="333333"/>
        </w:rPr>
        <w:t xml:space="preserve"> район, с. </w:t>
      </w:r>
      <w:proofErr w:type="gramStart"/>
      <w:r>
        <w:rPr>
          <w:color w:val="333333"/>
        </w:rPr>
        <w:t>Мельничное</w:t>
      </w:r>
      <w:proofErr w:type="gramEnd"/>
      <w:r>
        <w:rPr>
          <w:color w:val="333333"/>
        </w:rPr>
        <w:t xml:space="preserve">, ул. Школьная,                   д. 25, принадлежит </w:t>
      </w:r>
      <w:proofErr w:type="spellStart"/>
      <w:r>
        <w:rPr>
          <w:color w:val="333333"/>
        </w:rPr>
        <w:t>Бодягину</w:t>
      </w:r>
      <w:proofErr w:type="spellEnd"/>
      <w:r>
        <w:rPr>
          <w:color w:val="333333"/>
        </w:rPr>
        <w:t xml:space="preserve"> Владимиру </w:t>
      </w:r>
      <w:proofErr w:type="spellStart"/>
      <w:r>
        <w:rPr>
          <w:color w:val="333333"/>
        </w:rPr>
        <w:t>Емельяновичу</w:t>
      </w:r>
      <w:proofErr w:type="spellEnd"/>
      <w:r>
        <w:rPr>
          <w:color w:val="333333"/>
        </w:rPr>
        <w:t xml:space="preserve">, </w:t>
      </w:r>
      <w:proofErr w:type="spellStart"/>
      <w:r>
        <w:rPr>
          <w:color w:val="333333"/>
        </w:rPr>
        <w:t>Бодягиной</w:t>
      </w:r>
      <w:proofErr w:type="spellEnd"/>
      <w:r>
        <w:rPr>
          <w:color w:val="333333"/>
        </w:rPr>
        <w:t xml:space="preserve"> Нине Сергеевне на праве общей долевой собственности (свидетельства о государственной регистрации права от 09.10.2006 24 ЕЗ № 237885), ПОСТАНОВЛЯЮ:</w:t>
      </w:r>
    </w:p>
    <w:p w:rsidR="00D30710" w:rsidRDefault="00D30710" w:rsidP="00D30710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 xml:space="preserve">1. Предоставить </w:t>
      </w:r>
      <w:proofErr w:type="spellStart"/>
      <w:r>
        <w:rPr>
          <w:color w:val="333333"/>
        </w:rPr>
        <w:t>Бодягину</w:t>
      </w:r>
      <w:proofErr w:type="spellEnd"/>
      <w:r>
        <w:rPr>
          <w:color w:val="333333"/>
        </w:rPr>
        <w:t xml:space="preserve"> Владимиру </w:t>
      </w:r>
      <w:proofErr w:type="spellStart"/>
      <w:r>
        <w:rPr>
          <w:color w:val="333333"/>
        </w:rPr>
        <w:t>Емельяновичу</w:t>
      </w:r>
      <w:proofErr w:type="spellEnd"/>
      <w:r>
        <w:rPr>
          <w:color w:val="333333"/>
        </w:rPr>
        <w:t xml:space="preserve">, </w:t>
      </w:r>
      <w:proofErr w:type="spellStart"/>
      <w:r>
        <w:rPr>
          <w:color w:val="333333"/>
        </w:rPr>
        <w:t>Бодягиной</w:t>
      </w:r>
      <w:proofErr w:type="spellEnd"/>
      <w:r>
        <w:rPr>
          <w:color w:val="333333"/>
        </w:rPr>
        <w:t xml:space="preserve">  Нине Сергеевне земельный участок с кадастровым номером 24:16:4401001:185 из категории «земли населенных пунктов» с видом разрешенного использования «для ведения личного подсобного хозяйства», общей площадью 879 кв. м, местоположение: Красноярский край, </w:t>
      </w:r>
      <w:proofErr w:type="spellStart"/>
      <w:r>
        <w:rPr>
          <w:color w:val="333333"/>
        </w:rPr>
        <w:t>Ирбейский</w:t>
      </w:r>
      <w:proofErr w:type="spellEnd"/>
      <w:r>
        <w:rPr>
          <w:color w:val="333333"/>
        </w:rPr>
        <w:t xml:space="preserve"> район, с. </w:t>
      </w:r>
      <w:proofErr w:type="gramStart"/>
      <w:r>
        <w:rPr>
          <w:color w:val="333333"/>
        </w:rPr>
        <w:t>Мельничное</w:t>
      </w:r>
      <w:proofErr w:type="gramEnd"/>
      <w:r>
        <w:rPr>
          <w:color w:val="333333"/>
        </w:rPr>
        <w:t>, ул. Школьная, 25-2, в границах, указанных в кадастровом паспорте земельного участка, в общую долевую собственность за плату 500 рублей 59 копеек для ведения личного подсобного хозяйства.</w:t>
      </w:r>
    </w:p>
    <w:p w:rsidR="00D30710" w:rsidRDefault="00D30710" w:rsidP="00D30710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 xml:space="preserve">2. </w:t>
      </w:r>
      <w:proofErr w:type="spellStart"/>
      <w:r>
        <w:rPr>
          <w:color w:val="333333"/>
        </w:rPr>
        <w:t>Бодягину</w:t>
      </w:r>
      <w:proofErr w:type="spellEnd"/>
      <w:r>
        <w:rPr>
          <w:color w:val="333333"/>
        </w:rPr>
        <w:t xml:space="preserve"> Владимиру </w:t>
      </w:r>
      <w:proofErr w:type="spellStart"/>
      <w:r>
        <w:rPr>
          <w:color w:val="333333"/>
        </w:rPr>
        <w:t>Емельяновичу</w:t>
      </w:r>
      <w:proofErr w:type="spellEnd"/>
      <w:r>
        <w:rPr>
          <w:color w:val="333333"/>
        </w:rPr>
        <w:t xml:space="preserve">, </w:t>
      </w:r>
      <w:proofErr w:type="spellStart"/>
      <w:r>
        <w:rPr>
          <w:color w:val="333333"/>
        </w:rPr>
        <w:t>Бодягиной</w:t>
      </w:r>
      <w:proofErr w:type="spellEnd"/>
      <w:r>
        <w:rPr>
          <w:color w:val="333333"/>
        </w:rPr>
        <w:t>  Нине Сергеевне обеспечить государственную регистрацию перехода права собственности на земельный участок в соответствии с Федеральным законом от 21.07.1997     № 122-ФЗ «О государственной регистрации прав на недвижимое имущество и сделок с ним».</w:t>
      </w:r>
    </w:p>
    <w:p w:rsidR="00D30710" w:rsidRDefault="00D30710" w:rsidP="00D30710">
      <w:pPr>
        <w:pStyle w:val="a3"/>
        <w:shd w:val="clear" w:color="auto" w:fill="FFFFFF"/>
        <w:ind w:left="142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 xml:space="preserve">3. </w:t>
      </w:r>
      <w:proofErr w:type="gramStart"/>
      <w:r>
        <w:rPr>
          <w:color w:val="333333"/>
        </w:rPr>
        <w:t>Контроль за</w:t>
      </w:r>
      <w:proofErr w:type="gramEnd"/>
      <w:r>
        <w:rPr>
          <w:color w:val="333333"/>
        </w:rPr>
        <w:t xml:space="preserve"> выполнением постановления оставляю за собой.</w:t>
      </w:r>
    </w:p>
    <w:p w:rsidR="00D30710" w:rsidRDefault="00D30710" w:rsidP="00D30710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>4. Постановление вступает в силу со дня подписания.</w:t>
      </w:r>
    </w:p>
    <w:p w:rsidR="00D30710" w:rsidRDefault="00D30710" w:rsidP="00D30710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D30710" w:rsidRDefault="00D30710" w:rsidP="00D30710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>Глава сельсовета                                                                 Д.Г.</w:t>
      </w:r>
      <w:proofErr w:type="gramStart"/>
      <w:r>
        <w:rPr>
          <w:color w:val="333333"/>
        </w:rPr>
        <w:t>Курганский</w:t>
      </w:r>
      <w:proofErr w:type="gramEnd"/>
    </w:p>
    <w:p w:rsidR="00472620" w:rsidRDefault="00472620"/>
    <w:sectPr w:rsidR="00472620" w:rsidSect="00472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0710"/>
    <w:rsid w:val="00472620"/>
    <w:rsid w:val="008230CA"/>
    <w:rsid w:val="00D30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6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0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3071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10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1853</Characters>
  <Application>Microsoft Office Word</Application>
  <DocSecurity>0</DocSecurity>
  <Lines>15</Lines>
  <Paragraphs>4</Paragraphs>
  <ScaleCrop>false</ScaleCrop>
  <Company/>
  <LinksUpToDate>false</LinksUpToDate>
  <CharactersWithSpaces>2173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Атлас</dc:creator>
  <cp:lastModifiedBy>Атлас</cp:lastModifiedBy>
  <cp:revision>1</cp:revision>
  <dcterms:created xsi:type="dcterms:W3CDTF">2019-02-28T11:51:00Z</dcterms:created>
  <dcterms:modified xsi:type="dcterms:W3CDTF">2019-02-28T11:51:00Z</dcterms:modified>
</cp:coreProperties>
</file>