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1E" w:rsidRDefault="00D9281E" w:rsidP="00D9281E">
      <w:pPr>
        <w:pStyle w:val="a3"/>
        <w:shd w:val="clear" w:color="auto" w:fill="FFFFFF"/>
        <w:spacing w:before="0" w:beforeAutospacing="0" w:after="200" w:afterAutospacing="0"/>
        <w:jc w:val="center"/>
        <w:rPr>
          <w:rFonts w:ascii="Arial" w:hAnsi="Arial" w:cs="Arial"/>
          <w:color w:val="333333"/>
          <w:sz w:val="18"/>
          <w:szCs w:val="18"/>
        </w:rPr>
      </w:pPr>
      <w:r>
        <w:rPr>
          <w:b/>
          <w:bCs/>
          <w:color w:val="333333"/>
        </w:rPr>
        <w:t>РОССИЙСКАЯ ФЕДЕРАЦИЯ</w:t>
      </w:r>
    </w:p>
    <w:p w:rsidR="00D9281E" w:rsidRDefault="00D9281E" w:rsidP="00D9281E">
      <w:pPr>
        <w:pStyle w:val="a3"/>
        <w:shd w:val="clear" w:color="auto" w:fill="FFFFFF"/>
        <w:spacing w:before="0" w:beforeAutospacing="0" w:after="200" w:afterAutospacing="0"/>
        <w:jc w:val="center"/>
        <w:rPr>
          <w:rFonts w:ascii="Arial" w:hAnsi="Arial" w:cs="Arial"/>
          <w:color w:val="333333"/>
          <w:sz w:val="18"/>
          <w:szCs w:val="18"/>
        </w:rPr>
      </w:pPr>
      <w:r>
        <w:rPr>
          <w:b/>
          <w:bCs/>
          <w:color w:val="333333"/>
        </w:rPr>
        <w:t>АДМИНИСТРАЦИЯ МЕЛЬНИЧНОГО СЕЛЬСОВЕТА</w:t>
      </w:r>
    </w:p>
    <w:p w:rsidR="00D9281E" w:rsidRDefault="00D9281E" w:rsidP="00D9281E">
      <w:pPr>
        <w:pStyle w:val="a3"/>
        <w:shd w:val="clear" w:color="auto" w:fill="FFFFFF"/>
        <w:spacing w:before="0" w:beforeAutospacing="0" w:after="200" w:afterAutospacing="0"/>
        <w:jc w:val="center"/>
        <w:rPr>
          <w:rFonts w:ascii="Arial" w:hAnsi="Arial" w:cs="Arial"/>
          <w:color w:val="333333"/>
          <w:sz w:val="18"/>
          <w:szCs w:val="18"/>
        </w:rPr>
      </w:pPr>
      <w:r>
        <w:rPr>
          <w:b/>
          <w:bCs/>
          <w:color w:val="333333"/>
        </w:rPr>
        <w:t>ИРБЕЙСКОГО РАЙОНА КРАСНОЯРСКОГО КРАЯ</w:t>
      </w:r>
    </w:p>
    <w:p w:rsidR="00D9281E" w:rsidRDefault="00D9281E" w:rsidP="00D9281E">
      <w:pPr>
        <w:pStyle w:val="a3"/>
        <w:shd w:val="clear" w:color="auto" w:fill="FFFFFF"/>
        <w:spacing w:before="0" w:beforeAutospacing="0" w:after="200" w:afterAutospacing="0"/>
        <w:jc w:val="center"/>
        <w:rPr>
          <w:rFonts w:ascii="Arial" w:hAnsi="Arial" w:cs="Arial"/>
          <w:color w:val="333333"/>
          <w:sz w:val="18"/>
          <w:szCs w:val="18"/>
        </w:rPr>
      </w:pPr>
      <w:r>
        <w:rPr>
          <w:rFonts w:ascii="Arial" w:hAnsi="Arial" w:cs="Arial"/>
          <w:color w:val="333333"/>
          <w:sz w:val="18"/>
          <w:szCs w:val="18"/>
        </w:rPr>
        <w:t> </w:t>
      </w:r>
    </w:p>
    <w:p w:rsidR="00D9281E" w:rsidRDefault="00D9281E" w:rsidP="00D9281E">
      <w:pPr>
        <w:pStyle w:val="a3"/>
        <w:shd w:val="clear" w:color="auto" w:fill="FFFFFF"/>
        <w:spacing w:before="0" w:beforeAutospacing="0" w:after="200" w:afterAutospacing="0"/>
        <w:jc w:val="center"/>
        <w:rPr>
          <w:rFonts w:ascii="Arial" w:hAnsi="Arial" w:cs="Arial"/>
          <w:color w:val="333333"/>
          <w:sz w:val="18"/>
          <w:szCs w:val="18"/>
        </w:rPr>
      </w:pPr>
      <w:proofErr w:type="gramStart"/>
      <w:r>
        <w:rPr>
          <w:b/>
          <w:bCs/>
          <w:color w:val="333333"/>
        </w:rPr>
        <w:t>П</w:t>
      </w:r>
      <w:proofErr w:type="gramEnd"/>
      <w:r>
        <w:rPr>
          <w:b/>
          <w:bCs/>
          <w:color w:val="333333"/>
        </w:rPr>
        <w:t xml:space="preserve"> О С Т А Н О В Л Е Н И Е</w:t>
      </w:r>
    </w:p>
    <w:p w:rsidR="00D9281E" w:rsidRDefault="00D9281E" w:rsidP="00D9281E">
      <w:pPr>
        <w:pStyle w:val="a3"/>
        <w:shd w:val="clear" w:color="auto" w:fill="FFFFFF"/>
        <w:spacing w:before="0" w:beforeAutospacing="0" w:after="200" w:afterAutospacing="0"/>
        <w:jc w:val="center"/>
        <w:rPr>
          <w:rFonts w:ascii="Arial" w:hAnsi="Arial" w:cs="Arial"/>
          <w:color w:val="333333"/>
          <w:sz w:val="18"/>
          <w:szCs w:val="18"/>
        </w:rPr>
      </w:pPr>
      <w:r>
        <w:rPr>
          <w:rFonts w:ascii="Arial" w:hAnsi="Arial" w:cs="Arial"/>
          <w:color w:val="333333"/>
          <w:sz w:val="18"/>
          <w:szCs w:val="18"/>
        </w:rPr>
        <w:t> </w:t>
      </w:r>
    </w:p>
    <w:p w:rsidR="00D9281E" w:rsidRDefault="00D9281E" w:rsidP="00D9281E">
      <w:pPr>
        <w:pStyle w:val="a3"/>
        <w:shd w:val="clear" w:color="auto" w:fill="FFFFFF"/>
        <w:spacing w:before="0" w:beforeAutospacing="0" w:after="200" w:afterAutospacing="0"/>
        <w:jc w:val="center"/>
        <w:rPr>
          <w:rFonts w:ascii="Arial" w:hAnsi="Arial" w:cs="Arial"/>
          <w:color w:val="333333"/>
          <w:sz w:val="18"/>
          <w:szCs w:val="18"/>
        </w:rPr>
      </w:pPr>
      <w:r>
        <w:rPr>
          <w:color w:val="333333"/>
        </w:rPr>
        <w:t>17.04.2017г                                            с</w:t>
      </w:r>
      <w:proofErr w:type="gramStart"/>
      <w:r>
        <w:rPr>
          <w:color w:val="333333"/>
        </w:rPr>
        <w:t>.М</w:t>
      </w:r>
      <w:proofErr w:type="gramEnd"/>
      <w:r>
        <w:rPr>
          <w:color w:val="333333"/>
        </w:rPr>
        <w:t>ельничное                                             №10-пг</w:t>
      </w:r>
    </w:p>
    <w:p w:rsidR="00D9281E" w:rsidRDefault="00D9281E" w:rsidP="00D9281E">
      <w:pPr>
        <w:pStyle w:val="a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 </w:t>
      </w:r>
    </w:p>
    <w:p w:rsidR="00D9281E" w:rsidRDefault="00D9281E" w:rsidP="00D9281E">
      <w:pPr>
        <w:pStyle w:val="a3"/>
        <w:shd w:val="clear" w:color="auto" w:fill="FFFFFF"/>
        <w:spacing w:before="0" w:beforeAutospacing="0" w:after="200" w:afterAutospacing="0"/>
        <w:jc w:val="both"/>
        <w:rPr>
          <w:rFonts w:ascii="Arial" w:hAnsi="Arial" w:cs="Arial"/>
          <w:color w:val="333333"/>
          <w:sz w:val="18"/>
          <w:szCs w:val="18"/>
        </w:rPr>
      </w:pPr>
      <w:r>
        <w:rPr>
          <w:color w:val="000000"/>
        </w:rPr>
        <w:t>О внесении изменений и дополнений в постановление №13 от 08.02.2016г « Об утверждении административного регламента осуществления муниципального жилищного контроля на территории администрации Мельничного сельсовета в отношении юридических лиц и индивидуальных предпринимателей».</w:t>
      </w:r>
    </w:p>
    <w:p w:rsidR="00D9281E" w:rsidRDefault="00D9281E" w:rsidP="00D9281E">
      <w:pPr>
        <w:pStyle w:val="a3"/>
        <w:shd w:val="clear" w:color="auto" w:fill="FFFFFF"/>
        <w:spacing w:before="0" w:beforeAutospacing="0" w:after="200" w:afterAutospacing="0"/>
        <w:jc w:val="both"/>
        <w:rPr>
          <w:rFonts w:ascii="Arial" w:hAnsi="Arial" w:cs="Arial"/>
          <w:color w:val="333333"/>
          <w:sz w:val="18"/>
          <w:szCs w:val="18"/>
        </w:rPr>
      </w:pPr>
      <w:r>
        <w:rPr>
          <w:color w:val="000000"/>
        </w:rPr>
        <w:t>На основании Протеста прокуратуры на постановление администрации Мельничного сельсовета №13 от 08.02.2016г « Об утверждении административного регламента осуществления муниципального жилищного контроля на территории администрации Мельничного сельсовета в отношении юридических лиц и индивидуальных предпринимателей»</w:t>
      </w:r>
      <w:r>
        <w:rPr>
          <w:color w:val="333333"/>
        </w:rPr>
        <w:t> </w:t>
      </w:r>
      <w:r>
        <w:rPr>
          <w:color w:val="000000"/>
        </w:rPr>
        <w:t xml:space="preserve">в акте </w:t>
      </w:r>
      <w:proofErr w:type="spellStart"/>
      <w:r>
        <w:rPr>
          <w:color w:val="000000"/>
        </w:rPr>
        <w:t>выявленынесоответствия</w:t>
      </w:r>
      <w:proofErr w:type="spellEnd"/>
      <w:r>
        <w:rPr>
          <w:color w:val="000000"/>
        </w:rPr>
        <w:t xml:space="preserve"> действующему законодательству Российской Федерации, на основании вышеизложенного ПОСТАНОВЛЯЮ:</w:t>
      </w:r>
    </w:p>
    <w:p w:rsidR="00D9281E" w:rsidRDefault="00D9281E" w:rsidP="00D9281E">
      <w:pPr>
        <w:pStyle w:val="a3"/>
        <w:shd w:val="clear" w:color="auto" w:fill="FFFFFF"/>
        <w:spacing w:before="0" w:beforeAutospacing="0" w:after="200" w:afterAutospacing="0"/>
        <w:jc w:val="both"/>
        <w:rPr>
          <w:rFonts w:ascii="Arial" w:hAnsi="Arial" w:cs="Arial"/>
          <w:color w:val="333333"/>
          <w:sz w:val="18"/>
          <w:szCs w:val="18"/>
        </w:rPr>
      </w:pPr>
      <w:r>
        <w:rPr>
          <w:color w:val="000000"/>
        </w:rPr>
        <w:t>1.Внести в пункт 2 подпункта 3.2 постановления №13 от 08.02.2016г следующие изменения и дополнения и читать в следующей редакции:</w:t>
      </w:r>
    </w:p>
    <w:p w:rsidR="00D9281E" w:rsidRDefault="00D9281E" w:rsidP="00D9281E">
      <w:pPr>
        <w:pStyle w:val="a3"/>
        <w:shd w:val="clear" w:color="auto" w:fill="FFFFFF"/>
        <w:spacing w:before="0" w:beforeAutospacing="0" w:after="200" w:afterAutospacing="0"/>
        <w:jc w:val="both"/>
        <w:rPr>
          <w:rFonts w:ascii="Arial" w:hAnsi="Arial" w:cs="Arial"/>
          <w:color w:val="333333"/>
          <w:sz w:val="18"/>
          <w:szCs w:val="18"/>
        </w:rPr>
      </w:pPr>
      <w:r>
        <w:rPr>
          <w:color w:val="000000"/>
        </w:rPr>
        <w:t>Принятие решения о проведении плановой или внеплановой проверки:</w:t>
      </w:r>
    </w:p>
    <w:p w:rsidR="00D9281E" w:rsidRDefault="00D9281E" w:rsidP="00D9281E">
      <w:pPr>
        <w:pStyle w:val="a3"/>
        <w:shd w:val="clear" w:color="auto" w:fill="FFFFFF"/>
        <w:spacing w:before="0" w:beforeAutospacing="0" w:after="200" w:afterAutospacing="0"/>
        <w:jc w:val="both"/>
        <w:rPr>
          <w:rFonts w:ascii="Arial" w:hAnsi="Arial" w:cs="Arial"/>
          <w:color w:val="333333"/>
          <w:sz w:val="18"/>
          <w:szCs w:val="18"/>
        </w:rPr>
      </w:pPr>
      <w:r>
        <w:rPr>
          <w:rFonts w:ascii="Arial" w:hAnsi="Arial" w:cs="Arial"/>
          <w:color w:val="333333"/>
        </w:rPr>
        <w:t>1) </w:t>
      </w:r>
      <w:r>
        <w:rPr>
          <w:color w:val="000000"/>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9281E" w:rsidRDefault="00D9281E" w:rsidP="00D9281E">
      <w:pPr>
        <w:pStyle w:val="a3"/>
        <w:shd w:val="clear" w:color="auto" w:fill="FFFFFF"/>
        <w:spacing w:before="0" w:beforeAutospacing="0" w:after="200" w:afterAutospacing="0"/>
        <w:jc w:val="both"/>
        <w:rPr>
          <w:rFonts w:ascii="Arial" w:hAnsi="Arial" w:cs="Arial"/>
          <w:color w:val="333333"/>
          <w:sz w:val="18"/>
          <w:szCs w:val="18"/>
        </w:rPr>
      </w:pPr>
      <w:r>
        <w:rPr>
          <w:color w:val="000000"/>
        </w:rPr>
        <w:t xml:space="preserve">1.1) поступление в орган государственного контроля (надзора). </w:t>
      </w:r>
      <w:proofErr w:type="gramStart"/>
      <w:r>
        <w:rPr>
          <w:color w:val="000000"/>
        </w:rPr>
        <w:t>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9281E" w:rsidRDefault="00D9281E" w:rsidP="00D9281E">
      <w:pPr>
        <w:pStyle w:val="a3"/>
        <w:shd w:val="clear" w:color="auto" w:fill="FFFFFF"/>
        <w:spacing w:before="0" w:beforeAutospacing="0" w:after="200" w:afterAutospacing="0"/>
        <w:jc w:val="both"/>
        <w:rPr>
          <w:rFonts w:ascii="Arial" w:hAnsi="Arial" w:cs="Arial"/>
          <w:color w:val="333333"/>
          <w:sz w:val="18"/>
          <w:szCs w:val="18"/>
        </w:rPr>
      </w:pPr>
      <w:r>
        <w:rPr>
          <w:color w:val="000000"/>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Start"/>
      <w:r>
        <w:rPr>
          <w:color w:val="000000"/>
        </w:rPr>
        <w:t>.</w:t>
      </w:r>
      <w:proofErr w:type="gramEnd"/>
      <w:r>
        <w:rPr>
          <w:color w:val="000000"/>
        </w:rPr>
        <w:t xml:space="preserve"> </w:t>
      </w:r>
      <w:proofErr w:type="gramStart"/>
      <w:r>
        <w:rPr>
          <w:color w:val="000000"/>
        </w:rPr>
        <w:t>и</w:t>
      </w:r>
      <w:proofErr w:type="gramEnd"/>
      <w:r>
        <w:rPr>
          <w:color w:val="000000"/>
        </w:rPr>
        <w:t>з средств массовой информации о следующих фактах:</w:t>
      </w:r>
    </w:p>
    <w:p w:rsidR="00D9281E" w:rsidRDefault="00D9281E" w:rsidP="00D9281E">
      <w:pPr>
        <w:pStyle w:val="a3"/>
        <w:shd w:val="clear" w:color="auto" w:fill="FFFFFF"/>
        <w:spacing w:before="0" w:beforeAutospacing="0" w:after="200" w:afterAutospacing="0"/>
        <w:jc w:val="both"/>
        <w:rPr>
          <w:rFonts w:ascii="Arial" w:hAnsi="Arial" w:cs="Arial"/>
          <w:color w:val="333333"/>
          <w:sz w:val="18"/>
          <w:szCs w:val="18"/>
        </w:rPr>
      </w:pPr>
      <w:proofErr w:type="gramStart"/>
      <w:r>
        <w:rPr>
          <w:color w:val="000000"/>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Pr>
          <w:color w:val="000000"/>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color w:val="000000"/>
        </w:rPr>
        <w:t xml:space="preserve"> государства, а также угрозы чрезвычайных ситуаций природного и техногенного характера;</w:t>
      </w:r>
    </w:p>
    <w:p w:rsidR="00D9281E" w:rsidRDefault="00D9281E" w:rsidP="00D9281E">
      <w:pPr>
        <w:pStyle w:val="a3"/>
        <w:shd w:val="clear" w:color="auto" w:fill="FFFFFF"/>
        <w:spacing w:before="0" w:beforeAutospacing="0" w:after="200" w:afterAutospacing="0"/>
        <w:jc w:val="both"/>
        <w:rPr>
          <w:rFonts w:ascii="Arial" w:hAnsi="Arial" w:cs="Arial"/>
          <w:color w:val="333333"/>
          <w:sz w:val="18"/>
          <w:szCs w:val="18"/>
        </w:rPr>
      </w:pPr>
      <w:proofErr w:type="gramStart"/>
      <w:r>
        <w:rPr>
          <w:color w:val="000000"/>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color w:val="000000"/>
        </w:rPr>
        <w:t xml:space="preserve"> также возникновения чрезвычайных ситуаций природного и техногенного характера;</w:t>
      </w:r>
    </w:p>
    <w:p w:rsidR="00D9281E" w:rsidRDefault="00D9281E" w:rsidP="00D9281E">
      <w:pPr>
        <w:pStyle w:val="a3"/>
        <w:shd w:val="clear" w:color="auto" w:fill="FFFFFF"/>
        <w:spacing w:before="0" w:beforeAutospacing="0" w:after="200" w:afterAutospacing="0"/>
        <w:jc w:val="both"/>
        <w:rPr>
          <w:rFonts w:ascii="Arial" w:hAnsi="Arial" w:cs="Arial"/>
          <w:color w:val="333333"/>
          <w:sz w:val="18"/>
          <w:szCs w:val="18"/>
        </w:rPr>
      </w:pPr>
      <w:r>
        <w:rPr>
          <w:color w:val="000000"/>
        </w:rPr>
        <w:t xml:space="preserve">в) нарушение прав потребителей </w:t>
      </w:r>
      <w:proofErr w:type="gramStart"/>
      <w:r>
        <w:rPr>
          <w:color w:val="000000"/>
        </w:rPr>
        <w:t xml:space="preserve">( </w:t>
      </w:r>
      <w:proofErr w:type="gramEnd"/>
      <w:r>
        <w:rPr>
          <w:color w:val="000000"/>
        </w:rPr>
        <w:t>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9281E" w:rsidRDefault="00D9281E" w:rsidP="00D9281E">
      <w:pPr>
        <w:pStyle w:val="a3"/>
        <w:shd w:val="clear" w:color="auto" w:fill="FFFFFF"/>
        <w:spacing w:before="0" w:beforeAutospacing="0" w:after="200" w:afterAutospacing="0"/>
        <w:jc w:val="both"/>
        <w:rPr>
          <w:rFonts w:ascii="Arial" w:hAnsi="Arial" w:cs="Arial"/>
          <w:color w:val="333333"/>
          <w:sz w:val="18"/>
          <w:szCs w:val="18"/>
        </w:rPr>
      </w:pPr>
      <w:proofErr w:type="gramStart"/>
      <w:r>
        <w:rPr>
          <w:rFonts w:ascii="Arial" w:hAnsi="Arial" w:cs="Arial"/>
          <w:color w:val="333333"/>
          <w:sz w:val="18"/>
          <w:szCs w:val="18"/>
        </w:rPr>
        <w:t>2.1) </w:t>
      </w:r>
      <w:r>
        <w:rPr>
          <w:color w:val="000000"/>
        </w:rPr>
        <w:t>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Pr>
          <w:color w:val="000000"/>
        </w:rPr>
        <w:t xml:space="preserve"> </w:t>
      </w:r>
      <w:proofErr w:type="gramStart"/>
      <w:r>
        <w:rPr>
          <w:color w:val="000000"/>
        </w:rPr>
        <w:t>виде</w:t>
      </w:r>
      <w:proofErr w:type="gramEnd"/>
      <w:r>
        <w:rPr>
          <w:color w:val="000000"/>
        </w:rPr>
        <w:t xml:space="preserve"> федерального государственного контроля (надзора).</w:t>
      </w:r>
    </w:p>
    <w:p w:rsidR="00D9281E" w:rsidRDefault="00D9281E" w:rsidP="00D9281E">
      <w:pPr>
        <w:pStyle w:val="a3"/>
        <w:shd w:val="clear" w:color="auto" w:fill="FFFFFF"/>
        <w:spacing w:before="0" w:beforeAutospacing="0" w:after="200" w:afterAutospacing="0"/>
        <w:jc w:val="both"/>
        <w:rPr>
          <w:rFonts w:ascii="Arial" w:hAnsi="Arial" w:cs="Arial"/>
          <w:color w:val="333333"/>
          <w:sz w:val="18"/>
          <w:szCs w:val="18"/>
        </w:rPr>
      </w:pPr>
      <w:r>
        <w:rPr>
          <w:rFonts w:ascii="Arial" w:hAnsi="Arial" w:cs="Arial"/>
          <w:color w:val="333333"/>
          <w:sz w:val="18"/>
          <w:szCs w:val="18"/>
        </w:rPr>
        <w:t> </w:t>
      </w:r>
    </w:p>
    <w:p w:rsidR="00D9281E" w:rsidRDefault="00D9281E" w:rsidP="00D9281E">
      <w:pPr>
        <w:pStyle w:val="a3"/>
        <w:shd w:val="clear" w:color="auto" w:fill="FFFFFF"/>
        <w:spacing w:before="0" w:beforeAutospacing="0" w:after="200" w:afterAutospacing="0"/>
        <w:jc w:val="both"/>
        <w:rPr>
          <w:rFonts w:ascii="Arial" w:hAnsi="Arial" w:cs="Arial"/>
          <w:color w:val="333333"/>
          <w:sz w:val="18"/>
          <w:szCs w:val="18"/>
        </w:rPr>
      </w:pPr>
      <w:r>
        <w:rPr>
          <w:rFonts w:ascii="Arial" w:hAnsi="Arial" w:cs="Arial"/>
          <w:color w:val="333333"/>
          <w:sz w:val="18"/>
          <w:szCs w:val="18"/>
        </w:rPr>
        <w:t> </w:t>
      </w:r>
    </w:p>
    <w:p w:rsidR="00D9281E" w:rsidRDefault="00D9281E" w:rsidP="00D9281E">
      <w:pPr>
        <w:pStyle w:val="a3"/>
        <w:shd w:val="clear" w:color="auto" w:fill="FFFFFF"/>
        <w:spacing w:before="0" w:beforeAutospacing="0" w:after="200" w:afterAutospacing="0"/>
        <w:jc w:val="both"/>
        <w:rPr>
          <w:rFonts w:ascii="Arial" w:hAnsi="Arial" w:cs="Arial"/>
          <w:color w:val="333333"/>
          <w:sz w:val="18"/>
          <w:szCs w:val="18"/>
        </w:rPr>
      </w:pPr>
      <w:r>
        <w:rPr>
          <w:rFonts w:ascii="Arial" w:hAnsi="Arial" w:cs="Arial"/>
          <w:color w:val="333333"/>
          <w:sz w:val="18"/>
          <w:szCs w:val="18"/>
        </w:rPr>
        <w:t> </w:t>
      </w:r>
    </w:p>
    <w:p w:rsidR="00D9281E" w:rsidRDefault="00D9281E" w:rsidP="00D9281E">
      <w:pPr>
        <w:pStyle w:val="a3"/>
        <w:shd w:val="clear" w:color="auto" w:fill="FFFFFF"/>
        <w:spacing w:before="0" w:beforeAutospacing="0" w:after="200" w:afterAutospacing="0"/>
        <w:jc w:val="both"/>
        <w:rPr>
          <w:rFonts w:ascii="Arial" w:hAnsi="Arial" w:cs="Arial"/>
          <w:color w:val="333333"/>
          <w:sz w:val="18"/>
          <w:szCs w:val="18"/>
        </w:rPr>
      </w:pPr>
      <w:r>
        <w:rPr>
          <w:color w:val="000000"/>
        </w:rPr>
        <w:t>Глава Мельничного сельсовета                                                                     Д.Г.</w:t>
      </w:r>
      <w:proofErr w:type="gramStart"/>
      <w:r>
        <w:rPr>
          <w:color w:val="000000"/>
        </w:rPr>
        <w:t>Курганский</w:t>
      </w:r>
      <w:proofErr w:type="gramEnd"/>
    </w:p>
    <w:p w:rsidR="00472620" w:rsidRDefault="00472620"/>
    <w:sectPr w:rsidR="00472620" w:rsidSect="00472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281E"/>
    <w:rsid w:val="00472620"/>
    <w:rsid w:val="008230CA"/>
    <w:rsid w:val="00D92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28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75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Атлас</dc:creator>
  <cp:lastModifiedBy>Атлас</cp:lastModifiedBy>
  <cp:revision>1</cp:revision>
  <dcterms:created xsi:type="dcterms:W3CDTF">2019-02-28T11:13:00Z</dcterms:created>
  <dcterms:modified xsi:type="dcterms:W3CDTF">2019-02-28T11:13:00Z</dcterms:modified>
</cp:coreProperties>
</file>