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25.09.2018г                                  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             №22-пг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внесении изменений в Постановление №13-пг «Об утверждении Положения о порядке </w:t>
      </w:r>
      <w:proofErr w:type="gramStart"/>
      <w:r>
        <w:rPr>
          <w:color w:val="000000"/>
        </w:rPr>
        <w:t>расходования средств резервного фонда администрации Мельничного сельсовета</w:t>
      </w:r>
      <w:proofErr w:type="gramEnd"/>
      <w:r>
        <w:rPr>
          <w:color w:val="000000"/>
        </w:rPr>
        <w:t>»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На основании Протеста прокуратуры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на постановление главы сельсовета №13-пг «Об утверждении Положения о порядке расходования средств резервного фонда администрации Мельничного сельсовета», внести изменения в пункт 9 Положения и читать его в следующей редакции: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Отчет об использовании бюджетных ассигнований резервного фонда администрации сельсовета прилагается к годовому отчету об исполнении бюджета администрации сельсовета.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оставляю за собой.</w:t>
      </w:r>
    </w:p>
    <w:p w:rsidR="00C540B5" w:rsidRDefault="00C540B5" w:rsidP="00C540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Настоящее постановление вступает в силу с момента его подписания и опубликования в газете «Вестник органов местного самоуправления 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Мельничного».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0B5"/>
    <w:rsid w:val="00472620"/>
    <w:rsid w:val="008230CA"/>
    <w:rsid w:val="00C5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2019-02-28T10:23:00Z</dcterms:created>
  <dcterms:modified xsi:type="dcterms:W3CDTF">2019-02-28T10:23:00Z</dcterms:modified>
</cp:coreProperties>
</file>