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B42" w:rsidRPr="005C382C" w:rsidRDefault="00511B42" w:rsidP="00A47C61">
      <w:pPr>
        <w:pStyle w:val="af4"/>
        <w:rPr>
          <w:sz w:val="24"/>
          <w:szCs w:val="24"/>
        </w:rPr>
      </w:pPr>
      <w:r w:rsidRPr="005C382C">
        <w:rPr>
          <w:sz w:val="24"/>
          <w:szCs w:val="24"/>
        </w:rPr>
        <w:t xml:space="preserve">                                     </w:t>
      </w:r>
      <w:r w:rsidR="00A47C61" w:rsidRPr="005C382C">
        <w:rPr>
          <w:sz w:val="24"/>
          <w:szCs w:val="24"/>
        </w:rPr>
        <w:t xml:space="preserve">                     </w:t>
      </w:r>
      <w:r w:rsidRPr="005C382C">
        <w:rPr>
          <w:sz w:val="24"/>
          <w:szCs w:val="24"/>
        </w:rPr>
        <w:t xml:space="preserve"> РОССИЙСКАЯ  ФЕДЕРАЦИ</w:t>
      </w:r>
      <w:r w:rsidR="00A47C61" w:rsidRPr="005C382C">
        <w:rPr>
          <w:sz w:val="24"/>
          <w:szCs w:val="24"/>
        </w:rPr>
        <w:t>Я</w:t>
      </w:r>
    </w:p>
    <w:p w:rsidR="00511B42" w:rsidRPr="005C382C" w:rsidRDefault="00511B42" w:rsidP="00A47C61">
      <w:pPr>
        <w:pStyle w:val="af4"/>
        <w:rPr>
          <w:sz w:val="24"/>
          <w:szCs w:val="24"/>
        </w:rPr>
      </w:pPr>
      <w:r w:rsidRPr="005C382C">
        <w:rPr>
          <w:sz w:val="24"/>
          <w:szCs w:val="24"/>
        </w:rPr>
        <w:t xml:space="preserve">                   </w:t>
      </w:r>
      <w:r w:rsidR="00A47C61" w:rsidRPr="005C382C">
        <w:rPr>
          <w:sz w:val="24"/>
          <w:szCs w:val="24"/>
        </w:rPr>
        <w:t xml:space="preserve">              </w:t>
      </w:r>
      <w:r w:rsidRPr="005C382C">
        <w:rPr>
          <w:sz w:val="24"/>
          <w:szCs w:val="24"/>
        </w:rPr>
        <w:t xml:space="preserve">      АДМИНИСТРАЦИЯ  МЕЛЬНИЧНОГО  СЕЛЬСОВЕТА</w:t>
      </w:r>
    </w:p>
    <w:p w:rsidR="00511B42" w:rsidRPr="005C382C" w:rsidRDefault="00511B42" w:rsidP="00A47C61">
      <w:pPr>
        <w:pStyle w:val="af4"/>
        <w:rPr>
          <w:sz w:val="24"/>
          <w:szCs w:val="24"/>
        </w:rPr>
      </w:pPr>
      <w:r w:rsidRPr="005C382C">
        <w:rPr>
          <w:sz w:val="24"/>
          <w:szCs w:val="24"/>
        </w:rPr>
        <w:t xml:space="preserve">                    </w:t>
      </w:r>
      <w:r w:rsidR="00D2510C" w:rsidRPr="005C382C">
        <w:rPr>
          <w:sz w:val="24"/>
          <w:szCs w:val="24"/>
        </w:rPr>
        <w:t xml:space="preserve">                   </w:t>
      </w:r>
      <w:r w:rsidRPr="005C382C">
        <w:rPr>
          <w:sz w:val="24"/>
          <w:szCs w:val="24"/>
        </w:rPr>
        <w:t xml:space="preserve"> ИРБЕЙСКОГО  РАЙОНА  КРАСНОЯРСКОГО  КРАЯ</w:t>
      </w:r>
    </w:p>
    <w:p w:rsidR="00511B42" w:rsidRPr="005C382C" w:rsidRDefault="00511B42" w:rsidP="00A47C61">
      <w:pPr>
        <w:pStyle w:val="af4"/>
        <w:rPr>
          <w:sz w:val="24"/>
          <w:szCs w:val="24"/>
        </w:rPr>
      </w:pPr>
    </w:p>
    <w:p w:rsidR="00511B42" w:rsidRPr="00BC1060" w:rsidRDefault="00511B42" w:rsidP="00511B42">
      <w:pPr>
        <w:pStyle w:val="af4"/>
        <w:rPr>
          <w:rFonts w:ascii="Arial" w:hAnsi="Arial" w:cs="Arial"/>
          <w:sz w:val="24"/>
          <w:szCs w:val="24"/>
        </w:rPr>
      </w:pPr>
      <w:r w:rsidRPr="00BC1060">
        <w:rPr>
          <w:rFonts w:ascii="Arial" w:hAnsi="Arial" w:cs="Arial"/>
          <w:sz w:val="24"/>
          <w:szCs w:val="24"/>
        </w:rPr>
        <w:t xml:space="preserve">                  </w:t>
      </w:r>
      <w:r w:rsidR="00E73510">
        <w:rPr>
          <w:rFonts w:ascii="Arial" w:hAnsi="Arial" w:cs="Arial"/>
          <w:sz w:val="24"/>
          <w:szCs w:val="24"/>
        </w:rPr>
        <w:t xml:space="preserve">                   </w:t>
      </w:r>
      <w:r w:rsidR="005C382C">
        <w:rPr>
          <w:rFonts w:ascii="Arial" w:hAnsi="Arial" w:cs="Arial"/>
          <w:sz w:val="24"/>
          <w:szCs w:val="24"/>
        </w:rPr>
        <w:t xml:space="preserve">           </w:t>
      </w:r>
      <w:r w:rsidRPr="00BC1060">
        <w:rPr>
          <w:rFonts w:ascii="Arial" w:hAnsi="Arial" w:cs="Arial"/>
          <w:sz w:val="24"/>
          <w:szCs w:val="24"/>
        </w:rPr>
        <w:t>ПОСТАНОВЛЕНИЕ</w:t>
      </w:r>
    </w:p>
    <w:p w:rsidR="00D063D1" w:rsidRDefault="00D063D1" w:rsidP="00C81E36">
      <w:pPr>
        <w:pStyle w:val="2"/>
        <w:jc w:val="left"/>
        <w:rPr>
          <w:sz w:val="24"/>
          <w:szCs w:val="24"/>
        </w:rPr>
      </w:pPr>
    </w:p>
    <w:p w:rsidR="00AD1BA0" w:rsidRPr="00A47C61" w:rsidRDefault="00511B42" w:rsidP="00A47C61">
      <w:r>
        <w:t xml:space="preserve">                                                 </w:t>
      </w:r>
      <w:r w:rsidR="005C382C">
        <w:t xml:space="preserve">                          </w:t>
      </w:r>
    </w:p>
    <w:p w:rsidR="00511B42" w:rsidRPr="00E73510" w:rsidRDefault="00E73510" w:rsidP="00630764">
      <w:pPr>
        <w:pStyle w:val="ac"/>
        <w:ind w:firstLine="0"/>
        <w:rPr>
          <w:rFonts w:ascii="Arial" w:hAnsi="Arial" w:cs="Arial"/>
        </w:rPr>
      </w:pPr>
      <w:r>
        <w:rPr>
          <w:rFonts w:ascii="Arial" w:hAnsi="Arial" w:cs="Arial"/>
        </w:rPr>
        <w:t>29.04.2020г</w:t>
      </w:r>
      <w:r w:rsidR="00AD1BA0" w:rsidRPr="00E73510">
        <w:rPr>
          <w:rFonts w:ascii="Arial" w:hAnsi="Arial" w:cs="Arial"/>
        </w:rPr>
        <w:t xml:space="preserve">   </w:t>
      </w:r>
      <w:r w:rsidR="00511B42" w:rsidRPr="00E73510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    </w:t>
      </w:r>
      <w:r w:rsidR="00511B42" w:rsidRPr="00E735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с.Мельничное</w:t>
      </w:r>
      <w:r w:rsidR="00511B42" w:rsidRPr="00E73510"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</w:rPr>
        <w:t xml:space="preserve">      </w:t>
      </w:r>
      <w:r w:rsidR="00511B42" w:rsidRPr="00E73510">
        <w:rPr>
          <w:rFonts w:ascii="Arial" w:hAnsi="Arial" w:cs="Arial"/>
        </w:rPr>
        <w:t xml:space="preserve">    </w:t>
      </w:r>
      <w:r w:rsidR="00D063D1" w:rsidRPr="00E73510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11-пг</w:t>
      </w:r>
    </w:p>
    <w:p w:rsidR="00D2510C" w:rsidRDefault="00D2510C" w:rsidP="00630764">
      <w:pPr>
        <w:pStyle w:val="ac"/>
        <w:ind w:firstLine="0"/>
        <w:rPr>
          <w:rFonts w:ascii="Arial" w:hAnsi="Arial" w:cs="Arial"/>
        </w:rPr>
      </w:pPr>
    </w:p>
    <w:p w:rsidR="00630764" w:rsidRPr="00C81E36" w:rsidRDefault="00630764" w:rsidP="00630764">
      <w:pPr>
        <w:pStyle w:val="ac"/>
        <w:ind w:firstLine="0"/>
        <w:rPr>
          <w:rFonts w:ascii="Arial" w:hAnsi="Arial" w:cs="Arial"/>
        </w:rPr>
      </w:pPr>
      <w:r w:rsidRPr="00C81E36">
        <w:rPr>
          <w:rFonts w:ascii="Arial" w:hAnsi="Arial" w:cs="Arial"/>
        </w:rPr>
        <w:t>Об утверждении Положения о признании</w:t>
      </w:r>
    </w:p>
    <w:p w:rsidR="00630764" w:rsidRPr="00C81E36" w:rsidRDefault="00630764" w:rsidP="00630764">
      <w:pPr>
        <w:pStyle w:val="ac"/>
        <w:ind w:firstLine="0"/>
        <w:rPr>
          <w:rFonts w:ascii="Arial" w:hAnsi="Arial" w:cs="Arial"/>
        </w:rPr>
      </w:pPr>
      <w:r w:rsidRPr="00C81E36">
        <w:rPr>
          <w:rFonts w:ascii="Arial" w:hAnsi="Arial" w:cs="Arial"/>
        </w:rPr>
        <w:t>помещения жилым помещением, жилого</w:t>
      </w:r>
    </w:p>
    <w:p w:rsidR="00630764" w:rsidRPr="00C81E36" w:rsidRDefault="00630764" w:rsidP="00630764">
      <w:pPr>
        <w:pStyle w:val="ac"/>
        <w:ind w:firstLine="0"/>
        <w:rPr>
          <w:rFonts w:ascii="Arial" w:hAnsi="Arial" w:cs="Arial"/>
        </w:rPr>
      </w:pPr>
      <w:r w:rsidRPr="00C81E36">
        <w:rPr>
          <w:rFonts w:ascii="Arial" w:hAnsi="Arial" w:cs="Arial"/>
        </w:rPr>
        <w:t>помещения непригодным для проживания и</w:t>
      </w:r>
    </w:p>
    <w:p w:rsidR="00630764" w:rsidRPr="00C81E36" w:rsidRDefault="00630764" w:rsidP="00630764">
      <w:pPr>
        <w:pStyle w:val="ac"/>
        <w:ind w:firstLine="0"/>
        <w:rPr>
          <w:rFonts w:ascii="Arial" w:hAnsi="Arial" w:cs="Arial"/>
        </w:rPr>
      </w:pPr>
      <w:r w:rsidRPr="00C81E36">
        <w:rPr>
          <w:rFonts w:ascii="Arial" w:hAnsi="Arial" w:cs="Arial"/>
        </w:rPr>
        <w:t>многоквартирного дома аварийным и подлежащим</w:t>
      </w:r>
    </w:p>
    <w:p w:rsidR="00630764" w:rsidRPr="00C81E36" w:rsidRDefault="00630764" w:rsidP="00630764">
      <w:pPr>
        <w:pStyle w:val="ac"/>
        <w:ind w:firstLine="0"/>
        <w:rPr>
          <w:rFonts w:ascii="Arial" w:hAnsi="Arial" w:cs="Arial"/>
        </w:rPr>
      </w:pPr>
      <w:r w:rsidRPr="00C81E36">
        <w:rPr>
          <w:rFonts w:ascii="Arial" w:hAnsi="Arial" w:cs="Arial"/>
        </w:rPr>
        <w:t>сносу или реконструкции, садового дома жилым домом</w:t>
      </w:r>
    </w:p>
    <w:p w:rsidR="00630764" w:rsidRPr="00C81E36" w:rsidRDefault="00630764" w:rsidP="00773D00">
      <w:pPr>
        <w:pStyle w:val="ac"/>
        <w:ind w:firstLine="0"/>
        <w:rPr>
          <w:rFonts w:ascii="Arial" w:hAnsi="Arial" w:cs="Arial"/>
        </w:rPr>
      </w:pPr>
      <w:r w:rsidRPr="00C81E36">
        <w:rPr>
          <w:rFonts w:ascii="Arial" w:hAnsi="Arial" w:cs="Arial"/>
        </w:rPr>
        <w:t>и жилого дома садовым домом</w:t>
      </w:r>
      <w:r w:rsidR="00773D00" w:rsidRPr="00C81E36">
        <w:rPr>
          <w:rFonts w:ascii="Arial" w:hAnsi="Arial" w:cs="Arial"/>
        </w:rPr>
        <w:t xml:space="preserve"> </w:t>
      </w:r>
      <w:bookmarkStart w:id="0" w:name="sub_2"/>
    </w:p>
    <w:p w:rsidR="00773D00" w:rsidRPr="00C81E36" w:rsidRDefault="00773D00" w:rsidP="00773D00">
      <w:pPr>
        <w:pStyle w:val="ac"/>
        <w:ind w:firstLine="0"/>
        <w:rPr>
          <w:rFonts w:ascii="Arial" w:hAnsi="Arial" w:cs="Arial"/>
        </w:rPr>
      </w:pPr>
    </w:p>
    <w:p w:rsidR="00511B42" w:rsidRPr="00C81E36" w:rsidRDefault="00EB212B" w:rsidP="00511B42">
      <w:pPr>
        <w:tabs>
          <w:tab w:val="left" w:pos="567"/>
          <w:tab w:val="left" w:pos="709"/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В соответствии с  Федеральным законом от 06.10.2003г.№131-ФЗ «Об общих принципах организации местного самоуправления в Российской Федерации», п</w:t>
      </w:r>
      <w:r w:rsidRPr="00C81E36">
        <w:rPr>
          <w:rFonts w:ascii="Arial" w:hAnsi="Arial" w:cs="Arial"/>
          <w:sz w:val="24"/>
          <w:szCs w:val="24"/>
        </w:rPr>
        <w:t>о</w:t>
      </w:r>
      <w:r w:rsidRPr="00C81E36">
        <w:rPr>
          <w:rFonts w:ascii="Arial" w:hAnsi="Arial" w:cs="Arial"/>
          <w:sz w:val="24"/>
          <w:szCs w:val="24"/>
        </w:rPr>
        <w:t>становлением Правительства Российской Федерации от 28.01.2006 №47 «Об у</w:t>
      </w:r>
      <w:r w:rsidRPr="00C81E36">
        <w:rPr>
          <w:rFonts w:ascii="Arial" w:hAnsi="Arial" w:cs="Arial"/>
          <w:sz w:val="24"/>
          <w:szCs w:val="24"/>
        </w:rPr>
        <w:t>т</w:t>
      </w:r>
      <w:r w:rsidRPr="00C81E36">
        <w:rPr>
          <w:rFonts w:ascii="Arial" w:hAnsi="Arial" w:cs="Arial"/>
          <w:sz w:val="24"/>
          <w:szCs w:val="24"/>
        </w:rPr>
        <w:t>верждении Положения о признании помещения жилым помещением, жилого п</w:t>
      </w:r>
      <w:r w:rsidRPr="00C81E36">
        <w:rPr>
          <w:rFonts w:ascii="Arial" w:hAnsi="Arial" w:cs="Arial"/>
          <w:sz w:val="24"/>
          <w:szCs w:val="24"/>
        </w:rPr>
        <w:t>о</w:t>
      </w:r>
      <w:r w:rsidRPr="00C81E36">
        <w:rPr>
          <w:rFonts w:ascii="Arial" w:hAnsi="Arial" w:cs="Arial"/>
          <w:sz w:val="24"/>
          <w:szCs w:val="24"/>
        </w:rPr>
        <w:t>мещения непригодным для проживания</w:t>
      </w:r>
      <w:r w:rsidR="00511B42">
        <w:rPr>
          <w:rFonts w:ascii="Arial" w:hAnsi="Arial" w:cs="Arial"/>
          <w:sz w:val="24"/>
          <w:szCs w:val="24"/>
        </w:rPr>
        <w:t xml:space="preserve">, </w:t>
      </w:r>
      <w:r w:rsidRPr="00C81E36">
        <w:rPr>
          <w:rFonts w:ascii="Arial" w:hAnsi="Arial" w:cs="Arial"/>
          <w:sz w:val="24"/>
          <w:szCs w:val="24"/>
        </w:rPr>
        <w:t xml:space="preserve"> многоквартирного дома аварийным и подлежащим сносу  или  реконструкции</w:t>
      </w:r>
      <w:r w:rsidR="00511B42">
        <w:rPr>
          <w:rFonts w:ascii="Arial" w:hAnsi="Arial" w:cs="Arial"/>
          <w:sz w:val="24"/>
          <w:szCs w:val="24"/>
        </w:rPr>
        <w:t>, садового дома жилым домом и жилого дома садовым домом</w:t>
      </w:r>
      <w:r w:rsidRPr="00C81E36">
        <w:rPr>
          <w:rFonts w:ascii="Arial" w:hAnsi="Arial" w:cs="Arial"/>
          <w:sz w:val="24"/>
          <w:szCs w:val="24"/>
        </w:rPr>
        <w:t>»</w:t>
      </w:r>
      <w:r w:rsidR="00630764" w:rsidRPr="00C81E36">
        <w:rPr>
          <w:rFonts w:ascii="Arial" w:hAnsi="Arial" w:cs="Arial"/>
          <w:sz w:val="24"/>
          <w:szCs w:val="24"/>
        </w:rPr>
        <w:t xml:space="preserve"> (в редакции от 28.01.2006 г. № 47»</w:t>
      </w:r>
      <w:r w:rsidRPr="00C81E36">
        <w:rPr>
          <w:rFonts w:ascii="Arial" w:hAnsi="Arial" w:cs="Arial"/>
          <w:sz w:val="24"/>
          <w:szCs w:val="24"/>
        </w:rPr>
        <w:t xml:space="preserve">, Жилищным кодексом Российской Федерации и на  основании  Устава  </w:t>
      </w:r>
      <w:r w:rsidR="00511B42">
        <w:rPr>
          <w:rFonts w:ascii="Arial" w:hAnsi="Arial" w:cs="Arial"/>
          <w:sz w:val="24"/>
          <w:szCs w:val="24"/>
        </w:rPr>
        <w:t>Мельничного сельсовета</w:t>
      </w:r>
      <w:r w:rsidRPr="00C81E36">
        <w:rPr>
          <w:rFonts w:ascii="Arial" w:hAnsi="Arial" w:cs="Arial"/>
          <w:sz w:val="24"/>
          <w:szCs w:val="24"/>
        </w:rPr>
        <w:t>, Адм</w:t>
      </w:r>
      <w:r w:rsidRPr="00C81E36">
        <w:rPr>
          <w:rFonts w:ascii="Arial" w:hAnsi="Arial" w:cs="Arial"/>
          <w:sz w:val="24"/>
          <w:szCs w:val="24"/>
        </w:rPr>
        <w:t>и</w:t>
      </w:r>
      <w:r w:rsidRPr="00C81E36">
        <w:rPr>
          <w:rFonts w:ascii="Arial" w:hAnsi="Arial" w:cs="Arial"/>
          <w:sz w:val="24"/>
          <w:szCs w:val="24"/>
        </w:rPr>
        <w:t xml:space="preserve">нистрация </w:t>
      </w:r>
      <w:r w:rsidR="00511B42">
        <w:rPr>
          <w:rFonts w:ascii="Arial" w:hAnsi="Arial" w:cs="Arial"/>
          <w:sz w:val="24"/>
          <w:szCs w:val="24"/>
        </w:rPr>
        <w:t xml:space="preserve">Мельничного сельсовета  </w:t>
      </w:r>
      <w:r w:rsidR="00511B42" w:rsidRPr="00C81E36">
        <w:rPr>
          <w:rFonts w:ascii="Arial" w:hAnsi="Arial" w:cs="Arial"/>
          <w:sz w:val="24"/>
          <w:szCs w:val="24"/>
        </w:rPr>
        <w:t>ПОСТАНОВЛЯЕТ:</w:t>
      </w:r>
    </w:p>
    <w:p w:rsidR="00630764" w:rsidRPr="00C81E36" w:rsidRDefault="00630764" w:rsidP="00630764">
      <w:pPr>
        <w:tabs>
          <w:tab w:val="left" w:pos="567"/>
          <w:tab w:val="left" w:pos="709"/>
          <w:tab w:val="left" w:pos="993"/>
        </w:tabs>
        <w:jc w:val="both"/>
        <w:rPr>
          <w:rFonts w:ascii="Arial" w:hAnsi="Arial" w:cs="Arial"/>
          <w:sz w:val="24"/>
          <w:szCs w:val="24"/>
        </w:rPr>
      </w:pPr>
    </w:p>
    <w:p w:rsidR="00EB212B" w:rsidRPr="00C81E36" w:rsidRDefault="00AD1BA0" w:rsidP="00630764">
      <w:pPr>
        <w:pStyle w:val="ac"/>
        <w:tabs>
          <w:tab w:val="left" w:pos="851"/>
          <w:tab w:val="left" w:pos="1134"/>
        </w:tabs>
        <w:ind w:firstLine="709"/>
        <w:rPr>
          <w:rFonts w:ascii="Arial" w:hAnsi="Arial" w:cs="Arial"/>
        </w:rPr>
      </w:pPr>
      <w:r w:rsidRPr="00C81E36">
        <w:rPr>
          <w:rFonts w:ascii="Arial" w:hAnsi="Arial" w:cs="Arial"/>
        </w:rPr>
        <w:t>1.</w:t>
      </w:r>
      <w:r w:rsidR="00630764" w:rsidRPr="00C81E36">
        <w:rPr>
          <w:rFonts w:ascii="Arial" w:hAnsi="Arial" w:cs="Arial"/>
        </w:rPr>
        <w:t xml:space="preserve"> </w:t>
      </w:r>
      <w:r w:rsidRPr="00C81E36">
        <w:rPr>
          <w:rFonts w:ascii="Arial" w:hAnsi="Arial" w:cs="Arial"/>
        </w:rPr>
        <w:t xml:space="preserve">Утвердить </w:t>
      </w:r>
      <w:r w:rsidR="00EB212B" w:rsidRPr="00C81E36">
        <w:rPr>
          <w:rFonts w:ascii="Arial" w:hAnsi="Arial" w:cs="Arial"/>
        </w:rPr>
        <w:t xml:space="preserve">Положение </w:t>
      </w:r>
      <w:r w:rsidR="00630764" w:rsidRPr="00C81E36">
        <w:rPr>
          <w:rFonts w:ascii="Arial" w:hAnsi="Arial" w:cs="Arial"/>
        </w:rPr>
        <w:t>о признании помещения жилым помещением, ж</w:t>
      </w:r>
      <w:r w:rsidR="00630764" w:rsidRPr="00C81E36">
        <w:rPr>
          <w:rFonts w:ascii="Arial" w:hAnsi="Arial" w:cs="Arial"/>
        </w:rPr>
        <w:t>и</w:t>
      </w:r>
      <w:r w:rsidR="00630764" w:rsidRPr="00C81E36">
        <w:rPr>
          <w:rFonts w:ascii="Arial" w:hAnsi="Arial" w:cs="Arial"/>
        </w:rPr>
        <w:t>лого помещения непригодным для проживания и многоквартирного дома авари</w:t>
      </w:r>
      <w:r w:rsidR="00630764" w:rsidRPr="00C81E36">
        <w:rPr>
          <w:rFonts w:ascii="Arial" w:hAnsi="Arial" w:cs="Arial"/>
        </w:rPr>
        <w:t>й</w:t>
      </w:r>
      <w:r w:rsidR="00630764" w:rsidRPr="00C81E36">
        <w:rPr>
          <w:rFonts w:ascii="Arial" w:hAnsi="Arial" w:cs="Arial"/>
        </w:rPr>
        <w:t>ным и подлежащим сносу или реконструкции, садового дома жилым домом  и ж</w:t>
      </w:r>
      <w:r w:rsidR="00630764" w:rsidRPr="00C81E36">
        <w:rPr>
          <w:rFonts w:ascii="Arial" w:hAnsi="Arial" w:cs="Arial"/>
        </w:rPr>
        <w:t>и</w:t>
      </w:r>
      <w:r w:rsidR="00630764" w:rsidRPr="00C81E36">
        <w:rPr>
          <w:rFonts w:ascii="Arial" w:hAnsi="Arial" w:cs="Arial"/>
        </w:rPr>
        <w:t>лого дома садовым домом</w:t>
      </w:r>
      <w:r w:rsidRPr="00C81E36">
        <w:rPr>
          <w:rFonts w:ascii="Arial" w:hAnsi="Arial" w:cs="Arial"/>
        </w:rPr>
        <w:t xml:space="preserve"> </w:t>
      </w:r>
      <w:r w:rsidR="003C21E9" w:rsidRPr="00C81E36">
        <w:rPr>
          <w:rFonts w:ascii="Arial" w:hAnsi="Arial" w:cs="Arial"/>
        </w:rPr>
        <w:t xml:space="preserve">в новой редакции </w:t>
      </w:r>
      <w:r w:rsidRPr="00C81E36">
        <w:rPr>
          <w:rFonts w:ascii="Arial" w:hAnsi="Arial" w:cs="Arial"/>
        </w:rPr>
        <w:t xml:space="preserve">(приложение 1). </w:t>
      </w:r>
    </w:p>
    <w:p w:rsidR="00EB212B" w:rsidRPr="00C81E36" w:rsidRDefault="00630764" w:rsidP="00630764">
      <w:pPr>
        <w:pStyle w:val="a3"/>
        <w:numPr>
          <w:ilvl w:val="1"/>
          <w:numId w:val="16"/>
        </w:numPr>
        <w:tabs>
          <w:tab w:val="num" w:pos="284"/>
          <w:tab w:val="left" w:pos="567"/>
          <w:tab w:val="left" w:pos="709"/>
          <w:tab w:val="left" w:pos="851"/>
          <w:tab w:val="left" w:pos="1276"/>
          <w:tab w:val="num" w:pos="1418"/>
        </w:tabs>
        <w:ind w:firstLine="709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2. </w:t>
      </w:r>
      <w:r w:rsidR="00EB212B" w:rsidRPr="00C81E36">
        <w:rPr>
          <w:rFonts w:ascii="Arial" w:hAnsi="Arial" w:cs="Arial"/>
          <w:sz w:val="24"/>
          <w:szCs w:val="24"/>
        </w:rPr>
        <w:t xml:space="preserve">Состав межведомственной комиссии по признанию </w:t>
      </w:r>
      <w:r w:rsidRPr="00C81E36">
        <w:rPr>
          <w:rFonts w:ascii="Arial" w:hAnsi="Arial" w:cs="Arial"/>
          <w:sz w:val="24"/>
          <w:szCs w:val="24"/>
        </w:rPr>
        <w:t>помещения жилым помещением, жилого помещения непригодным для проживания и многоквартирн</w:t>
      </w:r>
      <w:r w:rsidRPr="00C81E36">
        <w:rPr>
          <w:rFonts w:ascii="Arial" w:hAnsi="Arial" w:cs="Arial"/>
          <w:sz w:val="24"/>
          <w:szCs w:val="24"/>
        </w:rPr>
        <w:t>о</w:t>
      </w:r>
      <w:r w:rsidRPr="00C81E36">
        <w:rPr>
          <w:rFonts w:ascii="Arial" w:hAnsi="Arial" w:cs="Arial"/>
          <w:sz w:val="24"/>
          <w:szCs w:val="24"/>
        </w:rPr>
        <w:t>го дома аварийным и подлежащим сносу или реконструкции, садового дома ж</w:t>
      </w:r>
      <w:r w:rsidRPr="00C81E36">
        <w:rPr>
          <w:rFonts w:ascii="Arial" w:hAnsi="Arial" w:cs="Arial"/>
          <w:sz w:val="24"/>
          <w:szCs w:val="24"/>
        </w:rPr>
        <w:t>и</w:t>
      </w:r>
      <w:r w:rsidRPr="00C81E36">
        <w:rPr>
          <w:rFonts w:ascii="Arial" w:hAnsi="Arial" w:cs="Arial"/>
          <w:sz w:val="24"/>
          <w:szCs w:val="24"/>
        </w:rPr>
        <w:t>лым домом  и жилого дома садовым домом</w:t>
      </w:r>
      <w:r w:rsidR="003C21E9" w:rsidRPr="00C81E36">
        <w:rPr>
          <w:rFonts w:ascii="Arial" w:hAnsi="Arial" w:cs="Arial"/>
          <w:sz w:val="24"/>
          <w:szCs w:val="24"/>
        </w:rPr>
        <w:t xml:space="preserve"> в новой редакции </w:t>
      </w:r>
      <w:r w:rsidR="00AD1BA0" w:rsidRPr="00C81E36">
        <w:rPr>
          <w:rFonts w:ascii="Arial" w:hAnsi="Arial" w:cs="Arial"/>
          <w:sz w:val="24"/>
          <w:szCs w:val="24"/>
        </w:rPr>
        <w:t xml:space="preserve"> (приложение 2). </w:t>
      </w:r>
    </w:p>
    <w:p w:rsidR="003C21E9" w:rsidRPr="00C81E36" w:rsidRDefault="00630764" w:rsidP="00AD1BA0">
      <w:pPr>
        <w:numPr>
          <w:ilvl w:val="0"/>
          <w:numId w:val="32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Признать утратившим силу</w:t>
      </w:r>
      <w:r w:rsidR="003C21E9" w:rsidRPr="00C81E36">
        <w:rPr>
          <w:rFonts w:ascii="Arial" w:hAnsi="Arial" w:cs="Arial"/>
          <w:sz w:val="24"/>
          <w:szCs w:val="24"/>
        </w:rPr>
        <w:t>:</w:t>
      </w:r>
    </w:p>
    <w:p w:rsidR="00630764" w:rsidRPr="00C81E36" w:rsidRDefault="00630764" w:rsidP="003C21E9">
      <w:pPr>
        <w:numPr>
          <w:ilvl w:val="1"/>
          <w:numId w:val="32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поста</w:t>
      </w:r>
      <w:r w:rsidR="00511B42">
        <w:rPr>
          <w:rFonts w:ascii="Arial" w:hAnsi="Arial" w:cs="Arial"/>
          <w:sz w:val="24"/>
          <w:szCs w:val="24"/>
        </w:rPr>
        <w:t>новление  Администрации Мельничн</w:t>
      </w:r>
      <w:r w:rsidRPr="00C81E36">
        <w:rPr>
          <w:rFonts w:ascii="Arial" w:hAnsi="Arial" w:cs="Arial"/>
          <w:sz w:val="24"/>
          <w:szCs w:val="24"/>
        </w:rPr>
        <w:t xml:space="preserve">ого </w:t>
      </w:r>
      <w:r w:rsidR="00511B42">
        <w:rPr>
          <w:rFonts w:ascii="Arial" w:hAnsi="Arial" w:cs="Arial"/>
          <w:sz w:val="24"/>
          <w:szCs w:val="24"/>
        </w:rPr>
        <w:t xml:space="preserve">сельсовета </w:t>
      </w:r>
      <w:r w:rsidR="00A47C61">
        <w:rPr>
          <w:rFonts w:ascii="Arial" w:hAnsi="Arial" w:cs="Arial"/>
          <w:sz w:val="24"/>
          <w:szCs w:val="24"/>
        </w:rPr>
        <w:t>от 08.02.2016 № 11</w:t>
      </w:r>
      <w:r w:rsidRPr="00C81E36">
        <w:rPr>
          <w:rFonts w:ascii="Arial" w:hAnsi="Arial" w:cs="Arial"/>
          <w:sz w:val="24"/>
          <w:szCs w:val="24"/>
        </w:rPr>
        <w:t xml:space="preserve"> «Об утверждении Положения о межведомственной комиссии по </w:t>
      </w:r>
      <w:r w:rsidR="00A47C61">
        <w:rPr>
          <w:rFonts w:ascii="Arial" w:hAnsi="Arial" w:cs="Arial"/>
          <w:sz w:val="24"/>
          <w:szCs w:val="24"/>
        </w:rPr>
        <w:t>вопросам признания</w:t>
      </w:r>
      <w:r w:rsidRPr="00C81E36">
        <w:rPr>
          <w:rFonts w:ascii="Arial" w:hAnsi="Arial" w:cs="Arial"/>
          <w:sz w:val="24"/>
          <w:szCs w:val="24"/>
        </w:rPr>
        <w:t xml:space="preserve"> поме</w:t>
      </w:r>
      <w:r w:rsidR="00A47C61">
        <w:rPr>
          <w:rFonts w:ascii="Arial" w:hAnsi="Arial" w:cs="Arial"/>
          <w:sz w:val="24"/>
          <w:szCs w:val="24"/>
        </w:rPr>
        <w:t>щений</w:t>
      </w:r>
      <w:r w:rsidRPr="00C81E36">
        <w:rPr>
          <w:rFonts w:ascii="Arial" w:hAnsi="Arial" w:cs="Arial"/>
          <w:sz w:val="24"/>
          <w:szCs w:val="24"/>
        </w:rPr>
        <w:t xml:space="preserve"> жилым</w:t>
      </w:r>
      <w:r w:rsidR="00A47C61">
        <w:rPr>
          <w:rFonts w:ascii="Arial" w:hAnsi="Arial" w:cs="Arial"/>
          <w:sz w:val="24"/>
          <w:szCs w:val="24"/>
        </w:rPr>
        <w:t>и  помещениями</w:t>
      </w:r>
      <w:r w:rsidRPr="00C81E36">
        <w:rPr>
          <w:rFonts w:ascii="Arial" w:hAnsi="Arial" w:cs="Arial"/>
          <w:sz w:val="24"/>
          <w:szCs w:val="24"/>
        </w:rPr>
        <w:t>, пригодн</w:t>
      </w:r>
      <w:r w:rsidRPr="00C81E36">
        <w:rPr>
          <w:rFonts w:ascii="Arial" w:hAnsi="Arial" w:cs="Arial"/>
          <w:sz w:val="24"/>
          <w:szCs w:val="24"/>
        </w:rPr>
        <w:t>ы</w:t>
      </w:r>
      <w:r w:rsidRPr="00C81E36">
        <w:rPr>
          <w:rFonts w:ascii="Arial" w:hAnsi="Arial" w:cs="Arial"/>
          <w:sz w:val="24"/>
          <w:szCs w:val="24"/>
        </w:rPr>
        <w:t>м</w:t>
      </w:r>
      <w:r w:rsidR="00A47C61">
        <w:rPr>
          <w:rFonts w:ascii="Arial" w:hAnsi="Arial" w:cs="Arial"/>
          <w:sz w:val="24"/>
          <w:szCs w:val="24"/>
        </w:rPr>
        <w:t>и(непригодными)</w:t>
      </w:r>
      <w:r w:rsidRPr="00C81E36">
        <w:rPr>
          <w:rFonts w:ascii="Arial" w:hAnsi="Arial" w:cs="Arial"/>
          <w:sz w:val="24"/>
          <w:szCs w:val="24"/>
        </w:rPr>
        <w:t xml:space="preserve"> для проживания</w:t>
      </w:r>
      <w:r w:rsidR="00A47C61">
        <w:rPr>
          <w:rFonts w:ascii="Arial" w:hAnsi="Arial" w:cs="Arial"/>
          <w:sz w:val="24"/>
          <w:szCs w:val="24"/>
        </w:rPr>
        <w:t xml:space="preserve"> граждан, а также </w:t>
      </w:r>
      <w:r w:rsidRPr="00C81E36">
        <w:rPr>
          <w:rFonts w:ascii="Arial" w:hAnsi="Arial" w:cs="Arial"/>
          <w:sz w:val="24"/>
          <w:szCs w:val="24"/>
        </w:rPr>
        <w:t xml:space="preserve"> многоквартирного дома ав</w:t>
      </w:r>
      <w:r w:rsidRPr="00C81E36">
        <w:rPr>
          <w:rFonts w:ascii="Arial" w:hAnsi="Arial" w:cs="Arial"/>
          <w:sz w:val="24"/>
          <w:szCs w:val="24"/>
        </w:rPr>
        <w:t>а</w:t>
      </w:r>
      <w:r w:rsidRPr="00C81E36">
        <w:rPr>
          <w:rFonts w:ascii="Arial" w:hAnsi="Arial" w:cs="Arial"/>
          <w:sz w:val="24"/>
          <w:szCs w:val="24"/>
        </w:rPr>
        <w:t>рийным и подлежащим сносу или рекон</w:t>
      </w:r>
      <w:r w:rsidR="003C21E9" w:rsidRPr="00C81E36">
        <w:rPr>
          <w:rFonts w:ascii="Arial" w:hAnsi="Arial" w:cs="Arial"/>
          <w:sz w:val="24"/>
          <w:szCs w:val="24"/>
        </w:rPr>
        <w:t>струкции и ее состава»;</w:t>
      </w:r>
    </w:p>
    <w:p w:rsidR="003C21E9" w:rsidRPr="00C81E36" w:rsidRDefault="003C21E9" w:rsidP="003C21E9">
      <w:pPr>
        <w:numPr>
          <w:ilvl w:val="1"/>
          <w:numId w:val="32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постановление  Администрации </w:t>
      </w:r>
      <w:r w:rsidR="00A47C61">
        <w:rPr>
          <w:rFonts w:ascii="Arial" w:hAnsi="Arial" w:cs="Arial"/>
          <w:sz w:val="24"/>
          <w:szCs w:val="24"/>
        </w:rPr>
        <w:t>Мельничного сельсовета от 12.05.2017 № 16</w:t>
      </w:r>
      <w:r w:rsidRPr="00C81E36">
        <w:rPr>
          <w:rFonts w:ascii="Arial" w:hAnsi="Arial" w:cs="Arial"/>
          <w:sz w:val="24"/>
          <w:szCs w:val="24"/>
        </w:rPr>
        <w:t xml:space="preserve">  «О внесении изменений в постановление Администрации </w:t>
      </w:r>
      <w:r w:rsidR="00A47C61">
        <w:rPr>
          <w:rFonts w:ascii="Arial" w:hAnsi="Arial" w:cs="Arial"/>
          <w:sz w:val="24"/>
          <w:szCs w:val="24"/>
        </w:rPr>
        <w:t>Мельничн</w:t>
      </w:r>
      <w:r w:rsidRPr="00C81E36">
        <w:rPr>
          <w:rFonts w:ascii="Arial" w:hAnsi="Arial" w:cs="Arial"/>
          <w:sz w:val="24"/>
          <w:szCs w:val="24"/>
        </w:rPr>
        <w:t xml:space="preserve">ого </w:t>
      </w:r>
      <w:r w:rsidR="00A47C61">
        <w:rPr>
          <w:rFonts w:ascii="Arial" w:hAnsi="Arial" w:cs="Arial"/>
          <w:sz w:val="24"/>
          <w:szCs w:val="24"/>
        </w:rPr>
        <w:t>сельсовета от 08.02.2016 № 11</w:t>
      </w:r>
      <w:r w:rsidRPr="00C81E36">
        <w:rPr>
          <w:rFonts w:ascii="Arial" w:hAnsi="Arial" w:cs="Arial"/>
          <w:sz w:val="24"/>
          <w:szCs w:val="24"/>
        </w:rPr>
        <w:t xml:space="preserve"> «Об утверждении Положения о межведомственной комиссии по</w:t>
      </w:r>
      <w:r w:rsidR="00A47C61">
        <w:rPr>
          <w:rFonts w:ascii="Arial" w:hAnsi="Arial" w:cs="Arial"/>
          <w:sz w:val="24"/>
          <w:szCs w:val="24"/>
        </w:rPr>
        <w:t xml:space="preserve"> вопросам признания помещений</w:t>
      </w:r>
      <w:r w:rsidRPr="00C81E36">
        <w:rPr>
          <w:rFonts w:ascii="Arial" w:hAnsi="Arial" w:cs="Arial"/>
          <w:sz w:val="24"/>
          <w:szCs w:val="24"/>
        </w:rPr>
        <w:t xml:space="preserve"> жилым</w:t>
      </w:r>
      <w:r w:rsidR="00A47C61">
        <w:rPr>
          <w:rFonts w:ascii="Arial" w:hAnsi="Arial" w:cs="Arial"/>
          <w:sz w:val="24"/>
          <w:szCs w:val="24"/>
        </w:rPr>
        <w:t>и</w:t>
      </w:r>
      <w:r w:rsidRPr="00C81E36">
        <w:rPr>
          <w:rFonts w:ascii="Arial" w:hAnsi="Arial" w:cs="Arial"/>
          <w:sz w:val="24"/>
          <w:szCs w:val="24"/>
        </w:rPr>
        <w:t xml:space="preserve"> помещени</w:t>
      </w:r>
      <w:r w:rsidR="00A47C61">
        <w:rPr>
          <w:rFonts w:ascii="Arial" w:hAnsi="Arial" w:cs="Arial"/>
          <w:sz w:val="24"/>
          <w:szCs w:val="24"/>
        </w:rPr>
        <w:t>ями</w:t>
      </w:r>
      <w:r w:rsidRPr="00C81E36">
        <w:rPr>
          <w:rFonts w:ascii="Arial" w:hAnsi="Arial" w:cs="Arial"/>
          <w:sz w:val="24"/>
          <w:szCs w:val="24"/>
        </w:rPr>
        <w:t xml:space="preserve">, </w:t>
      </w:r>
      <w:r w:rsidR="00A47C61">
        <w:rPr>
          <w:rFonts w:ascii="Arial" w:hAnsi="Arial" w:cs="Arial"/>
          <w:sz w:val="24"/>
          <w:szCs w:val="24"/>
        </w:rPr>
        <w:t>пригодными (</w:t>
      </w:r>
      <w:r w:rsidRPr="00C81E36">
        <w:rPr>
          <w:rFonts w:ascii="Arial" w:hAnsi="Arial" w:cs="Arial"/>
          <w:sz w:val="24"/>
          <w:szCs w:val="24"/>
        </w:rPr>
        <w:t>непригодным</w:t>
      </w:r>
      <w:r w:rsidR="00A47C61">
        <w:rPr>
          <w:rFonts w:ascii="Arial" w:hAnsi="Arial" w:cs="Arial"/>
          <w:sz w:val="24"/>
          <w:szCs w:val="24"/>
        </w:rPr>
        <w:t>и)</w:t>
      </w:r>
      <w:r w:rsidRPr="00C81E36">
        <w:rPr>
          <w:rFonts w:ascii="Arial" w:hAnsi="Arial" w:cs="Arial"/>
          <w:sz w:val="24"/>
          <w:szCs w:val="24"/>
        </w:rPr>
        <w:t xml:space="preserve"> для проживания </w:t>
      </w:r>
      <w:r w:rsidR="00A47C61">
        <w:rPr>
          <w:rFonts w:ascii="Arial" w:hAnsi="Arial" w:cs="Arial"/>
          <w:sz w:val="24"/>
          <w:szCs w:val="24"/>
        </w:rPr>
        <w:t>граждан, а также</w:t>
      </w:r>
      <w:r w:rsidRPr="00C81E36">
        <w:rPr>
          <w:rFonts w:ascii="Arial" w:hAnsi="Arial" w:cs="Arial"/>
          <w:sz w:val="24"/>
          <w:szCs w:val="24"/>
        </w:rPr>
        <w:t xml:space="preserve"> многоквартирного дома ав</w:t>
      </w:r>
      <w:r w:rsidRPr="00C81E36">
        <w:rPr>
          <w:rFonts w:ascii="Arial" w:hAnsi="Arial" w:cs="Arial"/>
          <w:sz w:val="24"/>
          <w:szCs w:val="24"/>
        </w:rPr>
        <w:t>а</w:t>
      </w:r>
      <w:r w:rsidRPr="00C81E36">
        <w:rPr>
          <w:rFonts w:ascii="Arial" w:hAnsi="Arial" w:cs="Arial"/>
          <w:sz w:val="24"/>
          <w:szCs w:val="24"/>
        </w:rPr>
        <w:t>рийным и подлежащим сносу или рекон</w:t>
      </w:r>
      <w:r w:rsidR="00A47C61">
        <w:rPr>
          <w:rFonts w:ascii="Arial" w:hAnsi="Arial" w:cs="Arial"/>
          <w:sz w:val="24"/>
          <w:szCs w:val="24"/>
        </w:rPr>
        <w:t>струкции</w:t>
      </w:r>
      <w:r w:rsidRPr="00C81E36">
        <w:rPr>
          <w:rFonts w:ascii="Arial" w:hAnsi="Arial" w:cs="Arial"/>
          <w:sz w:val="24"/>
          <w:szCs w:val="24"/>
        </w:rPr>
        <w:t>».</w:t>
      </w:r>
    </w:p>
    <w:p w:rsidR="00EB212B" w:rsidRPr="00A47C61" w:rsidRDefault="00EB212B" w:rsidP="00AD1BA0">
      <w:pPr>
        <w:numPr>
          <w:ilvl w:val="0"/>
          <w:numId w:val="32"/>
        </w:numPr>
        <w:tabs>
          <w:tab w:val="num" w:pos="284"/>
          <w:tab w:val="left" w:pos="709"/>
          <w:tab w:val="left" w:pos="851"/>
          <w:tab w:val="left" w:pos="993"/>
          <w:tab w:val="left" w:pos="1134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A47C61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</w:t>
      </w:r>
      <w:bookmarkStart w:id="1" w:name="sub_3"/>
      <w:bookmarkEnd w:id="0"/>
      <w:r w:rsidR="00A47C61">
        <w:rPr>
          <w:rFonts w:ascii="Arial" w:hAnsi="Arial" w:cs="Arial"/>
          <w:sz w:val="24"/>
          <w:szCs w:val="24"/>
        </w:rPr>
        <w:t>оставляю за собой.</w:t>
      </w:r>
    </w:p>
    <w:p w:rsidR="0085697F" w:rsidRPr="00C81E36" w:rsidRDefault="00EB212B" w:rsidP="00AD1BA0">
      <w:pPr>
        <w:pStyle w:val="a3"/>
        <w:numPr>
          <w:ilvl w:val="0"/>
          <w:numId w:val="32"/>
        </w:numPr>
        <w:tabs>
          <w:tab w:val="num" w:pos="284"/>
          <w:tab w:val="left" w:pos="709"/>
          <w:tab w:val="left" w:pos="851"/>
          <w:tab w:val="left" w:pos="1134"/>
        </w:tabs>
        <w:ind w:left="0" w:firstLine="709"/>
        <w:rPr>
          <w:rFonts w:ascii="Arial" w:hAnsi="Arial" w:cs="Arial"/>
          <w:sz w:val="24"/>
          <w:szCs w:val="24"/>
        </w:rPr>
      </w:pPr>
      <w:r w:rsidRPr="00A47C61">
        <w:rPr>
          <w:rFonts w:ascii="Arial" w:hAnsi="Arial" w:cs="Arial"/>
          <w:sz w:val="24"/>
          <w:szCs w:val="24"/>
        </w:rPr>
        <w:t>Настоящее постановление вступает в силу с момента подписания.</w:t>
      </w:r>
    </w:p>
    <w:p w:rsidR="00EB212B" w:rsidRPr="00C81E36" w:rsidRDefault="00EB212B" w:rsidP="00AD1BA0">
      <w:pPr>
        <w:pStyle w:val="a3"/>
        <w:numPr>
          <w:ilvl w:val="0"/>
          <w:numId w:val="32"/>
        </w:numPr>
        <w:tabs>
          <w:tab w:val="num" w:pos="284"/>
          <w:tab w:val="left" w:pos="709"/>
          <w:tab w:val="left" w:pos="851"/>
          <w:tab w:val="left" w:pos="1134"/>
        </w:tabs>
        <w:ind w:left="0" w:firstLine="709"/>
        <w:rPr>
          <w:rStyle w:val="af3"/>
          <w:rFonts w:ascii="Arial" w:hAnsi="Arial" w:cs="Arial"/>
          <w:color w:val="auto"/>
          <w:sz w:val="24"/>
          <w:szCs w:val="24"/>
          <w:u w:val="none"/>
        </w:rPr>
      </w:pPr>
      <w:r w:rsidRPr="00C81E36">
        <w:rPr>
          <w:rFonts w:ascii="Arial" w:hAnsi="Arial" w:cs="Arial"/>
          <w:sz w:val="24"/>
          <w:szCs w:val="24"/>
        </w:rPr>
        <w:t>Настоя</w:t>
      </w:r>
      <w:r w:rsidR="00881AF3" w:rsidRPr="00C81E36">
        <w:rPr>
          <w:rFonts w:ascii="Arial" w:hAnsi="Arial" w:cs="Arial"/>
          <w:sz w:val="24"/>
          <w:szCs w:val="24"/>
        </w:rPr>
        <w:t>щее</w:t>
      </w:r>
      <w:r w:rsidRPr="00C81E36">
        <w:rPr>
          <w:rFonts w:ascii="Arial" w:hAnsi="Arial" w:cs="Arial"/>
          <w:sz w:val="24"/>
          <w:szCs w:val="24"/>
        </w:rPr>
        <w:t xml:space="preserve"> Постановление подлежит размещению на Сайте Админис</w:t>
      </w:r>
      <w:r w:rsidRPr="00C81E36">
        <w:rPr>
          <w:rFonts w:ascii="Arial" w:hAnsi="Arial" w:cs="Arial"/>
          <w:sz w:val="24"/>
          <w:szCs w:val="24"/>
        </w:rPr>
        <w:t>т</w:t>
      </w:r>
      <w:r w:rsidRPr="00C81E36">
        <w:rPr>
          <w:rFonts w:ascii="Arial" w:hAnsi="Arial" w:cs="Arial"/>
          <w:sz w:val="24"/>
          <w:szCs w:val="24"/>
        </w:rPr>
        <w:t xml:space="preserve">рации </w:t>
      </w:r>
      <w:r w:rsidR="00A47C61">
        <w:rPr>
          <w:rFonts w:ascii="Arial" w:hAnsi="Arial" w:cs="Arial"/>
          <w:sz w:val="24"/>
          <w:szCs w:val="24"/>
        </w:rPr>
        <w:t xml:space="preserve">Мельничного сельсовета </w:t>
      </w:r>
      <w:r w:rsidR="00630764" w:rsidRPr="00C81E36">
        <w:rPr>
          <w:rFonts w:ascii="Arial" w:hAnsi="Arial" w:cs="Arial"/>
          <w:sz w:val="24"/>
          <w:szCs w:val="24"/>
        </w:rPr>
        <w:t xml:space="preserve">по адресу: </w:t>
      </w:r>
      <w:r w:rsidRPr="00C81E36">
        <w:rPr>
          <w:rFonts w:ascii="Arial" w:hAnsi="Arial" w:cs="Arial"/>
          <w:sz w:val="24"/>
          <w:szCs w:val="24"/>
        </w:rPr>
        <w:t xml:space="preserve">  </w:t>
      </w:r>
      <w:hyperlink r:id="rId7" w:history="1">
        <w:r w:rsidR="00A47C61" w:rsidRPr="00416551">
          <w:rPr>
            <w:rStyle w:val="af3"/>
            <w:rFonts w:ascii="Arial" w:hAnsi="Arial" w:cs="Arial"/>
            <w:sz w:val="24"/>
            <w:szCs w:val="24"/>
          </w:rPr>
          <w:t>h</w:t>
        </w:r>
        <w:r w:rsidR="00A47C61" w:rsidRPr="00416551">
          <w:rPr>
            <w:rStyle w:val="af3"/>
            <w:rFonts w:ascii="Arial" w:hAnsi="Arial" w:cs="Arial"/>
            <w:sz w:val="24"/>
            <w:szCs w:val="24"/>
            <w:lang w:val="en-US"/>
          </w:rPr>
          <w:t>tt</w:t>
        </w:r>
        <w:r w:rsidR="00A47C61" w:rsidRPr="00416551">
          <w:rPr>
            <w:rStyle w:val="af3"/>
            <w:rFonts w:ascii="Arial" w:hAnsi="Arial" w:cs="Arial"/>
            <w:sz w:val="24"/>
            <w:szCs w:val="24"/>
          </w:rPr>
          <w:t>p://мельничное.рф</w:t>
        </w:r>
      </w:hyperlink>
      <w:r w:rsidR="00A47C61">
        <w:rPr>
          <w:rFonts w:ascii="Arial" w:hAnsi="Arial" w:cs="Arial"/>
          <w:sz w:val="24"/>
          <w:szCs w:val="24"/>
        </w:rPr>
        <w:t>//</w:t>
      </w:r>
    </w:p>
    <w:bookmarkEnd w:id="1"/>
    <w:p w:rsidR="00D2510C" w:rsidRDefault="00D2510C" w:rsidP="005C382C">
      <w:pPr>
        <w:ind w:right="-144"/>
        <w:jc w:val="both"/>
        <w:rPr>
          <w:rFonts w:ascii="Arial" w:hAnsi="Arial" w:cs="Arial"/>
          <w:sz w:val="24"/>
          <w:szCs w:val="24"/>
        </w:rPr>
      </w:pPr>
    </w:p>
    <w:p w:rsidR="00AD1BA0" w:rsidRPr="00C81E36" w:rsidRDefault="00EB212B" w:rsidP="00D2510C">
      <w:pPr>
        <w:ind w:right="-144"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Глава  </w:t>
      </w:r>
      <w:r w:rsidR="00A47C61">
        <w:rPr>
          <w:rFonts w:ascii="Arial" w:hAnsi="Arial" w:cs="Arial"/>
          <w:sz w:val="24"/>
          <w:szCs w:val="24"/>
        </w:rPr>
        <w:t xml:space="preserve">Мельничного сельсовета                      </w:t>
      </w:r>
      <w:r w:rsidR="00D2510C">
        <w:rPr>
          <w:rFonts w:ascii="Arial" w:hAnsi="Arial" w:cs="Arial"/>
          <w:sz w:val="24"/>
          <w:szCs w:val="24"/>
        </w:rPr>
        <w:t xml:space="preserve">                  Д.Г.Курганскийй</w:t>
      </w:r>
    </w:p>
    <w:p w:rsidR="00EB212B" w:rsidRPr="00C81E36" w:rsidRDefault="00AD1BA0" w:rsidP="002C6E81">
      <w:pPr>
        <w:ind w:left="5670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lastRenderedPageBreak/>
        <w:t xml:space="preserve">Приложение 1 </w:t>
      </w:r>
    </w:p>
    <w:p w:rsidR="00D2510C" w:rsidRDefault="00D2510C" w:rsidP="00D251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к проекту постановлению а</w:t>
      </w:r>
      <w:r w:rsidR="00AD1BA0" w:rsidRPr="00C81E36">
        <w:rPr>
          <w:rFonts w:ascii="Arial" w:hAnsi="Arial" w:cs="Arial"/>
          <w:sz w:val="24"/>
          <w:szCs w:val="24"/>
        </w:rPr>
        <w:t>дминистра</w:t>
      </w:r>
      <w:r>
        <w:rPr>
          <w:rFonts w:ascii="Arial" w:hAnsi="Arial" w:cs="Arial"/>
          <w:sz w:val="24"/>
          <w:szCs w:val="24"/>
        </w:rPr>
        <w:t xml:space="preserve">ции    </w:t>
      </w:r>
    </w:p>
    <w:p w:rsidR="00AD1BA0" w:rsidRPr="00C81E36" w:rsidRDefault="00D2510C" w:rsidP="00D251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="00AD1BA0" w:rsidRPr="00C81E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Мельничного сельсовета</w:t>
      </w:r>
    </w:p>
    <w:p w:rsidR="00AD1BA0" w:rsidRPr="00C81E36" w:rsidRDefault="00D2510C" w:rsidP="002C6E81">
      <w:pPr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«__»___2020</w:t>
      </w:r>
      <w:r w:rsidR="00AD1BA0" w:rsidRPr="00C81E36">
        <w:rPr>
          <w:rFonts w:ascii="Arial" w:hAnsi="Arial" w:cs="Arial"/>
          <w:sz w:val="24"/>
          <w:szCs w:val="24"/>
        </w:rPr>
        <w:t xml:space="preserve"> № __</w:t>
      </w:r>
    </w:p>
    <w:p w:rsidR="00477F71" w:rsidRPr="00C81E36" w:rsidRDefault="00477F71" w:rsidP="00995A55">
      <w:pPr>
        <w:pStyle w:val="ConsPlusTitle"/>
        <w:widowControl/>
        <w:tabs>
          <w:tab w:val="left" w:pos="284"/>
        </w:tabs>
        <w:jc w:val="center"/>
        <w:rPr>
          <w:rFonts w:ascii="Arial" w:hAnsi="Arial" w:cs="Arial"/>
          <w:sz w:val="24"/>
          <w:szCs w:val="24"/>
        </w:rPr>
      </w:pPr>
    </w:p>
    <w:p w:rsidR="00EB212B" w:rsidRPr="00C81E36" w:rsidRDefault="00EB212B" w:rsidP="005407C2">
      <w:pPr>
        <w:jc w:val="center"/>
        <w:rPr>
          <w:rFonts w:ascii="Arial" w:hAnsi="Arial" w:cs="Arial"/>
          <w:b/>
          <w:sz w:val="24"/>
          <w:szCs w:val="24"/>
        </w:rPr>
      </w:pPr>
      <w:r w:rsidRPr="00C81E36">
        <w:rPr>
          <w:rFonts w:ascii="Arial" w:hAnsi="Arial" w:cs="Arial"/>
          <w:b/>
          <w:sz w:val="24"/>
          <w:szCs w:val="24"/>
        </w:rPr>
        <w:t>ПОЛОЖЕНИЕ</w:t>
      </w:r>
    </w:p>
    <w:p w:rsidR="00EB212B" w:rsidRPr="00C81E36" w:rsidRDefault="00AD1BA0" w:rsidP="005407C2">
      <w:pPr>
        <w:jc w:val="center"/>
        <w:rPr>
          <w:rFonts w:ascii="Arial" w:hAnsi="Arial" w:cs="Arial"/>
          <w:b/>
          <w:sz w:val="24"/>
          <w:szCs w:val="24"/>
        </w:rPr>
      </w:pPr>
      <w:r w:rsidRPr="00C81E36">
        <w:rPr>
          <w:rFonts w:ascii="Arial" w:hAnsi="Arial" w:cs="Arial"/>
          <w:b/>
          <w:sz w:val="24"/>
          <w:szCs w:val="24"/>
        </w:rPr>
        <w:t>о признании помещения жилым помещением, жилого помещения неприго</w:t>
      </w:r>
      <w:r w:rsidRPr="00C81E36">
        <w:rPr>
          <w:rFonts w:ascii="Arial" w:hAnsi="Arial" w:cs="Arial"/>
          <w:b/>
          <w:sz w:val="24"/>
          <w:szCs w:val="24"/>
        </w:rPr>
        <w:t>д</w:t>
      </w:r>
      <w:r w:rsidRPr="00C81E36">
        <w:rPr>
          <w:rFonts w:ascii="Arial" w:hAnsi="Arial" w:cs="Arial"/>
          <w:b/>
          <w:sz w:val="24"/>
          <w:szCs w:val="24"/>
        </w:rPr>
        <w:t xml:space="preserve">ным для проживания и многоквартирного дома аварийным и подлежащим сносу или реконструкции, садового дома жилым домом  и жилого дома </w:t>
      </w:r>
    </w:p>
    <w:p w:rsidR="000F3794" w:rsidRPr="00C81E36" w:rsidRDefault="00D2510C" w:rsidP="005407C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садовым домом</w:t>
      </w:r>
    </w:p>
    <w:p w:rsidR="00D2510C" w:rsidRDefault="00D2510C" w:rsidP="005407C2">
      <w:pPr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0F3794" w:rsidRPr="00C81E36" w:rsidRDefault="000F3794" w:rsidP="005407C2">
      <w:pPr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 w:rsidRPr="00C81E36">
        <w:rPr>
          <w:rFonts w:ascii="Arial" w:hAnsi="Arial" w:cs="Arial"/>
          <w:b/>
          <w:bCs/>
          <w:color w:val="333333"/>
          <w:sz w:val="24"/>
          <w:szCs w:val="24"/>
        </w:rPr>
        <w:t>I. Общие положения</w:t>
      </w:r>
    </w:p>
    <w:p w:rsidR="000F3794" w:rsidRPr="00C81E36" w:rsidRDefault="000F3794" w:rsidP="005407C2">
      <w:pPr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  <w:r w:rsidRPr="00C81E36">
        <w:rPr>
          <w:rFonts w:ascii="Arial" w:hAnsi="Arial" w:cs="Arial"/>
          <w:color w:val="333333"/>
          <w:sz w:val="24"/>
          <w:szCs w:val="24"/>
        </w:rPr>
        <w:t>1. Настоящее Положение устанавливает требования к жилому помещению, порядок признания жилого помещения пригодным для проживания и основания, по которым жилое помещение признается непригодным для проживания, и в час</w:t>
      </w:r>
      <w:r w:rsidRPr="00C81E36">
        <w:rPr>
          <w:rFonts w:ascii="Arial" w:hAnsi="Arial" w:cs="Arial"/>
          <w:color w:val="333333"/>
          <w:sz w:val="24"/>
          <w:szCs w:val="24"/>
        </w:rPr>
        <w:t>т</w:t>
      </w:r>
      <w:r w:rsidRPr="00C81E36">
        <w:rPr>
          <w:rFonts w:ascii="Arial" w:hAnsi="Arial" w:cs="Arial"/>
          <w:color w:val="333333"/>
          <w:sz w:val="24"/>
          <w:szCs w:val="24"/>
        </w:rPr>
        <w:t>ности многоквартирный дом признается аварийным и подлежащим сносу или р</w:t>
      </w:r>
      <w:r w:rsidRPr="00C81E36">
        <w:rPr>
          <w:rFonts w:ascii="Arial" w:hAnsi="Arial" w:cs="Arial"/>
          <w:color w:val="333333"/>
          <w:sz w:val="24"/>
          <w:szCs w:val="24"/>
        </w:rPr>
        <w:t>е</w:t>
      </w:r>
      <w:r w:rsidRPr="00C81E36">
        <w:rPr>
          <w:rFonts w:ascii="Arial" w:hAnsi="Arial" w:cs="Arial"/>
          <w:color w:val="333333"/>
          <w:sz w:val="24"/>
          <w:szCs w:val="24"/>
        </w:rPr>
        <w:t xml:space="preserve">конструкции, а также порядок признания садового дома жилым домом и жилого дома садовым домом. </w:t>
      </w:r>
    </w:p>
    <w:p w:rsidR="000F3794" w:rsidRPr="00C81E36" w:rsidRDefault="000F3794" w:rsidP="005407C2">
      <w:pPr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  <w:r w:rsidRPr="00C81E36">
        <w:rPr>
          <w:rFonts w:ascii="Arial" w:hAnsi="Arial" w:cs="Arial"/>
          <w:color w:val="333333"/>
          <w:sz w:val="24"/>
          <w:szCs w:val="24"/>
        </w:rPr>
        <w:t>2. Действие настоящего Положения распространяется на находящиеся в эксплуатации жилые помещения независимо от формы собственности, распол</w:t>
      </w:r>
      <w:r w:rsidRPr="00C81E36">
        <w:rPr>
          <w:rFonts w:ascii="Arial" w:hAnsi="Arial" w:cs="Arial"/>
          <w:color w:val="333333"/>
          <w:sz w:val="24"/>
          <w:szCs w:val="24"/>
        </w:rPr>
        <w:t>о</w:t>
      </w:r>
      <w:r w:rsidRPr="00C81E36">
        <w:rPr>
          <w:rFonts w:ascii="Arial" w:hAnsi="Arial" w:cs="Arial"/>
          <w:color w:val="333333"/>
          <w:sz w:val="24"/>
          <w:szCs w:val="24"/>
        </w:rPr>
        <w:t>женные на территории</w:t>
      </w:r>
      <w:r w:rsidR="00D2510C">
        <w:rPr>
          <w:rFonts w:ascii="Arial" w:hAnsi="Arial" w:cs="Arial"/>
          <w:color w:val="333333"/>
          <w:sz w:val="24"/>
          <w:szCs w:val="24"/>
        </w:rPr>
        <w:t xml:space="preserve"> Мельничного сельсовета</w:t>
      </w:r>
      <w:r w:rsidRPr="00C81E36">
        <w:rPr>
          <w:rFonts w:ascii="Arial" w:hAnsi="Arial" w:cs="Arial"/>
          <w:color w:val="333333"/>
          <w:sz w:val="24"/>
          <w:szCs w:val="24"/>
        </w:rPr>
        <w:t xml:space="preserve">. </w:t>
      </w:r>
    </w:p>
    <w:p w:rsidR="000F3794" w:rsidRPr="00C81E36" w:rsidRDefault="000F3794" w:rsidP="005407C2">
      <w:pPr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  <w:r w:rsidRPr="00C81E36">
        <w:rPr>
          <w:rFonts w:ascii="Arial" w:hAnsi="Arial" w:cs="Arial"/>
          <w:color w:val="333333"/>
          <w:sz w:val="24"/>
          <w:szCs w:val="24"/>
        </w:rPr>
        <w:t>3. Действие настоящего Положения не распространяется на жилые пом</w:t>
      </w:r>
      <w:r w:rsidRPr="00C81E36">
        <w:rPr>
          <w:rFonts w:ascii="Arial" w:hAnsi="Arial" w:cs="Arial"/>
          <w:color w:val="333333"/>
          <w:sz w:val="24"/>
          <w:szCs w:val="24"/>
        </w:rPr>
        <w:t>е</w:t>
      </w:r>
      <w:r w:rsidRPr="00C81E36">
        <w:rPr>
          <w:rFonts w:ascii="Arial" w:hAnsi="Arial" w:cs="Arial"/>
          <w:color w:val="333333"/>
          <w:sz w:val="24"/>
          <w:szCs w:val="24"/>
        </w:rPr>
        <w:t>щения, расположенные в объектах капитального строительства, ввод в эксплу</w:t>
      </w:r>
      <w:r w:rsidRPr="00C81E36">
        <w:rPr>
          <w:rFonts w:ascii="Arial" w:hAnsi="Arial" w:cs="Arial"/>
          <w:color w:val="333333"/>
          <w:sz w:val="24"/>
          <w:szCs w:val="24"/>
        </w:rPr>
        <w:t>а</w:t>
      </w:r>
      <w:r w:rsidRPr="00C81E36">
        <w:rPr>
          <w:rFonts w:ascii="Arial" w:hAnsi="Arial" w:cs="Arial"/>
          <w:color w:val="333333"/>
          <w:sz w:val="24"/>
          <w:szCs w:val="24"/>
        </w:rPr>
        <w:t>тацию которых и постановка на государственный учет не осуществлены в соо</w:t>
      </w:r>
      <w:r w:rsidRPr="00C81E36">
        <w:rPr>
          <w:rFonts w:ascii="Arial" w:hAnsi="Arial" w:cs="Arial"/>
          <w:color w:val="333333"/>
          <w:sz w:val="24"/>
          <w:szCs w:val="24"/>
        </w:rPr>
        <w:t>т</w:t>
      </w:r>
      <w:r w:rsidRPr="00C81E36">
        <w:rPr>
          <w:rFonts w:ascii="Arial" w:hAnsi="Arial" w:cs="Arial"/>
          <w:color w:val="333333"/>
          <w:sz w:val="24"/>
          <w:szCs w:val="24"/>
        </w:rPr>
        <w:t>ветствии с Градостроительным кодексом Российской Федерации.</w:t>
      </w:r>
    </w:p>
    <w:p w:rsidR="000F3794" w:rsidRPr="00C81E36" w:rsidRDefault="000F3794" w:rsidP="005407C2">
      <w:pPr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  <w:r w:rsidRPr="00C81E36">
        <w:rPr>
          <w:rFonts w:ascii="Arial" w:hAnsi="Arial" w:cs="Arial"/>
          <w:color w:val="333333"/>
          <w:sz w:val="24"/>
          <w:szCs w:val="24"/>
        </w:rPr>
        <w:t>4. Жилым помещением признается изолированное помещение, которое предназначено для проживания граждан, является недвижимым имуществом и пригодно для проживания.</w:t>
      </w:r>
    </w:p>
    <w:p w:rsidR="000F3794" w:rsidRPr="00C81E36" w:rsidRDefault="000F3794" w:rsidP="005407C2">
      <w:pPr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  <w:r w:rsidRPr="00C81E36">
        <w:rPr>
          <w:rFonts w:ascii="Arial" w:hAnsi="Arial" w:cs="Arial"/>
          <w:color w:val="333333"/>
          <w:sz w:val="24"/>
          <w:szCs w:val="24"/>
        </w:rPr>
        <w:t>5. Жилым помещением признается:</w:t>
      </w:r>
    </w:p>
    <w:p w:rsidR="000F3794" w:rsidRPr="00C81E36" w:rsidRDefault="000F3794" w:rsidP="005407C2">
      <w:pPr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  <w:r w:rsidRPr="00C81E36">
        <w:rPr>
          <w:rFonts w:ascii="Arial" w:hAnsi="Arial" w:cs="Arial"/>
          <w:b/>
          <w:bCs/>
          <w:color w:val="333333"/>
          <w:sz w:val="24"/>
          <w:szCs w:val="24"/>
        </w:rPr>
        <w:t>жилой дом</w:t>
      </w:r>
      <w:r w:rsidRPr="00C81E36">
        <w:rPr>
          <w:rFonts w:ascii="Arial" w:hAnsi="Arial" w:cs="Arial"/>
          <w:color w:val="333333"/>
          <w:sz w:val="24"/>
          <w:szCs w:val="24"/>
        </w:rPr>
        <w:t> - индивидуально-определенное здание, которое состоит из ко</w:t>
      </w:r>
      <w:r w:rsidRPr="00C81E36">
        <w:rPr>
          <w:rFonts w:ascii="Arial" w:hAnsi="Arial" w:cs="Arial"/>
          <w:color w:val="333333"/>
          <w:sz w:val="24"/>
          <w:szCs w:val="24"/>
        </w:rPr>
        <w:t>м</w:t>
      </w:r>
      <w:r w:rsidRPr="00C81E36">
        <w:rPr>
          <w:rFonts w:ascii="Arial" w:hAnsi="Arial" w:cs="Arial"/>
          <w:color w:val="333333"/>
          <w:sz w:val="24"/>
          <w:szCs w:val="24"/>
        </w:rPr>
        <w:t>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нем;</w:t>
      </w:r>
    </w:p>
    <w:p w:rsidR="000F3794" w:rsidRPr="00C81E36" w:rsidRDefault="000F3794" w:rsidP="005407C2">
      <w:pPr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  <w:r w:rsidRPr="00C81E36">
        <w:rPr>
          <w:rFonts w:ascii="Arial" w:hAnsi="Arial" w:cs="Arial"/>
          <w:b/>
          <w:bCs/>
          <w:color w:val="333333"/>
          <w:sz w:val="24"/>
          <w:szCs w:val="24"/>
        </w:rPr>
        <w:t>квартира</w:t>
      </w:r>
      <w:r w:rsidRPr="00C81E36">
        <w:rPr>
          <w:rFonts w:ascii="Arial" w:hAnsi="Arial" w:cs="Arial"/>
          <w:color w:val="333333"/>
          <w:sz w:val="24"/>
          <w:szCs w:val="24"/>
        </w:rPr>
        <w:t> - структурно обособленное помещение в многоквартирном доме, обеспечивающее возможность прямого доступа к помещениям общего пользов</w:t>
      </w:r>
      <w:r w:rsidRPr="00C81E36">
        <w:rPr>
          <w:rFonts w:ascii="Arial" w:hAnsi="Arial" w:cs="Arial"/>
          <w:color w:val="333333"/>
          <w:sz w:val="24"/>
          <w:szCs w:val="24"/>
        </w:rPr>
        <w:t>а</w:t>
      </w:r>
      <w:r w:rsidRPr="00C81E36">
        <w:rPr>
          <w:rFonts w:ascii="Arial" w:hAnsi="Arial" w:cs="Arial"/>
          <w:color w:val="333333"/>
          <w:sz w:val="24"/>
          <w:szCs w:val="24"/>
        </w:rPr>
        <w:t>ния в таком доме и состоящее из одной или нескольких комнат, а также из пом</w:t>
      </w:r>
      <w:r w:rsidRPr="00C81E36">
        <w:rPr>
          <w:rFonts w:ascii="Arial" w:hAnsi="Arial" w:cs="Arial"/>
          <w:color w:val="333333"/>
          <w:sz w:val="24"/>
          <w:szCs w:val="24"/>
        </w:rPr>
        <w:t>е</w:t>
      </w:r>
      <w:r w:rsidRPr="00C81E36">
        <w:rPr>
          <w:rFonts w:ascii="Arial" w:hAnsi="Arial" w:cs="Arial"/>
          <w:color w:val="333333"/>
          <w:sz w:val="24"/>
          <w:szCs w:val="24"/>
        </w:rPr>
        <w:t>щений вспомогательного использования, предназначенных для удовлетворения гражданами бытовых и иных нужд, связанных с их проживанием в таком обосо</w:t>
      </w:r>
      <w:r w:rsidRPr="00C81E36">
        <w:rPr>
          <w:rFonts w:ascii="Arial" w:hAnsi="Arial" w:cs="Arial"/>
          <w:color w:val="333333"/>
          <w:sz w:val="24"/>
          <w:szCs w:val="24"/>
        </w:rPr>
        <w:t>б</w:t>
      </w:r>
      <w:r w:rsidRPr="00C81E36">
        <w:rPr>
          <w:rFonts w:ascii="Arial" w:hAnsi="Arial" w:cs="Arial"/>
          <w:color w:val="333333"/>
          <w:sz w:val="24"/>
          <w:szCs w:val="24"/>
        </w:rPr>
        <w:t>ленном помещении;</w:t>
      </w:r>
    </w:p>
    <w:p w:rsidR="000F3794" w:rsidRPr="00C81E36" w:rsidRDefault="000F3794" w:rsidP="005407C2">
      <w:pPr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  <w:r w:rsidRPr="00C81E36">
        <w:rPr>
          <w:rFonts w:ascii="Arial" w:hAnsi="Arial" w:cs="Arial"/>
          <w:b/>
          <w:bCs/>
          <w:color w:val="333333"/>
          <w:sz w:val="24"/>
          <w:szCs w:val="24"/>
        </w:rPr>
        <w:t>комната</w:t>
      </w:r>
      <w:r w:rsidRPr="00C81E36">
        <w:rPr>
          <w:rFonts w:ascii="Arial" w:hAnsi="Arial" w:cs="Arial"/>
          <w:color w:val="333333"/>
          <w:sz w:val="24"/>
          <w:szCs w:val="24"/>
        </w:rPr>
        <w:t> - часть жилого дома или квартиры, предназначенная для испол</w:t>
      </w:r>
      <w:r w:rsidRPr="00C81E36">
        <w:rPr>
          <w:rFonts w:ascii="Arial" w:hAnsi="Arial" w:cs="Arial"/>
          <w:color w:val="333333"/>
          <w:sz w:val="24"/>
          <w:szCs w:val="24"/>
        </w:rPr>
        <w:t>ь</w:t>
      </w:r>
      <w:r w:rsidRPr="00C81E36">
        <w:rPr>
          <w:rFonts w:ascii="Arial" w:hAnsi="Arial" w:cs="Arial"/>
          <w:color w:val="333333"/>
          <w:sz w:val="24"/>
          <w:szCs w:val="24"/>
        </w:rPr>
        <w:t>зования в качестве места непосредственного проживания граждан в жилом доме или квартире.</w:t>
      </w:r>
    </w:p>
    <w:p w:rsidR="000F3794" w:rsidRPr="00C81E36" w:rsidRDefault="000F3794" w:rsidP="005407C2">
      <w:pPr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  <w:r w:rsidRPr="00C81E36">
        <w:rPr>
          <w:rFonts w:ascii="Arial" w:hAnsi="Arial" w:cs="Arial"/>
          <w:color w:val="333333"/>
          <w:sz w:val="24"/>
          <w:szCs w:val="24"/>
        </w:rPr>
        <w:t>Садовым домом признается здание сезонного использования, предназн</w:t>
      </w:r>
      <w:r w:rsidRPr="00C81E36">
        <w:rPr>
          <w:rFonts w:ascii="Arial" w:hAnsi="Arial" w:cs="Arial"/>
          <w:color w:val="333333"/>
          <w:sz w:val="24"/>
          <w:szCs w:val="24"/>
        </w:rPr>
        <w:t>а</w:t>
      </w:r>
      <w:r w:rsidRPr="00C81E36">
        <w:rPr>
          <w:rFonts w:ascii="Arial" w:hAnsi="Arial" w:cs="Arial"/>
          <w:color w:val="333333"/>
          <w:sz w:val="24"/>
          <w:szCs w:val="24"/>
        </w:rPr>
        <w:t xml:space="preserve">ченного для удовлетворения гражданами бытовых и иных нужд, связанных с их временным пребыванием в таком здании. </w:t>
      </w:r>
    </w:p>
    <w:p w:rsidR="000F3794" w:rsidRPr="00C81E36" w:rsidRDefault="000F3794" w:rsidP="005407C2">
      <w:pPr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  <w:r w:rsidRPr="00C81E36">
        <w:rPr>
          <w:rFonts w:ascii="Arial" w:hAnsi="Arial" w:cs="Arial"/>
          <w:color w:val="333333"/>
          <w:sz w:val="24"/>
          <w:szCs w:val="24"/>
        </w:rPr>
        <w:t>6. Многоквартирным домом признается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 Многоква</w:t>
      </w:r>
      <w:r w:rsidRPr="00C81E36">
        <w:rPr>
          <w:rFonts w:ascii="Arial" w:hAnsi="Arial" w:cs="Arial"/>
          <w:color w:val="333333"/>
          <w:sz w:val="24"/>
          <w:szCs w:val="24"/>
        </w:rPr>
        <w:t>р</w:t>
      </w:r>
      <w:r w:rsidRPr="00C81E36">
        <w:rPr>
          <w:rFonts w:ascii="Arial" w:hAnsi="Arial" w:cs="Arial"/>
          <w:color w:val="333333"/>
          <w:sz w:val="24"/>
          <w:szCs w:val="24"/>
        </w:rPr>
        <w:t>тирный дом содержит в себе элементы общего имущества собственников пом</w:t>
      </w:r>
      <w:r w:rsidRPr="00C81E36">
        <w:rPr>
          <w:rFonts w:ascii="Arial" w:hAnsi="Arial" w:cs="Arial"/>
          <w:color w:val="333333"/>
          <w:sz w:val="24"/>
          <w:szCs w:val="24"/>
        </w:rPr>
        <w:t>е</w:t>
      </w:r>
      <w:r w:rsidRPr="00C81E36">
        <w:rPr>
          <w:rFonts w:ascii="Arial" w:hAnsi="Arial" w:cs="Arial"/>
          <w:color w:val="333333"/>
          <w:sz w:val="24"/>
          <w:szCs w:val="24"/>
        </w:rPr>
        <w:t>щений в таком доме в соответствии с жилищным законодательством.</w:t>
      </w:r>
    </w:p>
    <w:p w:rsidR="000F3794" w:rsidRPr="00C81E36" w:rsidRDefault="000F3794" w:rsidP="005407C2">
      <w:pPr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  <w:r w:rsidRPr="00C81E36">
        <w:rPr>
          <w:rFonts w:ascii="Arial" w:hAnsi="Arial" w:cs="Arial"/>
          <w:color w:val="333333"/>
          <w:sz w:val="24"/>
          <w:szCs w:val="24"/>
        </w:rPr>
        <w:lastRenderedPageBreak/>
        <w:t>Не допускаются к использованию в качестве жилых помещений помещения вспомогательного использования, а также помещения, входящие в состав общего имущества собственников помещений в многоквартирном доме.</w:t>
      </w:r>
    </w:p>
    <w:p w:rsidR="000F3794" w:rsidRPr="00C81E36" w:rsidRDefault="000F3794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7. Оценка и обследование помещения в целях признания его жилым пом</w:t>
      </w:r>
      <w:r w:rsidRPr="00C81E36">
        <w:rPr>
          <w:rFonts w:ascii="Arial" w:hAnsi="Arial" w:cs="Arial"/>
          <w:sz w:val="24"/>
          <w:szCs w:val="24"/>
        </w:rPr>
        <w:t>е</w:t>
      </w:r>
      <w:r w:rsidRPr="00C81E36">
        <w:rPr>
          <w:rFonts w:ascii="Arial" w:hAnsi="Arial" w:cs="Arial"/>
          <w:sz w:val="24"/>
          <w:szCs w:val="24"/>
        </w:rPr>
        <w:t>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 межведомственной комиссией, созд</w:t>
      </w:r>
      <w:r w:rsidRPr="00C81E36">
        <w:rPr>
          <w:rFonts w:ascii="Arial" w:hAnsi="Arial" w:cs="Arial"/>
          <w:sz w:val="24"/>
          <w:szCs w:val="24"/>
        </w:rPr>
        <w:t>а</w:t>
      </w:r>
      <w:r w:rsidRPr="00C81E36">
        <w:rPr>
          <w:rFonts w:ascii="Arial" w:hAnsi="Arial" w:cs="Arial"/>
          <w:sz w:val="24"/>
          <w:szCs w:val="24"/>
        </w:rPr>
        <w:t>ваемой в этих целях (далее -  комиссия), и проводятся на предмет соответствия указанных помещений и дома установленным в настоящем Положении требов</w:t>
      </w:r>
      <w:r w:rsidRPr="00C81E36">
        <w:rPr>
          <w:rFonts w:ascii="Arial" w:hAnsi="Arial" w:cs="Arial"/>
          <w:sz w:val="24"/>
          <w:szCs w:val="24"/>
        </w:rPr>
        <w:t>а</w:t>
      </w:r>
      <w:r w:rsidRPr="00C81E36">
        <w:rPr>
          <w:rFonts w:ascii="Arial" w:hAnsi="Arial" w:cs="Arial"/>
          <w:sz w:val="24"/>
          <w:szCs w:val="24"/>
        </w:rPr>
        <w:t xml:space="preserve">ниям. </w:t>
      </w:r>
    </w:p>
    <w:p w:rsidR="002D10FD" w:rsidRPr="00C81E36" w:rsidRDefault="000F3794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Администрация </w:t>
      </w:r>
      <w:r w:rsidR="00D2510C">
        <w:rPr>
          <w:rFonts w:ascii="Arial" w:hAnsi="Arial" w:cs="Arial"/>
          <w:sz w:val="24"/>
          <w:szCs w:val="24"/>
        </w:rPr>
        <w:t xml:space="preserve">Мельничного сельсовета </w:t>
      </w:r>
      <w:r w:rsidRPr="00C81E36">
        <w:rPr>
          <w:rFonts w:ascii="Arial" w:hAnsi="Arial" w:cs="Arial"/>
          <w:sz w:val="24"/>
          <w:szCs w:val="24"/>
        </w:rPr>
        <w:t>создает в установленном ею п</w:t>
      </w:r>
      <w:r w:rsidRPr="00C81E36">
        <w:rPr>
          <w:rFonts w:ascii="Arial" w:hAnsi="Arial" w:cs="Arial"/>
          <w:sz w:val="24"/>
          <w:szCs w:val="24"/>
        </w:rPr>
        <w:t>о</w:t>
      </w:r>
      <w:r w:rsidRPr="00C81E36">
        <w:rPr>
          <w:rFonts w:ascii="Arial" w:hAnsi="Arial" w:cs="Arial"/>
          <w:sz w:val="24"/>
          <w:szCs w:val="24"/>
        </w:rPr>
        <w:t xml:space="preserve">рядке комиссию для оценки жилых помещений муниципального жилищного фонда и частного жилищного фонда, за исключением случаев, предусмотренных пунктом 7 (1) настоящего Положения. В состав комиссии включаются должностные лица и специалисты администрации. Председателем комиссии назначается </w:t>
      </w:r>
      <w:r w:rsidR="00993F11">
        <w:rPr>
          <w:rFonts w:ascii="Arial" w:hAnsi="Arial" w:cs="Arial"/>
          <w:sz w:val="24"/>
          <w:szCs w:val="24"/>
        </w:rPr>
        <w:t>–</w:t>
      </w:r>
      <w:r w:rsidRPr="00C81E36">
        <w:rPr>
          <w:rFonts w:ascii="Arial" w:hAnsi="Arial" w:cs="Arial"/>
          <w:sz w:val="24"/>
          <w:szCs w:val="24"/>
        </w:rPr>
        <w:t xml:space="preserve"> </w:t>
      </w:r>
      <w:r w:rsidR="00993F11">
        <w:rPr>
          <w:rFonts w:ascii="Arial" w:hAnsi="Arial" w:cs="Arial"/>
          <w:sz w:val="24"/>
          <w:szCs w:val="24"/>
        </w:rPr>
        <w:t xml:space="preserve">Глава сельсовета. </w:t>
      </w:r>
      <w:r w:rsidRPr="00C81E36">
        <w:rPr>
          <w:rFonts w:ascii="Arial" w:hAnsi="Arial" w:cs="Arial"/>
          <w:sz w:val="24"/>
          <w:szCs w:val="24"/>
        </w:rPr>
        <w:t>В состав комиссии включаются (по согласованию) также представ</w:t>
      </w:r>
      <w:r w:rsidRPr="00C81E36">
        <w:rPr>
          <w:rFonts w:ascii="Arial" w:hAnsi="Arial" w:cs="Arial"/>
          <w:sz w:val="24"/>
          <w:szCs w:val="24"/>
        </w:rPr>
        <w:t>и</w:t>
      </w:r>
      <w:r w:rsidRPr="00C81E36">
        <w:rPr>
          <w:rFonts w:ascii="Arial" w:hAnsi="Arial" w:cs="Arial"/>
          <w:sz w:val="24"/>
          <w:szCs w:val="24"/>
        </w:rPr>
        <w:t xml:space="preserve">тели органов, уполномоченных на проведение регионального жилищного надзора (муниципального жилищного контроля),  государственного контроля и надзора  в сферах санитарно-эпидемиологической, пожарной, промышленной,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недвижимости, находящихся в городских и сельских поселениях, </w:t>
      </w:r>
      <w:r w:rsidR="002D10FD" w:rsidRPr="00C81E36">
        <w:rPr>
          <w:rFonts w:ascii="Arial" w:hAnsi="Arial" w:cs="Arial"/>
          <w:sz w:val="24"/>
          <w:szCs w:val="24"/>
        </w:rPr>
        <w:t>а также в случае необходимости – представ</w:t>
      </w:r>
      <w:r w:rsidR="002D10FD" w:rsidRPr="00C81E36">
        <w:rPr>
          <w:rFonts w:ascii="Arial" w:hAnsi="Arial" w:cs="Arial"/>
          <w:sz w:val="24"/>
          <w:szCs w:val="24"/>
        </w:rPr>
        <w:t>и</w:t>
      </w:r>
      <w:r w:rsidR="002D10FD" w:rsidRPr="00C81E36">
        <w:rPr>
          <w:rFonts w:ascii="Arial" w:hAnsi="Arial" w:cs="Arial"/>
          <w:sz w:val="24"/>
          <w:szCs w:val="24"/>
        </w:rPr>
        <w:t>тели органов архитектуры, градостроительства и аттестованные на право подг</w:t>
      </w:r>
      <w:r w:rsidR="002D10FD" w:rsidRPr="00C81E36">
        <w:rPr>
          <w:rFonts w:ascii="Arial" w:hAnsi="Arial" w:cs="Arial"/>
          <w:sz w:val="24"/>
          <w:szCs w:val="24"/>
        </w:rPr>
        <w:t>о</w:t>
      </w:r>
      <w:r w:rsidR="002D10FD" w:rsidRPr="00C81E36">
        <w:rPr>
          <w:rFonts w:ascii="Arial" w:hAnsi="Arial" w:cs="Arial"/>
          <w:sz w:val="24"/>
          <w:szCs w:val="24"/>
        </w:rPr>
        <w:t>товки заключений экспертизы проектной документации и (или) результатов инж</w:t>
      </w:r>
      <w:r w:rsidR="002D10FD" w:rsidRPr="00C81E36">
        <w:rPr>
          <w:rFonts w:ascii="Arial" w:hAnsi="Arial" w:cs="Arial"/>
          <w:sz w:val="24"/>
          <w:szCs w:val="24"/>
        </w:rPr>
        <w:t>е</w:t>
      </w:r>
      <w:r w:rsidR="002D10FD" w:rsidRPr="00C81E36">
        <w:rPr>
          <w:rFonts w:ascii="Arial" w:hAnsi="Arial" w:cs="Arial"/>
          <w:sz w:val="24"/>
          <w:szCs w:val="24"/>
        </w:rPr>
        <w:t xml:space="preserve">нерных изысканий. </w:t>
      </w:r>
    </w:p>
    <w:p w:rsidR="002D10FD" w:rsidRPr="00C81E36" w:rsidRDefault="002D10FD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Собственник жилого помещения (уполномоченное им лицо) привлекается  к</w:t>
      </w:r>
      <w:r w:rsidR="000F3794" w:rsidRPr="00C81E36">
        <w:rPr>
          <w:rFonts w:ascii="Arial" w:hAnsi="Arial" w:cs="Arial"/>
          <w:sz w:val="24"/>
          <w:szCs w:val="24"/>
        </w:rPr>
        <w:t xml:space="preserve"> работе в комиссии с правом совещательного голоса </w:t>
      </w:r>
      <w:r w:rsidRPr="00C81E36">
        <w:rPr>
          <w:rFonts w:ascii="Arial" w:hAnsi="Arial" w:cs="Arial"/>
          <w:sz w:val="24"/>
          <w:szCs w:val="24"/>
        </w:rPr>
        <w:t xml:space="preserve"> и подлежит уведомлению о времени и месте заседания комиссии, в порядке установленном Администрацией</w:t>
      </w:r>
      <w:r w:rsidR="00993F11">
        <w:rPr>
          <w:rFonts w:ascii="Arial" w:hAnsi="Arial" w:cs="Arial"/>
          <w:sz w:val="24"/>
          <w:szCs w:val="24"/>
        </w:rPr>
        <w:t xml:space="preserve"> Мельничного сельсовета</w:t>
      </w:r>
      <w:r w:rsidRPr="00C81E36">
        <w:rPr>
          <w:rFonts w:ascii="Arial" w:hAnsi="Arial" w:cs="Arial"/>
          <w:sz w:val="24"/>
          <w:szCs w:val="24"/>
        </w:rPr>
        <w:t xml:space="preserve">. </w:t>
      </w:r>
    </w:p>
    <w:p w:rsidR="002D10FD" w:rsidRPr="00C81E36" w:rsidRDefault="002D10FD" w:rsidP="005407C2">
      <w:pPr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bookmarkStart w:id="2" w:name="dst100151"/>
      <w:bookmarkEnd w:id="2"/>
      <w:r w:rsidRPr="00C81E36">
        <w:rPr>
          <w:rFonts w:ascii="Arial" w:hAnsi="Arial" w:cs="Arial"/>
          <w:sz w:val="24"/>
          <w:szCs w:val="24"/>
        </w:rPr>
        <w:t xml:space="preserve">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принимается </w:t>
      </w:r>
      <w:r w:rsidR="0023092B" w:rsidRPr="00C81E36">
        <w:rPr>
          <w:rFonts w:ascii="Arial" w:hAnsi="Arial" w:cs="Arial"/>
          <w:sz w:val="24"/>
          <w:szCs w:val="24"/>
        </w:rPr>
        <w:t>Админис</w:t>
      </w:r>
      <w:r w:rsidR="0023092B" w:rsidRPr="00C81E36">
        <w:rPr>
          <w:rFonts w:ascii="Arial" w:hAnsi="Arial" w:cs="Arial"/>
          <w:sz w:val="24"/>
          <w:szCs w:val="24"/>
        </w:rPr>
        <w:t>т</w:t>
      </w:r>
      <w:r w:rsidR="0023092B" w:rsidRPr="00C81E36">
        <w:rPr>
          <w:rFonts w:ascii="Arial" w:hAnsi="Arial" w:cs="Arial"/>
          <w:sz w:val="24"/>
          <w:szCs w:val="24"/>
        </w:rPr>
        <w:t xml:space="preserve">рацией </w:t>
      </w:r>
      <w:r w:rsidR="00993F11">
        <w:rPr>
          <w:rFonts w:ascii="Arial" w:hAnsi="Arial" w:cs="Arial"/>
          <w:sz w:val="24"/>
          <w:szCs w:val="24"/>
        </w:rPr>
        <w:t>Мельничного сельсовета.</w:t>
      </w:r>
    </w:p>
    <w:p w:rsidR="002D10FD" w:rsidRPr="00C81E36" w:rsidRDefault="002D10FD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dst100179"/>
      <w:bookmarkStart w:id="4" w:name="dst100180"/>
      <w:bookmarkEnd w:id="3"/>
      <w:bookmarkEnd w:id="4"/>
      <w:r w:rsidRPr="00C81E36">
        <w:rPr>
          <w:rFonts w:ascii="Arial" w:hAnsi="Arial" w:cs="Arial"/>
          <w:sz w:val="24"/>
          <w:szCs w:val="24"/>
        </w:rPr>
        <w:t xml:space="preserve">8. </w:t>
      </w:r>
      <w:r w:rsidR="0023092B" w:rsidRPr="00C81E36">
        <w:rPr>
          <w:rFonts w:ascii="Arial" w:hAnsi="Arial" w:cs="Arial"/>
          <w:sz w:val="24"/>
          <w:szCs w:val="24"/>
        </w:rPr>
        <w:t xml:space="preserve">Администрация </w:t>
      </w:r>
      <w:r w:rsidR="00993F11">
        <w:rPr>
          <w:rFonts w:ascii="Arial" w:hAnsi="Arial" w:cs="Arial"/>
          <w:sz w:val="24"/>
          <w:szCs w:val="24"/>
        </w:rPr>
        <w:t xml:space="preserve">Мельничного сельсовета </w:t>
      </w:r>
      <w:r w:rsidRPr="00C81E36">
        <w:rPr>
          <w:rFonts w:ascii="Arial" w:hAnsi="Arial" w:cs="Arial"/>
          <w:sz w:val="24"/>
          <w:szCs w:val="24"/>
        </w:rPr>
        <w:t>при наличии обращения собс</w:t>
      </w:r>
      <w:r w:rsidRPr="00C81E36">
        <w:rPr>
          <w:rFonts w:ascii="Arial" w:hAnsi="Arial" w:cs="Arial"/>
          <w:sz w:val="24"/>
          <w:szCs w:val="24"/>
        </w:rPr>
        <w:t>т</w:t>
      </w:r>
      <w:r w:rsidRPr="00C81E36">
        <w:rPr>
          <w:rFonts w:ascii="Arial" w:hAnsi="Arial" w:cs="Arial"/>
          <w:sz w:val="24"/>
          <w:szCs w:val="24"/>
        </w:rPr>
        <w:t>венника помещения принимает решение о признании частных жилых помещений, находящихся на соответствующей территории, пригодными (непригодными) для проживания граждан на основании соответствующего заключения комиссии.</w:t>
      </w:r>
    </w:p>
    <w:p w:rsidR="002D10FD" w:rsidRPr="00C81E36" w:rsidRDefault="002D10FD" w:rsidP="005407C2">
      <w:pPr>
        <w:rPr>
          <w:rFonts w:ascii="Arial" w:hAnsi="Arial" w:cs="Arial"/>
          <w:color w:val="333333"/>
          <w:sz w:val="24"/>
          <w:szCs w:val="24"/>
        </w:rPr>
      </w:pPr>
    </w:p>
    <w:p w:rsidR="00931AA2" w:rsidRPr="00C81E36" w:rsidRDefault="00931AA2" w:rsidP="005407C2">
      <w:pPr>
        <w:jc w:val="center"/>
        <w:rPr>
          <w:rFonts w:ascii="Arial" w:hAnsi="Arial" w:cs="Arial"/>
          <w:b/>
          <w:bCs/>
          <w:color w:val="333333"/>
          <w:kern w:val="36"/>
          <w:sz w:val="24"/>
          <w:szCs w:val="24"/>
        </w:rPr>
      </w:pPr>
      <w:r w:rsidRPr="00C81E36">
        <w:rPr>
          <w:rFonts w:ascii="Arial" w:hAnsi="Arial" w:cs="Arial"/>
          <w:b/>
          <w:bCs/>
          <w:color w:val="333333"/>
          <w:kern w:val="36"/>
          <w:sz w:val="24"/>
          <w:szCs w:val="24"/>
        </w:rPr>
        <w:t>II. Требования, которым должно отвечать жилое помещение</w:t>
      </w:r>
    </w:p>
    <w:p w:rsidR="00A70C60" w:rsidRPr="00C81E36" w:rsidRDefault="00A70C60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9. Жилые помещения должны располагаться преимущественно в домах, расположенных в жилой зоне в соответствии с градостроительным зонированием, а также в границах территории ведения гражданами садоводства или огороднич</w:t>
      </w:r>
      <w:r w:rsidRPr="00C81E36">
        <w:rPr>
          <w:rFonts w:ascii="Arial" w:hAnsi="Arial" w:cs="Arial"/>
          <w:sz w:val="24"/>
          <w:szCs w:val="24"/>
        </w:rPr>
        <w:t>е</w:t>
      </w:r>
      <w:r w:rsidRPr="00C81E36">
        <w:rPr>
          <w:rFonts w:ascii="Arial" w:hAnsi="Arial" w:cs="Arial"/>
          <w:sz w:val="24"/>
          <w:szCs w:val="24"/>
        </w:rPr>
        <w:t>ства для собственных нужд.</w:t>
      </w:r>
    </w:p>
    <w:p w:rsidR="00A70C60" w:rsidRPr="00C81E36" w:rsidRDefault="00A70C60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10. Несущие и ограждающие конструкции жилого помещения, в том числе входящие в состав общего имущества собственников помещений в многокварти</w:t>
      </w:r>
      <w:r w:rsidRPr="00C81E36">
        <w:rPr>
          <w:rFonts w:ascii="Arial" w:hAnsi="Arial" w:cs="Arial"/>
          <w:sz w:val="24"/>
          <w:szCs w:val="24"/>
        </w:rPr>
        <w:t>р</w:t>
      </w:r>
      <w:r w:rsidRPr="00C81E36">
        <w:rPr>
          <w:rFonts w:ascii="Arial" w:hAnsi="Arial" w:cs="Arial"/>
          <w:sz w:val="24"/>
          <w:szCs w:val="24"/>
        </w:rPr>
        <w:t>ном доме, должны находиться в работоспособном состоянии, при котором во</w:t>
      </w:r>
      <w:r w:rsidRPr="00C81E36">
        <w:rPr>
          <w:rFonts w:ascii="Arial" w:hAnsi="Arial" w:cs="Arial"/>
          <w:sz w:val="24"/>
          <w:szCs w:val="24"/>
        </w:rPr>
        <w:t>з</w:t>
      </w:r>
      <w:r w:rsidRPr="00C81E36">
        <w:rPr>
          <w:rFonts w:ascii="Arial" w:hAnsi="Arial" w:cs="Arial"/>
          <w:sz w:val="24"/>
          <w:szCs w:val="24"/>
        </w:rPr>
        <w:t>никшие в ходе эксплуатации нарушения в части деформативности (а в железоб</w:t>
      </w:r>
      <w:r w:rsidRPr="00C81E36">
        <w:rPr>
          <w:rFonts w:ascii="Arial" w:hAnsi="Arial" w:cs="Arial"/>
          <w:sz w:val="24"/>
          <w:szCs w:val="24"/>
        </w:rPr>
        <w:t>е</w:t>
      </w:r>
      <w:r w:rsidRPr="00C81E36">
        <w:rPr>
          <w:rFonts w:ascii="Arial" w:hAnsi="Arial" w:cs="Arial"/>
          <w:sz w:val="24"/>
          <w:szCs w:val="24"/>
        </w:rPr>
        <w:t>тонных конструкциях - в части трещиностойкости) не приводят к нарушению раб</w:t>
      </w:r>
      <w:r w:rsidRPr="00C81E36">
        <w:rPr>
          <w:rFonts w:ascii="Arial" w:hAnsi="Arial" w:cs="Arial"/>
          <w:sz w:val="24"/>
          <w:szCs w:val="24"/>
        </w:rPr>
        <w:t>о</w:t>
      </w:r>
      <w:r w:rsidRPr="00C81E36">
        <w:rPr>
          <w:rFonts w:ascii="Arial" w:hAnsi="Arial" w:cs="Arial"/>
          <w:sz w:val="24"/>
          <w:szCs w:val="24"/>
        </w:rPr>
        <w:t>тоспособности и несущей способности конструкций, надежности жилого дома и обеспечивают безопасное пребывание граждан и сохранность инженерного об</w:t>
      </w:r>
      <w:r w:rsidRPr="00C81E36">
        <w:rPr>
          <w:rFonts w:ascii="Arial" w:hAnsi="Arial" w:cs="Arial"/>
          <w:sz w:val="24"/>
          <w:szCs w:val="24"/>
        </w:rPr>
        <w:t>о</w:t>
      </w:r>
      <w:r w:rsidRPr="00C81E36">
        <w:rPr>
          <w:rFonts w:ascii="Arial" w:hAnsi="Arial" w:cs="Arial"/>
          <w:sz w:val="24"/>
          <w:szCs w:val="24"/>
        </w:rPr>
        <w:t>рудования.</w:t>
      </w:r>
    </w:p>
    <w:p w:rsidR="00A70C60" w:rsidRPr="00C81E36" w:rsidRDefault="00A70C60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lastRenderedPageBreak/>
        <w:t>Основания и несущие конструкции жилого дома, а также основания и нес</w:t>
      </w:r>
      <w:r w:rsidRPr="00C81E36">
        <w:rPr>
          <w:rFonts w:ascii="Arial" w:hAnsi="Arial" w:cs="Arial"/>
          <w:sz w:val="24"/>
          <w:szCs w:val="24"/>
        </w:rPr>
        <w:t>у</w:t>
      </w:r>
      <w:r w:rsidRPr="00C81E36">
        <w:rPr>
          <w:rFonts w:ascii="Arial" w:hAnsi="Arial" w:cs="Arial"/>
          <w:sz w:val="24"/>
          <w:szCs w:val="24"/>
        </w:rPr>
        <w:t>щие конструкции, входящие в состав общего имущества собственников помещ</w:t>
      </w:r>
      <w:r w:rsidRPr="00C81E36">
        <w:rPr>
          <w:rFonts w:ascii="Arial" w:hAnsi="Arial" w:cs="Arial"/>
          <w:sz w:val="24"/>
          <w:szCs w:val="24"/>
        </w:rPr>
        <w:t>е</w:t>
      </w:r>
      <w:r w:rsidRPr="00C81E36">
        <w:rPr>
          <w:rFonts w:ascii="Arial" w:hAnsi="Arial" w:cs="Arial"/>
          <w:sz w:val="24"/>
          <w:szCs w:val="24"/>
        </w:rPr>
        <w:t>ний в многоквартирном доме, не должны иметь разрушения и повреждения, пр</w:t>
      </w:r>
      <w:r w:rsidRPr="00C81E36">
        <w:rPr>
          <w:rFonts w:ascii="Arial" w:hAnsi="Arial" w:cs="Arial"/>
          <w:sz w:val="24"/>
          <w:szCs w:val="24"/>
        </w:rPr>
        <w:t>и</w:t>
      </w:r>
      <w:r w:rsidRPr="00C81E36">
        <w:rPr>
          <w:rFonts w:ascii="Arial" w:hAnsi="Arial" w:cs="Arial"/>
          <w:sz w:val="24"/>
          <w:szCs w:val="24"/>
        </w:rPr>
        <w:t>водящие к их деформации или образованию трещин, снижающие их несущую способность и ухудшающие эксплуатационные свойства конструкций или жилого дома в целом.</w:t>
      </w:r>
      <w:r w:rsidR="00C61AFB" w:rsidRPr="00C81E36">
        <w:rPr>
          <w:rFonts w:ascii="Arial" w:hAnsi="Arial" w:cs="Arial"/>
          <w:sz w:val="24"/>
          <w:szCs w:val="24"/>
        </w:rPr>
        <w:fldChar w:fldCharType="begin"/>
      </w:r>
      <w:r w:rsidRPr="00C81E36">
        <w:rPr>
          <w:rFonts w:ascii="Arial" w:hAnsi="Arial" w:cs="Arial"/>
          <w:sz w:val="24"/>
          <w:szCs w:val="24"/>
        </w:rPr>
        <w:instrText xml:space="preserve"> HYPERLINK "http://www.consultant.ru/cons/cgi/online.cgi?req=query&amp;REFDOC=202898&amp;REFBASE=LAW&amp;REFPAGE=0&amp;REFTYPE=CDLT_MAIN_BACKREFS&amp;ts=454614829900018329&amp;lst=0&amp;REFDST=100032" </w:instrText>
      </w:r>
      <w:r w:rsidR="00C61AFB" w:rsidRPr="00C81E36">
        <w:rPr>
          <w:rFonts w:ascii="Arial" w:hAnsi="Arial" w:cs="Arial"/>
          <w:sz w:val="24"/>
          <w:szCs w:val="24"/>
        </w:rPr>
        <w:fldChar w:fldCharType="separate"/>
      </w:r>
    </w:p>
    <w:p w:rsidR="00A70C60" w:rsidRPr="00C81E36" w:rsidRDefault="00C61AFB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fldChar w:fldCharType="end"/>
      </w:r>
      <w:r w:rsidR="00A70C60" w:rsidRPr="00C81E36">
        <w:rPr>
          <w:rFonts w:ascii="Arial" w:hAnsi="Arial" w:cs="Arial"/>
          <w:sz w:val="24"/>
          <w:szCs w:val="24"/>
        </w:rPr>
        <w:t>11. Жилое помещение, равно как и общее имущество собственников пом</w:t>
      </w:r>
      <w:r w:rsidR="00A70C60" w:rsidRPr="00C81E36">
        <w:rPr>
          <w:rFonts w:ascii="Arial" w:hAnsi="Arial" w:cs="Arial"/>
          <w:sz w:val="24"/>
          <w:szCs w:val="24"/>
        </w:rPr>
        <w:t>е</w:t>
      </w:r>
      <w:r w:rsidR="00A70C60" w:rsidRPr="00C81E36">
        <w:rPr>
          <w:rFonts w:ascii="Arial" w:hAnsi="Arial" w:cs="Arial"/>
          <w:sz w:val="24"/>
          <w:szCs w:val="24"/>
        </w:rPr>
        <w:t>щений в многоквартирном доме, должно быть обустроено и оборудовано таким образом, чтобы предупредить риск получения травм жильцами при передвижении внутри и около жилого помещения, при входе в жилое помещение и жилой дом и выходе из них, а также при пользовании инженерным оборудованием и обесп</w:t>
      </w:r>
      <w:r w:rsidR="00A70C60" w:rsidRPr="00C81E36">
        <w:rPr>
          <w:rFonts w:ascii="Arial" w:hAnsi="Arial" w:cs="Arial"/>
          <w:sz w:val="24"/>
          <w:szCs w:val="24"/>
        </w:rPr>
        <w:t>е</w:t>
      </w:r>
      <w:r w:rsidR="00A70C60" w:rsidRPr="00C81E36">
        <w:rPr>
          <w:rFonts w:ascii="Arial" w:hAnsi="Arial" w:cs="Arial"/>
          <w:sz w:val="24"/>
          <w:szCs w:val="24"/>
        </w:rPr>
        <w:t>чить возможность перемещения предметов инженерного оборудования соотве</w:t>
      </w:r>
      <w:r w:rsidR="00A70C60" w:rsidRPr="00C81E36">
        <w:rPr>
          <w:rFonts w:ascii="Arial" w:hAnsi="Arial" w:cs="Arial"/>
          <w:sz w:val="24"/>
          <w:szCs w:val="24"/>
        </w:rPr>
        <w:t>т</w:t>
      </w:r>
      <w:r w:rsidR="00A70C60" w:rsidRPr="00C81E36">
        <w:rPr>
          <w:rFonts w:ascii="Arial" w:hAnsi="Arial" w:cs="Arial"/>
          <w:sz w:val="24"/>
          <w:szCs w:val="24"/>
        </w:rPr>
        <w:t>ствующих помещений квартир и вспомогательных помещений дома, входящих в состав общего имущества собственников помещений в многоквартирном доме. При этом уклон и ширина лестничных маршей и пандусов, высота ступеней, ш</w:t>
      </w:r>
      <w:r w:rsidR="00A70C60" w:rsidRPr="00C81E36">
        <w:rPr>
          <w:rFonts w:ascii="Arial" w:hAnsi="Arial" w:cs="Arial"/>
          <w:sz w:val="24"/>
          <w:szCs w:val="24"/>
        </w:rPr>
        <w:t>и</w:t>
      </w:r>
      <w:r w:rsidR="00A70C60" w:rsidRPr="00C81E36">
        <w:rPr>
          <w:rFonts w:ascii="Arial" w:hAnsi="Arial" w:cs="Arial"/>
          <w:sz w:val="24"/>
          <w:szCs w:val="24"/>
        </w:rPr>
        <w:t>рина проступей, ширина лестничных площадок, высота проходов по лестницам, подвалу, эксплуатируемому чердаку, размеры дверных проемов должны обесп</w:t>
      </w:r>
      <w:r w:rsidR="00A70C60" w:rsidRPr="00C81E36">
        <w:rPr>
          <w:rFonts w:ascii="Arial" w:hAnsi="Arial" w:cs="Arial"/>
          <w:sz w:val="24"/>
          <w:szCs w:val="24"/>
        </w:rPr>
        <w:t>е</w:t>
      </w:r>
      <w:r w:rsidR="00A70C60" w:rsidRPr="00C81E36">
        <w:rPr>
          <w:rFonts w:ascii="Arial" w:hAnsi="Arial" w:cs="Arial"/>
          <w:sz w:val="24"/>
          <w:szCs w:val="24"/>
        </w:rPr>
        <w:t>чивать удобство и безопасность передвижения и размещения.</w:t>
      </w:r>
      <w:r w:rsidRPr="00C81E36">
        <w:rPr>
          <w:rFonts w:ascii="Arial" w:hAnsi="Arial" w:cs="Arial"/>
          <w:sz w:val="24"/>
          <w:szCs w:val="24"/>
        </w:rPr>
        <w:fldChar w:fldCharType="begin"/>
      </w:r>
      <w:r w:rsidR="00A70C60" w:rsidRPr="00C81E36">
        <w:rPr>
          <w:rFonts w:ascii="Arial" w:hAnsi="Arial" w:cs="Arial"/>
          <w:sz w:val="24"/>
          <w:szCs w:val="24"/>
        </w:rPr>
        <w:instrText xml:space="preserve"> HYPERLINK "http://www.consultant.ru/cons/cgi/online.cgi?req=query&amp;REFDOC=202898&amp;REFBASE=LAW&amp;REFPAGE=0&amp;REFTYPE=CDLT_MAIN_BACKREFS&amp;ts=27803148299000121268&amp;lst=0&amp;REFDST=100033" </w:instrText>
      </w:r>
      <w:r w:rsidRPr="00C81E36">
        <w:rPr>
          <w:rFonts w:ascii="Arial" w:hAnsi="Arial" w:cs="Arial"/>
          <w:sz w:val="24"/>
          <w:szCs w:val="24"/>
        </w:rPr>
        <w:fldChar w:fldCharType="separate"/>
      </w:r>
    </w:p>
    <w:p w:rsidR="00A70C60" w:rsidRPr="00C81E36" w:rsidRDefault="00C61AFB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fldChar w:fldCharType="end"/>
      </w:r>
      <w:r w:rsidR="00A70C60" w:rsidRPr="00C81E36">
        <w:rPr>
          <w:rFonts w:ascii="Arial" w:hAnsi="Arial" w:cs="Arial"/>
          <w:sz w:val="24"/>
          <w:szCs w:val="24"/>
        </w:rPr>
        <w:t xml:space="preserve">12. Жилое помещение должно быть обеспечено инженерными системами (электроосвещение, хозяйственно-питьевое </w:t>
      </w:r>
      <w:r w:rsidR="00050B54" w:rsidRPr="00C81E36">
        <w:rPr>
          <w:rFonts w:ascii="Arial" w:hAnsi="Arial" w:cs="Arial"/>
          <w:sz w:val="24"/>
          <w:szCs w:val="24"/>
        </w:rPr>
        <w:t xml:space="preserve">и горячее </w:t>
      </w:r>
      <w:r w:rsidR="00A70C60" w:rsidRPr="00C81E36">
        <w:rPr>
          <w:rFonts w:ascii="Arial" w:hAnsi="Arial" w:cs="Arial"/>
          <w:sz w:val="24"/>
          <w:szCs w:val="24"/>
        </w:rPr>
        <w:t>водоснабжение, водоотв</w:t>
      </w:r>
      <w:r w:rsidR="00A70C60" w:rsidRPr="00C81E36">
        <w:rPr>
          <w:rFonts w:ascii="Arial" w:hAnsi="Arial" w:cs="Arial"/>
          <w:sz w:val="24"/>
          <w:szCs w:val="24"/>
        </w:rPr>
        <w:t>е</w:t>
      </w:r>
      <w:r w:rsidR="00A70C60" w:rsidRPr="00C81E36">
        <w:rPr>
          <w:rFonts w:ascii="Arial" w:hAnsi="Arial" w:cs="Arial"/>
          <w:sz w:val="24"/>
          <w:szCs w:val="24"/>
        </w:rPr>
        <w:t>дение, отопление и вентиляция</w:t>
      </w:r>
      <w:r w:rsidR="00050B54" w:rsidRPr="00C81E36">
        <w:rPr>
          <w:rFonts w:ascii="Arial" w:hAnsi="Arial" w:cs="Arial"/>
          <w:sz w:val="24"/>
          <w:szCs w:val="24"/>
        </w:rPr>
        <w:t>, а в газифицированных районах также и газ</w:t>
      </w:r>
      <w:r w:rsidR="00050B54" w:rsidRPr="00C81E36">
        <w:rPr>
          <w:rFonts w:ascii="Arial" w:hAnsi="Arial" w:cs="Arial"/>
          <w:sz w:val="24"/>
          <w:szCs w:val="24"/>
        </w:rPr>
        <w:t>о</w:t>
      </w:r>
      <w:r w:rsidR="00050B54" w:rsidRPr="00C81E36">
        <w:rPr>
          <w:rFonts w:ascii="Arial" w:hAnsi="Arial" w:cs="Arial"/>
          <w:sz w:val="24"/>
          <w:szCs w:val="24"/>
        </w:rPr>
        <w:t>снабжение</w:t>
      </w:r>
      <w:r w:rsidR="00A70C60" w:rsidRPr="00C81E36">
        <w:rPr>
          <w:rFonts w:ascii="Arial" w:hAnsi="Arial" w:cs="Arial"/>
          <w:sz w:val="24"/>
          <w:szCs w:val="24"/>
        </w:rPr>
        <w:t>).</w:t>
      </w:r>
      <w:r w:rsidR="00050B54" w:rsidRPr="00C81E36">
        <w:rPr>
          <w:rFonts w:ascii="Arial" w:hAnsi="Arial" w:cs="Arial"/>
          <w:sz w:val="24"/>
          <w:szCs w:val="24"/>
        </w:rPr>
        <w:t xml:space="preserve"> В поселениях  и на территории ведения гражданами садоводства или </w:t>
      </w:r>
      <w:r w:rsidR="00E623AA" w:rsidRPr="00C81E36">
        <w:rPr>
          <w:rFonts w:ascii="Arial" w:hAnsi="Arial" w:cs="Arial"/>
          <w:sz w:val="24"/>
          <w:szCs w:val="24"/>
        </w:rPr>
        <w:t>огородничества для собственных нужд без централизованных инженерных сетей в одно – и двухэтажных зданиях допускается отсутствие  водопровода и канал</w:t>
      </w:r>
      <w:r w:rsidR="00E623AA" w:rsidRPr="00C81E36">
        <w:rPr>
          <w:rFonts w:ascii="Arial" w:hAnsi="Arial" w:cs="Arial"/>
          <w:sz w:val="24"/>
          <w:szCs w:val="24"/>
        </w:rPr>
        <w:t>и</w:t>
      </w:r>
      <w:r w:rsidR="00E623AA" w:rsidRPr="00C81E36">
        <w:rPr>
          <w:rFonts w:ascii="Arial" w:hAnsi="Arial" w:cs="Arial"/>
          <w:sz w:val="24"/>
          <w:szCs w:val="24"/>
        </w:rPr>
        <w:t>зационных уборных.</w:t>
      </w:r>
      <w:r w:rsidRPr="00C81E36">
        <w:rPr>
          <w:rFonts w:ascii="Arial" w:hAnsi="Arial" w:cs="Arial"/>
          <w:sz w:val="24"/>
          <w:szCs w:val="24"/>
        </w:rPr>
        <w:fldChar w:fldCharType="begin"/>
      </w:r>
      <w:r w:rsidR="00A70C60" w:rsidRPr="00C81E36">
        <w:rPr>
          <w:rFonts w:ascii="Arial" w:hAnsi="Arial" w:cs="Arial"/>
          <w:sz w:val="24"/>
          <w:szCs w:val="24"/>
        </w:rPr>
        <w:instrText xml:space="preserve"> HYPERLINK "http://www.consultant.ru/cons/cgi/online.cgi?req=query&amp;REFDOC=202898&amp;REFBASE=LAW&amp;REFPAGE=0&amp;REFTYPE=CDLT_MAIN_BACKREFS&amp;ts=27254148299000129254&amp;lst=0&amp;REFDST=100034" </w:instrText>
      </w:r>
      <w:r w:rsidRPr="00C81E36">
        <w:rPr>
          <w:rFonts w:ascii="Arial" w:hAnsi="Arial" w:cs="Arial"/>
          <w:sz w:val="24"/>
          <w:szCs w:val="24"/>
        </w:rPr>
        <w:fldChar w:fldCharType="separate"/>
      </w:r>
    </w:p>
    <w:p w:rsidR="00A70C60" w:rsidRPr="00C81E36" w:rsidRDefault="00C61AFB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fldChar w:fldCharType="end"/>
      </w:r>
      <w:r w:rsidR="00A70C60" w:rsidRPr="00C81E36">
        <w:rPr>
          <w:rFonts w:ascii="Arial" w:hAnsi="Arial" w:cs="Arial"/>
          <w:sz w:val="24"/>
          <w:szCs w:val="24"/>
        </w:rPr>
        <w:t>13. Инженерные системы (вентиляция, отопление, водоснабжение, водоо</w:t>
      </w:r>
      <w:r w:rsidR="00A70C60" w:rsidRPr="00C81E36">
        <w:rPr>
          <w:rFonts w:ascii="Arial" w:hAnsi="Arial" w:cs="Arial"/>
          <w:sz w:val="24"/>
          <w:szCs w:val="24"/>
        </w:rPr>
        <w:t>т</w:t>
      </w:r>
      <w:r w:rsidR="00A70C60" w:rsidRPr="00C81E36">
        <w:rPr>
          <w:rFonts w:ascii="Arial" w:hAnsi="Arial" w:cs="Arial"/>
          <w:sz w:val="24"/>
          <w:szCs w:val="24"/>
        </w:rPr>
        <w:t>ведение и др.), оборудование и механизмы, находящиеся в жилых помещениях, а также входящие в состав общего имущества собственников помещений в мног</w:t>
      </w:r>
      <w:r w:rsidR="00A70C60" w:rsidRPr="00C81E36">
        <w:rPr>
          <w:rFonts w:ascii="Arial" w:hAnsi="Arial" w:cs="Arial"/>
          <w:sz w:val="24"/>
          <w:szCs w:val="24"/>
        </w:rPr>
        <w:t>о</w:t>
      </w:r>
      <w:r w:rsidR="00A70C60" w:rsidRPr="00C81E36">
        <w:rPr>
          <w:rFonts w:ascii="Arial" w:hAnsi="Arial" w:cs="Arial"/>
          <w:sz w:val="24"/>
          <w:szCs w:val="24"/>
        </w:rPr>
        <w:t>квартирном доме, должны соответствовать требованиям санитарно-эпидемиологической безопасности. Устройство вентиляционной системы жилых помещений должно исключать поступление воздуха из одной квартиры в другую. Не допускается объединение вентиляционных каналов кухонь и санитарных узлов (вспомогательных помещений) с жилыми комнатами.</w:t>
      </w:r>
    </w:p>
    <w:p w:rsidR="00A70C60" w:rsidRPr="00C81E36" w:rsidRDefault="00A70C60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Кратность воздухообмена во всех вентилируемых жилых помещениях должна соответствовать нормам, установленным в действующих норматив</w:t>
      </w:r>
      <w:r w:rsidR="00E623AA" w:rsidRPr="00C81E36">
        <w:rPr>
          <w:rFonts w:ascii="Arial" w:hAnsi="Arial" w:cs="Arial"/>
          <w:sz w:val="24"/>
          <w:szCs w:val="24"/>
        </w:rPr>
        <w:t>ных правовых актах.</w:t>
      </w:r>
      <w:r w:rsidR="00C61AFB" w:rsidRPr="00C81E36">
        <w:rPr>
          <w:rFonts w:ascii="Arial" w:hAnsi="Arial" w:cs="Arial"/>
          <w:sz w:val="24"/>
          <w:szCs w:val="24"/>
        </w:rPr>
        <w:fldChar w:fldCharType="begin"/>
      </w:r>
      <w:r w:rsidRPr="00C81E36">
        <w:rPr>
          <w:rFonts w:ascii="Arial" w:hAnsi="Arial" w:cs="Arial"/>
          <w:sz w:val="24"/>
          <w:szCs w:val="24"/>
        </w:rPr>
        <w:instrText xml:space="preserve"> HYPERLINK "http://www.consultant.ru/cons/cgi/online.cgi?req=query&amp;REFDOC=202898&amp;REFBASE=LAW&amp;REFPAGE=0&amp;REFTYPE=CDLT_MAIN_BACKREFS&amp;ts=28819148299000130751&amp;lst=0&amp;REFDST=100036" </w:instrText>
      </w:r>
      <w:r w:rsidR="00C61AFB" w:rsidRPr="00C81E36">
        <w:rPr>
          <w:rFonts w:ascii="Arial" w:hAnsi="Arial" w:cs="Arial"/>
          <w:sz w:val="24"/>
          <w:szCs w:val="24"/>
        </w:rPr>
        <w:fldChar w:fldCharType="separate"/>
      </w:r>
    </w:p>
    <w:p w:rsidR="00A70C60" w:rsidRPr="00C81E36" w:rsidRDefault="00C61AFB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fldChar w:fldCharType="end"/>
      </w:r>
      <w:r w:rsidR="00A70C60" w:rsidRPr="00C81E36">
        <w:rPr>
          <w:rFonts w:ascii="Arial" w:hAnsi="Arial" w:cs="Arial"/>
          <w:sz w:val="24"/>
          <w:szCs w:val="24"/>
        </w:rPr>
        <w:t>14. Инженерные системы (вентиляция, отопление, водоснабжение, водоо</w:t>
      </w:r>
      <w:r w:rsidR="00A70C60" w:rsidRPr="00C81E36">
        <w:rPr>
          <w:rFonts w:ascii="Arial" w:hAnsi="Arial" w:cs="Arial"/>
          <w:sz w:val="24"/>
          <w:szCs w:val="24"/>
        </w:rPr>
        <w:t>т</w:t>
      </w:r>
      <w:r w:rsidR="00A70C60" w:rsidRPr="00C81E36">
        <w:rPr>
          <w:rFonts w:ascii="Arial" w:hAnsi="Arial" w:cs="Arial"/>
          <w:sz w:val="24"/>
          <w:szCs w:val="24"/>
        </w:rPr>
        <w:t>ведение и др.), находящиеся в жилых помещениях, а также входящие в состав общего имущества собственников помещений в многоквартирном доме, должны быть размещены и смонтированы в соответствии с требованиями безопасности, установленными в действующих нормативных правовых актах, и инструкциями заводов - изготовителей оборудования, а также с гигиеническими нормативами, в том числе в отношении допустимого уровня шума и вибрации, которые создают</w:t>
      </w:r>
      <w:r w:rsidR="00E623AA" w:rsidRPr="00C81E36">
        <w:rPr>
          <w:rFonts w:ascii="Arial" w:hAnsi="Arial" w:cs="Arial"/>
          <w:sz w:val="24"/>
          <w:szCs w:val="24"/>
        </w:rPr>
        <w:t>ся этими инженерными системами.</w:t>
      </w:r>
      <w:r w:rsidRPr="00C81E36">
        <w:rPr>
          <w:rFonts w:ascii="Arial" w:hAnsi="Arial" w:cs="Arial"/>
          <w:sz w:val="24"/>
          <w:szCs w:val="24"/>
        </w:rPr>
        <w:fldChar w:fldCharType="begin"/>
      </w:r>
      <w:r w:rsidR="00A70C60" w:rsidRPr="00C81E36">
        <w:rPr>
          <w:rFonts w:ascii="Arial" w:hAnsi="Arial" w:cs="Arial"/>
          <w:sz w:val="24"/>
          <w:szCs w:val="24"/>
        </w:rPr>
        <w:instrText xml:space="preserve"> HYPERLINK "http://www.consultant.ru/cons/cgi/online.cgi?req=query&amp;REFDOC=202898&amp;REFBASE=LAW&amp;REFPAGE=0&amp;REFTYPE=CDLT_MAIN_BACKREFS&amp;ts=29960148299000113794&amp;lst=0&amp;REFDST=100037" </w:instrText>
      </w:r>
      <w:r w:rsidRPr="00C81E36">
        <w:rPr>
          <w:rFonts w:ascii="Arial" w:hAnsi="Arial" w:cs="Arial"/>
          <w:sz w:val="24"/>
          <w:szCs w:val="24"/>
        </w:rPr>
        <w:fldChar w:fldCharType="separate"/>
      </w:r>
    </w:p>
    <w:p w:rsidR="00A70C60" w:rsidRPr="00C81E36" w:rsidRDefault="00C61AFB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fldChar w:fldCharType="end"/>
      </w:r>
      <w:r w:rsidR="00A70C60" w:rsidRPr="00C81E36">
        <w:rPr>
          <w:rFonts w:ascii="Arial" w:hAnsi="Arial" w:cs="Arial"/>
          <w:sz w:val="24"/>
          <w:szCs w:val="24"/>
        </w:rPr>
        <w:t>15. Наружные ограждающие конструкции жилого помещения, входящие в состав общего имущества собственников помещений в многоквартирном доме, должны иметь теплоизоляцию, обеспечивающую в холодный период года относ</w:t>
      </w:r>
      <w:r w:rsidR="00A70C60" w:rsidRPr="00C81E36">
        <w:rPr>
          <w:rFonts w:ascii="Arial" w:hAnsi="Arial" w:cs="Arial"/>
          <w:sz w:val="24"/>
          <w:szCs w:val="24"/>
        </w:rPr>
        <w:t>и</w:t>
      </w:r>
      <w:r w:rsidR="00A70C60" w:rsidRPr="00C81E36">
        <w:rPr>
          <w:rFonts w:ascii="Arial" w:hAnsi="Arial" w:cs="Arial"/>
          <w:sz w:val="24"/>
          <w:szCs w:val="24"/>
        </w:rPr>
        <w:t>тельную влажность в межквартирном коридоре и жилых комнатах не более 60 процентов, температуру отапливаемых помещений не менее +18 градусов по Цельсию, а также изоляцию от проникновения наружного холодного воздуха, п</w:t>
      </w:r>
      <w:r w:rsidR="00A70C60" w:rsidRPr="00C81E36">
        <w:rPr>
          <w:rFonts w:ascii="Arial" w:hAnsi="Arial" w:cs="Arial"/>
          <w:sz w:val="24"/>
          <w:szCs w:val="24"/>
        </w:rPr>
        <w:t>а</w:t>
      </w:r>
      <w:r w:rsidR="00A70C60" w:rsidRPr="00C81E36">
        <w:rPr>
          <w:rFonts w:ascii="Arial" w:hAnsi="Arial" w:cs="Arial"/>
          <w:sz w:val="24"/>
          <w:szCs w:val="24"/>
        </w:rPr>
        <w:t>роизоляцию от диффузии водяного пара из помещения, обеспечивающие отсу</w:t>
      </w:r>
      <w:r w:rsidR="00A70C60" w:rsidRPr="00C81E36">
        <w:rPr>
          <w:rFonts w:ascii="Arial" w:hAnsi="Arial" w:cs="Arial"/>
          <w:sz w:val="24"/>
          <w:szCs w:val="24"/>
        </w:rPr>
        <w:t>т</w:t>
      </w:r>
      <w:r w:rsidR="00A70C60" w:rsidRPr="00C81E36">
        <w:rPr>
          <w:rFonts w:ascii="Arial" w:hAnsi="Arial" w:cs="Arial"/>
          <w:sz w:val="24"/>
          <w:szCs w:val="24"/>
        </w:rPr>
        <w:t>ствие конденсации влаги на внутренних поверхностях несветопрозрачных огра</w:t>
      </w:r>
      <w:r w:rsidR="00A70C60" w:rsidRPr="00C81E36">
        <w:rPr>
          <w:rFonts w:ascii="Arial" w:hAnsi="Arial" w:cs="Arial"/>
          <w:sz w:val="24"/>
          <w:szCs w:val="24"/>
        </w:rPr>
        <w:t>ж</w:t>
      </w:r>
      <w:r w:rsidR="00A70C60" w:rsidRPr="00C81E36">
        <w:rPr>
          <w:rFonts w:ascii="Arial" w:hAnsi="Arial" w:cs="Arial"/>
          <w:sz w:val="24"/>
          <w:szCs w:val="24"/>
        </w:rPr>
        <w:lastRenderedPageBreak/>
        <w:t>дающих конструкций и препятствующие накоплению излишней вл</w:t>
      </w:r>
      <w:r w:rsidR="00E623AA" w:rsidRPr="00C81E36">
        <w:rPr>
          <w:rFonts w:ascii="Arial" w:hAnsi="Arial" w:cs="Arial"/>
          <w:sz w:val="24"/>
          <w:szCs w:val="24"/>
        </w:rPr>
        <w:t>аги в констру</w:t>
      </w:r>
      <w:r w:rsidR="00E623AA" w:rsidRPr="00C81E36">
        <w:rPr>
          <w:rFonts w:ascii="Arial" w:hAnsi="Arial" w:cs="Arial"/>
          <w:sz w:val="24"/>
          <w:szCs w:val="24"/>
        </w:rPr>
        <w:t>к</w:t>
      </w:r>
      <w:r w:rsidR="00E623AA" w:rsidRPr="00C81E36">
        <w:rPr>
          <w:rFonts w:ascii="Arial" w:hAnsi="Arial" w:cs="Arial"/>
          <w:sz w:val="24"/>
          <w:szCs w:val="24"/>
        </w:rPr>
        <w:t>циях жилого дома.</w:t>
      </w:r>
      <w:r w:rsidRPr="00C81E36">
        <w:rPr>
          <w:rFonts w:ascii="Arial" w:hAnsi="Arial" w:cs="Arial"/>
          <w:sz w:val="24"/>
          <w:szCs w:val="24"/>
        </w:rPr>
        <w:fldChar w:fldCharType="begin"/>
      </w:r>
      <w:r w:rsidR="00A70C60" w:rsidRPr="00C81E36">
        <w:rPr>
          <w:rFonts w:ascii="Arial" w:hAnsi="Arial" w:cs="Arial"/>
          <w:sz w:val="24"/>
          <w:szCs w:val="24"/>
        </w:rPr>
        <w:instrText xml:space="preserve"> HYPERLINK "http://www.consultant.ru/cons/cgi/online.cgi?req=query&amp;REFDOC=202898&amp;REFBASE=LAW&amp;REFPAGE=0&amp;REFTYPE=CDLT_MAIN_BACKREFS&amp;ts=3013914829900018476&amp;lst=0&amp;REFDST=100038" </w:instrText>
      </w:r>
      <w:r w:rsidRPr="00C81E36">
        <w:rPr>
          <w:rFonts w:ascii="Arial" w:hAnsi="Arial" w:cs="Arial"/>
          <w:sz w:val="24"/>
          <w:szCs w:val="24"/>
        </w:rPr>
        <w:fldChar w:fldCharType="separate"/>
      </w:r>
    </w:p>
    <w:p w:rsidR="00A70C60" w:rsidRPr="00C81E36" w:rsidRDefault="00C61AFB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fldChar w:fldCharType="end"/>
      </w:r>
      <w:r w:rsidR="00A70C60" w:rsidRPr="00C81E36">
        <w:rPr>
          <w:rFonts w:ascii="Arial" w:hAnsi="Arial" w:cs="Arial"/>
          <w:sz w:val="24"/>
          <w:szCs w:val="24"/>
        </w:rPr>
        <w:t>16. Жилые помещения, а также помещения, входящие в состав общего имущества собственников помещений в многоквартирном доме, должны быть з</w:t>
      </w:r>
      <w:r w:rsidR="00A70C60" w:rsidRPr="00C81E36">
        <w:rPr>
          <w:rFonts w:ascii="Arial" w:hAnsi="Arial" w:cs="Arial"/>
          <w:sz w:val="24"/>
          <w:szCs w:val="24"/>
        </w:rPr>
        <w:t>а</w:t>
      </w:r>
      <w:r w:rsidR="00A70C60" w:rsidRPr="00C81E36">
        <w:rPr>
          <w:rFonts w:ascii="Arial" w:hAnsi="Arial" w:cs="Arial"/>
          <w:sz w:val="24"/>
          <w:szCs w:val="24"/>
        </w:rPr>
        <w:t>щищены от проникновения дождевой, талой и грунтовой воды и возможных быт</w:t>
      </w:r>
      <w:r w:rsidR="00A70C60" w:rsidRPr="00C81E36">
        <w:rPr>
          <w:rFonts w:ascii="Arial" w:hAnsi="Arial" w:cs="Arial"/>
          <w:sz w:val="24"/>
          <w:szCs w:val="24"/>
        </w:rPr>
        <w:t>о</w:t>
      </w:r>
      <w:r w:rsidR="00A70C60" w:rsidRPr="00C81E36">
        <w:rPr>
          <w:rFonts w:ascii="Arial" w:hAnsi="Arial" w:cs="Arial"/>
          <w:sz w:val="24"/>
          <w:szCs w:val="24"/>
        </w:rPr>
        <w:t>вых утечек воды из инженерных систем при помощи конструктивных с</w:t>
      </w:r>
      <w:r w:rsidR="00E623AA" w:rsidRPr="00C81E36">
        <w:rPr>
          <w:rFonts w:ascii="Arial" w:hAnsi="Arial" w:cs="Arial"/>
          <w:sz w:val="24"/>
          <w:szCs w:val="24"/>
        </w:rPr>
        <w:t>редств и технических устройств.</w:t>
      </w:r>
      <w:r w:rsidRPr="00C81E36">
        <w:rPr>
          <w:rFonts w:ascii="Arial" w:hAnsi="Arial" w:cs="Arial"/>
          <w:sz w:val="24"/>
          <w:szCs w:val="24"/>
        </w:rPr>
        <w:fldChar w:fldCharType="begin"/>
      </w:r>
      <w:r w:rsidR="00A70C60" w:rsidRPr="00C81E36">
        <w:rPr>
          <w:rFonts w:ascii="Arial" w:hAnsi="Arial" w:cs="Arial"/>
          <w:sz w:val="24"/>
          <w:szCs w:val="24"/>
        </w:rPr>
        <w:instrText xml:space="preserve"> HYPERLINK "http://www.consultant.ru/cons/cgi/online.cgi?req=query&amp;REFDOC=202898&amp;REFBASE=LAW&amp;REFPAGE=0&amp;REFTYPE=CDLT_MAIN_BACKREFS&amp;ts=24305148299000119848&amp;lst=0&amp;REFDST=100040" </w:instrText>
      </w:r>
      <w:r w:rsidRPr="00C81E36">
        <w:rPr>
          <w:rFonts w:ascii="Arial" w:hAnsi="Arial" w:cs="Arial"/>
          <w:sz w:val="24"/>
          <w:szCs w:val="24"/>
        </w:rPr>
        <w:fldChar w:fldCharType="separate"/>
      </w:r>
    </w:p>
    <w:p w:rsidR="00A70C60" w:rsidRPr="00C81E36" w:rsidRDefault="00C61AFB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fldChar w:fldCharType="end"/>
      </w:r>
      <w:r w:rsidR="00A70C60" w:rsidRPr="00C81E36">
        <w:rPr>
          <w:rFonts w:ascii="Arial" w:hAnsi="Arial" w:cs="Arial"/>
          <w:sz w:val="24"/>
          <w:szCs w:val="24"/>
        </w:rPr>
        <w:t>17. Допустимая высота эксплуатируемого жилого дома и площадь этажа в пределах пожарного отсека, входящего в состав общего имущества собственн</w:t>
      </w:r>
      <w:r w:rsidR="00A70C60" w:rsidRPr="00C81E36">
        <w:rPr>
          <w:rFonts w:ascii="Arial" w:hAnsi="Arial" w:cs="Arial"/>
          <w:sz w:val="24"/>
          <w:szCs w:val="24"/>
        </w:rPr>
        <w:t>и</w:t>
      </w:r>
      <w:r w:rsidR="00A70C60" w:rsidRPr="00C81E36">
        <w:rPr>
          <w:rFonts w:ascii="Arial" w:hAnsi="Arial" w:cs="Arial"/>
          <w:sz w:val="24"/>
          <w:szCs w:val="24"/>
        </w:rPr>
        <w:t>ков помещений в многоквартирном доме, должны соответствовать классу конс</w:t>
      </w:r>
      <w:r w:rsidR="00A70C60" w:rsidRPr="00C81E36">
        <w:rPr>
          <w:rFonts w:ascii="Arial" w:hAnsi="Arial" w:cs="Arial"/>
          <w:sz w:val="24"/>
          <w:szCs w:val="24"/>
        </w:rPr>
        <w:t>т</w:t>
      </w:r>
      <w:r w:rsidR="00A70C60" w:rsidRPr="00C81E36">
        <w:rPr>
          <w:rFonts w:ascii="Arial" w:hAnsi="Arial" w:cs="Arial"/>
          <w:sz w:val="24"/>
          <w:szCs w:val="24"/>
        </w:rPr>
        <w:t>руктивной пожарной опасности здания и степени его огнестойкости, установле</w:t>
      </w:r>
      <w:r w:rsidR="00A70C60" w:rsidRPr="00C81E36">
        <w:rPr>
          <w:rFonts w:ascii="Arial" w:hAnsi="Arial" w:cs="Arial"/>
          <w:sz w:val="24"/>
          <w:szCs w:val="24"/>
        </w:rPr>
        <w:t>н</w:t>
      </w:r>
      <w:r w:rsidR="00A70C60" w:rsidRPr="00C81E36">
        <w:rPr>
          <w:rFonts w:ascii="Arial" w:hAnsi="Arial" w:cs="Arial"/>
          <w:sz w:val="24"/>
          <w:szCs w:val="24"/>
        </w:rPr>
        <w:t>ным в действующих нормативных правовых актах, и обеспечивать пожарную безопасность жилого помеще</w:t>
      </w:r>
      <w:r w:rsidR="00E623AA" w:rsidRPr="00C81E36">
        <w:rPr>
          <w:rFonts w:ascii="Arial" w:hAnsi="Arial" w:cs="Arial"/>
          <w:sz w:val="24"/>
          <w:szCs w:val="24"/>
        </w:rPr>
        <w:t>ния и жилого дома в целом.</w:t>
      </w:r>
      <w:r w:rsidRPr="00C81E36">
        <w:rPr>
          <w:rFonts w:ascii="Arial" w:hAnsi="Arial" w:cs="Arial"/>
          <w:sz w:val="24"/>
          <w:szCs w:val="24"/>
        </w:rPr>
        <w:fldChar w:fldCharType="begin"/>
      </w:r>
      <w:r w:rsidR="00A70C60" w:rsidRPr="00C81E36">
        <w:rPr>
          <w:rFonts w:ascii="Arial" w:hAnsi="Arial" w:cs="Arial"/>
          <w:sz w:val="24"/>
          <w:szCs w:val="24"/>
        </w:rPr>
        <w:instrText xml:space="preserve"> HYPERLINK "http://www.consultant.ru/cons/cgi/online.cgi?req=query&amp;REFDOC=202898&amp;REFBASE=LAW&amp;REFPAGE=0&amp;REFTYPE=CDLT_MAIN_BACKREFS&amp;ts=2329148299000121289&amp;lst=0&amp;REFDST=100041" </w:instrText>
      </w:r>
      <w:r w:rsidRPr="00C81E36">
        <w:rPr>
          <w:rFonts w:ascii="Arial" w:hAnsi="Arial" w:cs="Arial"/>
          <w:sz w:val="24"/>
          <w:szCs w:val="24"/>
        </w:rPr>
        <w:fldChar w:fldCharType="separate"/>
      </w:r>
    </w:p>
    <w:p w:rsidR="00A70C60" w:rsidRPr="00C81E36" w:rsidRDefault="00C61AFB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fldChar w:fldCharType="end"/>
      </w:r>
      <w:r w:rsidR="00A70C60" w:rsidRPr="00C81E36">
        <w:rPr>
          <w:rFonts w:ascii="Arial" w:hAnsi="Arial" w:cs="Arial"/>
          <w:sz w:val="24"/>
          <w:szCs w:val="24"/>
        </w:rPr>
        <w:t>18. В реконструируемом жилом помещении при изменении местоположения санитарно-технических узлов должны быть осуществлены мероприятия по гидро-, шумо- и виброизоляции, обеспечению их системами вентиляции, а также при н</w:t>
      </w:r>
      <w:r w:rsidR="00A70C60" w:rsidRPr="00C81E36">
        <w:rPr>
          <w:rFonts w:ascii="Arial" w:hAnsi="Arial" w:cs="Arial"/>
          <w:sz w:val="24"/>
          <w:szCs w:val="24"/>
        </w:rPr>
        <w:t>е</w:t>
      </w:r>
      <w:r w:rsidR="00A70C60" w:rsidRPr="00C81E36">
        <w:rPr>
          <w:rFonts w:ascii="Arial" w:hAnsi="Arial" w:cs="Arial"/>
          <w:sz w:val="24"/>
          <w:szCs w:val="24"/>
        </w:rPr>
        <w:t>обходимости должны быть усилены перекрытия, на которых установлено обор</w:t>
      </w:r>
      <w:r w:rsidR="00A70C60" w:rsidRPr="00C81E36">
        <w:rPr>
          <w:rFonts w:ascii="Arial" w:hAnsi="Arial" w:cs="Arial"/>
          <w:sz w:val="24"/>
          <w:szCs w:val="24"/>
        </w:rPr>
        <w:t>у</w:t>
      </w:r>
      <w:r w:rsidR="00A70C60" w:rsidRPr="00C81E36">
        <w:rPr>
          <w:rFonts w:ascii="Arial" w:hAnsi="Arial" w:cs="Arial"/>
          <w:sz w:val="24"/>
          <w:szCs w:val="24"/>
        </w:rPr>
        <w:t>дован</w:t>
      </w:r>
      <w:r w:rsidR="00E623AA" w:rsidRPr="00C81E36">
        <w:rPr>
          <w:rFonts w:ascii="Arial" w:hAnsi="Arial" w:cs="Arial"/>
          <w:sz w:val="24"/>
          <w:szCs w:val="24"/>
        </w:rPr>
        <w:t>ие санитарно-технических узлов.</w:t>
      </w:r>
      <w:r w:rsidRPr="00C81E36">
        <w:rPr>
          <w:rFonts w:ascii="Arial" w:hAnsi="Arial" w:cs="Arial"/>
          <w:sz w:val="24"/>
          <w:szCs w:val="24"/>
        </w:rPr>
        <w:fldChar w:fldCharType="begin"/>
      </w:r>
      <w:r w:rsidR="00A70C60" w:rsidRPr="00C81E36">
        <w:rPr>
          <w:rFonts w:ascii="Arial" w:hAnsi="Arial" w:cs="Arial"/>
          <w:sz w:val="24"/>
          <w:szCs w:val="24"/>
        </w:rPr>
        <w:instrText xml:space="preserve"> HYPERLINK "http://www.consultant.ru/cons/cgi/online.cgi?req=query&amp;REFDOC=202898&amp;REFBASE=LAW&amp;REFPAGE=0&amp;REFTYPE=CDLT_MAIN_BACKREFS&amp;ts=16950148299000119373&amp;lst=0&amp;REFDST=100042" </w:instrText>
      </w:r>
      <w:r w:rsidRPr="00C81E36">
        <w:rPr>
          <w:rFonts w:ascii="Arial" w:hAnsi="Arial" w:cs="Arial"/>
          <w:sz w:val="24"/>
          <w:szCs w:val="24"/>
        </w:rPr>
        <w:fldChar w:fldCharType="separate"/>
      </w:r>
    </w:p>
    <w:p w:rsidR="00E94473" w:rsidRPr="00C81E36" w:rsidRDefault="00C61AFB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fldChar w:fldCharType="end"/>
      </w:r>
      <w:r w:rsidR="00A70C60" w:rsidRPr="00C81E36">
        <w:rPr>
          <w:rFonts w:ascii="Arial" w:hAnsi="Arial" w:cs="Arial"/>
          <w:sz w:val="24"/>
          <w:szCs w:val="24"/>
        </w:rPr>
        <w:t>19. Объемно-планировочное решение жилых помещений и их располож</w:t>
      </w:r>
      <w:r w:rsidR="00A70C60" w:rsidRPr="00C81E36">
        <w:rPr>
          <w:rFonts w:ascii="Arial" w:hAnsi="Arial" w:cs="Arial"/>
          <w:sz w:val="24"/>
          <w:szCs w:val="24"/>
        </w:rPr>
        <w:t>е</w:t>
      </w:r>
      <w:r w:rsidR="00A70C60" w:rsidRPr="00C81E36">
        <w:rPr>
          <w:rFonts w:ascii="Arial" w:hAnsi="Arial" w:cs="Arial"/>
          <w:sz w:val="24"/>
          <w:szCs w:val="24"/>
        </w:rPr>
        <w:t>ние в многоквартирном доме, минимальная площадь комнат и помещений всп</w:t>
      </w:r>
      <w:r w:rsidR="00A70C60" w:rsidRPr="00C81E36">
        <w:rPr>
          <w:rFonts w:ascii="Arial" w:hAnsi="Arial" w:cs="Arial"/>
          <w:sz w:val="24"/>
          <w:szCs w:val="24"/>
        </w:rPr>
        <w:t>о</w:t>
      </w:r>
      <w:r w:rsidR="00A70C60" w:rsidRPr="00C81E36">
        <w:rPr>
          <w:rFonts w:ascii="Arial" w:hAnsi="Arial" w:cs="Arial"/>
          <w:sz w:val="24"/>
          <w:szCs w:val="24"/>
        </w:rPr>
        <w:t>могательного использования, предназначенных для удовлетворения гражданами бытовых и иных нужд, связанных с их проживанием в жилых помещениях (кроме прихожей и коридора), должны обеспечивать возможность размещения необх</w:t>
      </w:r>
      <w:r w:rsidR="00A70C60" w:rsidRPr="00C81E36">
        <w:rPr>
          <w:rFonts w:ascii="Arial" w:hAnsi="Arial" w:cs="Arial"/>
          <w:sz w:val="24"/>
          <w:szCs w:val="24"/>
        </w:rPr>
        <w:t>о</w:t>
      </w:r>
      <w:r w:rsidR="00A70C60" w:rsidRPr="00C81E36">
        <w:rPr>
          <w:rFonts w:ascii="Arial" w:hAnsi="Arial" w:cs="Arial"/>
          <w:sz w:val="24"/>
          <w:szCs w:val="24"/>
        </w:rPr>
        <w:t xml:space="preserve">димого набора предметов мебели и функционального оборудования </w:t>
      </w:r>
      <w:r w:rsidR="00E94473" w:rsidRPr="00C81E36">
        <w:rPr>
          <w:rFonts w:ascii="Arial" w:hAnsi="Arial" w:cs="Arial"/>
          <w:sz w:val="24"/>
          <w:szCs w:val="24"/>
        </w:rPr>
        <w:t>с учетом требований эргономики.</w:t>
      </w:r>
    </w:p>
    <w:p w:rsidR="00A70C60" w:rsidRPr="00C81E36" w:rsidRDefault="00A70C60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2</w:t>
      </w:r>
      <w:r w:rsidR="00773FA9" w:rsidRPr="00C81E36">
        <w:rPr>
          <w:rFonts w:ascii="Arial" w:hAnsi="Arial" w:cs="Arial"/>
          <w:sz w:val="24"/>
          <w:szCs w:val="24"/>
        </w:rPr>
        <w:t>0</w:t>
      </w:r>
      <w:r w:rsidRPr="00C81E36">
        <w:rPr>
          <w:rFonts w:ascii="Arial" w:hAnsi="Arial" w:cs="Arial"/>
          <w:sz w:val="24"/>
          <w:szCs w:val="24"/>
        </w:rPr>
        <w:t>. Отметка пола жилого помещения, расположенного на первом этаже, должна быть выше планировочной отметки земли.</w:t>
      </w:r>
      <w:r w:rsidR="00C61AFB" w:rsidRPr="00C81E36">
        <w:rPr>
          <w:rFonts w:ascii="Arial" w:hAnsi="Arial" w:cs="Arial"/>
          <w:sz w:val="24"/>
          <w:szCs w:val="24"/>
        </w:rPr>
        <w:fldChar w:fldCharType="begin"/>
      </w:r>
      <w:r w:rsidRPr="00C81E36">
        <w:rPr>
          <w:rFonts w:ascii="Arial" w:hAnsi="Arial" w:cs="Arial"/>
          <w:sz w:val="24"/>
          <w:szCs w:val="24"/>
        </w:rPr>
        <w:instrText xml:space="preserve"> HYPERLINK "http://www.consultant.ru/cons/cgi/online.cgi?req=query&amp;REFDOC=202898&amp;REFBASE=LAW&amp;REFPAGE=0&amp;REFTYPE=CDLT_MAIN_BACKREFS&amp;ts=2022214829900013777&amp;lst=0&amp;REFDST=100046" </w:instrText>
      </w:r>
      <w:r w:rsidR="00C61AFB" w:rsidRPr="00C81E36">
        <w:rPr>
          <w:rFonts w:ascii="Arial" w:hAnsi="Arial" w:cs="Arial"/>
          <w:sz w:val="24"/>
          <w:szCs w:val="24"/>
        </w:rPr>
        <w:fldChar w:fldCharType="separate"/>
      </w:r>
    </w:p>
    <w:p w:rsidR="00E94473" w:rsidRPr="00C81E36" w:rsidRDefault="00C61AFB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fldChar w:fldCharType="end"/>
      </w:r>
      <w:r w:rsidR="00A70C60" w:rsidRPr="00C81E36">
        <w:rPr>
          <w:rFonts w:ascii="Arial" w:hAnsi="Arial" w:cs="Arial"/>
          <w:sz w:val="24"/>
          <w:szCs w:val="24"/>
        </w:rPr>
        <w:t>Размещение жилого помещения в подвальном и ц</w:t>
      </w:r>
      <w:r w:rsidR="00E94473" w:rsidRPr="00C81E36">
        <w:rPr>
          <w:rFonts w:ascii="Arial" w:hAnsi="Arial" w:cs="Arial"/>
          <w:sz w:val="24"/>
          <w:szCs w:val="24"/>
        </w:rPr>
        <w:t>окольном этажах не д</w:t>
      </w:r>
      <w:r w:rsidR="00E94473" w:rsidRPr="00C81E36">
        <w:rPr>
          <w:rFonts w:ascii="Arial" w:hAnsi="Arial" w:cs="Arial"/>
          <w:sz w:val="24"/>
          <w:szCs w:val="24"/>
        </w:rPr>
        <w:t>о</w:t>
      </w:r>
      <w:r w:rsidR="00E94473" w:rsidRPr="00C81E36">
        <w:rPr>
          <w:rFonts w:ascii="Arial" w:hAnsi="Arial" w:cs="Arial"/>
          <w:sz w:val="24"/>
          <w:szCs w:val="24"/>
        </w:rPr>
        <w:t>пускается.</w:t>
      </w:r>
    </w:p>
    <w:p w:rsidR="00A70C60" w:rsidRPr="00C81E36" w:rsidRDefault="00A70C60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2</w:t>
      </w:r>
      <w:r w:rsidR="00773FA9" w:rsidRPr="00C81E36">
        <w:rPr>
          <w:rFonts w:ascii="Arial" w:hAnsi="Arial" w:cs="Arial"/>
          <w:sz w:val="24"/>
          <w:szCs w:val="24"/>
        </w:rPr>
        <w:t>1</w:t>
      </w:r>
      <w:r w:rsidRPr="00C81E36">
        <w:rPr>
          <w:rFonts w:ascii="Arial" w:hAnsi="Arial" w:cs="Arial"/>
          <w:sz w:val="24"/>
          <w:szCs w:val="24"/>
        </w:rPr>
        <w:t>. Комнаты и кухни в жилом помещении должны иметь непосредственное естественное освещение.</w:t>
      </w:r>
    </w:p>
    <w:p w:rsidR="00931AA2" w:rsidRPr="00C81E36" w:rsidRDefault="00A70C60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Естественного освещения могут не иметь другие помещения вспомогател</w:t>
      </w:r>
      <w:r w:rsidRPr="00C81E36">
        <w:rPr>
          <w:rFonts w:ascii="Arial" w:hAnsi="Arial" w:cs="Arial"/>
          <w:sz w:val="24"/>
          <w:szCs w:val="24"/>
        </w:rPr>
        <w:t>ь</w:t>
      </w:r>
      <w:r w:rsidRPr="00C81E36">
        <w:rPr>
          <w:rFonts w:ascii="Arial" w:hAnsi="Arial" w:cs="Arial"/>
          <w:sz w:val="24"/>
          <w:szCs w:val="24"/>
        </w:rPr>
        <w:t>ного использования, предназначенные для удовлетворения гражданами бытовых и иных нужд, а также помещения, входящие в состав общего имущества собс</w:t>
      </w:r>
      <w:r w:rsidRPr="00C81E36">
        <w:rPr>
          <w:rFonts w:ascii="Arial" w:hAnsi="Arial" w:cs="Arial"/>
          <w:sz w:val="24"/>
          <w:szCs w:val="24"/>
        </w:rPr>
        <w:t>т</w:t>
      </w:r>
      <w:r w:rsidRPr="00C81E36">
        <w:rPr>
          <w:rFonts w:ascii="Arial" w:hAnsi="Arial" w:cs="Arial"/>
          <w:sz w:val="24"/>
          <w:szCs w:val="24"/>
        </w:rPr>
        <w:t>венников помещений в мн</w:t>
      </w:r>
      <w:r w:rsidR="00E94473" w:rsidRPr="00C81E36">
        <w:rPr>
          <w:rFonts w:ascii="Arial" w:hAnsi="Arial" w:cs="Arial"/>
          <w:sz w:val="24"/>
          <w:szCs w:val="24"/>
        </w:rPr>
        <w:t>огоквартирном доме</w:t>
      </w:r>
      <w:r w:rsidR="00773FA9" w:rsidRPr="00C81E36">
        <w:rPr>
          <w:rFonts w:ascii="Arial" w:hAnsi="Arial" w:cs="Arial"/>
          <w:color w:val="333333"/>
          <w:sz w:val="24"/>
          <w:szCs w:val="24"/>
        </w:rPr>
        <w:t>.</w:t>
      </w:r>
    </w:p>
    <w:p w:rsidR="002D10FD" w:rsidRPr="00C81E36" w:rsidRDefault="00E94473" w:rsidP="005407C2">
      <w:pPr>
        <w:rPr>
          <w:rFonts w:ascii="Arial" w:hAnsi="Arial" w:cs="Arial"/>
          <w:color w:val="333333"/>
          <w:sz w:val="24"/>
          <w:szCs w:val="24"/>
        </w:rPr>
      </w:pPr>
      <w:bookmarkStart w:id="5" w:name="dst100050"/>
      <w:bookmarkEnd w:id="5"/>
      <w:r w:rsidRPr="00C81E36">
        <w:rPr>
          <w:rFonts w:ascii="Arial" w:hAnsi="Arial" w:cs="Arial"/>
          <w:color w:val="333333"/>
          <w:sz w:val="24"/>
          <w:szCs w:val="24"/>
        </w:rPr>
        <w:t> </w:t>
      </w:r>
    </w:p>
    <w:p w:rsidR="00E94473" w:rsidRPr="00C81E36" w:rsidRDefault="00E94473" w:rsidP="005407C2">
      <w:pPr>
        <w:jc w:val="center"/>
        <w:rPr>
          <w:rFonts w:ascii="Arial" w:hAnsi="Arial" w:cs="Arial"/>
          <w:b/>
          <w:sz w:val="24"/>
          <w:szCs w:val="24"/>
        </w:rPr>
      </w:pPr>
      <w:r w:rsidRPr="00C81E36">
        <w:rPr>
          <w:rFonts w:ascii="Arial" w:hAnsi="Arial" w:cs="Arial"/>
          <w:b/>
          <w:sz w:val="24"/>
          <w:szCs w:val="24"/>
        </w:rPr>
        <w:t>III. Основания для признания жилого помещения</w:t>
      </w:r>
      <w:r w:rsidR="005407C2" w:rsidRPr="00C81E36">
        <w:rPr>
          <w:rFonts w:ascii="Arial" w:hAnsi="Arial" w:cs="Arial"/>
          <w:b/>
          <w:sz w:val="24"/>
          <w:szCs w:val="24"/>
        </w:rPr>
        <w:t xml:space="preserve"> </w:t>
      </w:r>
      <w:r w:rsidRPr="00C81E36">
        <w:rPr>
          <w:rFonts w:ascii="Arial" w:hAnsi="Arial" w:cs="Arial"/>
          <w:b/>
          <w:sz w:val="24"/>
          <w:szCs w:val="24"/>
        </w:rPr>
        <w:t>непригодным для прожив</w:t>
      </w:r>
      <w:r w:rsidRPr="00C81E36">
        <w:rPr>
          <w:rFonts w:ascii="Arial" w:hAnsi="Arial" w:cs="Arial"/>
          <w:b/>
          <w:sz w:val="24"/>
          <w:szCs w:val="24"/>
        </w:rPr>
        <w:t>а</w:t>
      </w:r>
      <w:r w:rsidRPr="00C81E36">
        <w:rPr>
          <w:rFonts w:ascii="Arial" w:hAnsi="Arial" w:cs="Arial"/>
          <w:b/>
          <w:sz w:val="24"/>
          <w:szCs w:val="24"/>
        </w:rPr>
        <w:t>ния и многоквартирного</w:t>
      </w:r>
    </w:p>
    <w:p w:rsidR="00E94473" w:rsidRPr="00C81E36" w:rsidRDefault="00E94473" w:rsidP="005407C2">
      <w:pPr>
        <w:jc w:val="center"/>
        <w:rPr>
          <w:rFonts w:ascii="Arial" w:hAnsi="Arial" w:cs="Arial"/>
          <w:b/>
          <w:sz w:val="24"/>
          <w:szCs w:val="24"/>
        </w:rPr>
      </w:pPr>
      <w:r w:rsidRPr="00C81E36">
        <w:rPr>
          <w:rFonts w:ascii="Arial" w:hAnsi="Arial" w:cs="Arial"/>
          <w:b/>
          <w:sz w:val="24"/>
          <w:szCs w:val="24"/>
        </w:rPr>
        <w:t>дома аварийным и подлежащим сносу или реконструкции</w:t>
      </w:r>
    </w:p>
    <w:p w:rsidR="00E94473" w:rsidRPr="00C81E36" w:rsidRDefault="00773FA9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2</w:t>
      </w:r>
      <w:r w:rsidR="00E94473" w:rsidRPr="00C81E36">
        <w:rPr>
          <w:rFonts w:ascii="Arial" w:hAnsi="Arial" w:cs="Arial"/>
          <w:sz w:val="24"/>
          <w:szCs w:val="24"/>
        </w:rPr>
        <w:t>2. Основанием для признания жилого помещения непригодным для пр</w:t>
      </w:r>
      <w:r w:rsidR="00E94473" w:rsidRPr="00C81E36">
        <w:rPr>
          <w:rFonts w:ascii="Arial" w:hAnsi="Arial" w:cs="Arial"/>
          <w:sz w:val="24"/>
          <w:szCs w:val="24"/>
        </w:rPr>
        <w:t>о</w:t>
      </w:r>
      <w:r w:rsidR="00E94473" w:rsidRPr="00C81E36">
        <w:rPr>
          <w:rFonts w:ascii="Arial" w:hAnsi="Arial" w:cs="Arial"/>
          <w:sz w:val="24"/>
          <w:szCs w:val="24"/>
        </w:rPr>
        <w:t>живания является наличие выявленных вредных факторов среды обитания чел</w:t>
      </w:r>
      <w:r w:rsidR="00E94473" w:rsidRPr="00C81E36">
        <w:rPr>
          <w:rFonts w:ascii="Arial" w:hAnsi="Arial" w:cs="Arial"/>
          <w:sz w:val="24"/>
          <w:szCs w:val="24"/>
        </w:rPr>
        <w:t>о</w:t>
      </w:r>
      <w:r w:rsidR="00E94473" w:rsidRPr="00C81E36">
        <w:rPr>
          <w:rFonts w:ascii="Arial" w:hAnsi="Arial" w:cs="Arial"/>
          <w:sz w:val="24"/>
          <w:szCs w:val="24"/>
        </w:rPr>
        <w:t>века, которые не позволяют обеспечить безопасность жизни и здоровья граждан вследствие:</w:t>
      </w:r>
      <w:r w:rsidR="00C61AFB" w:rsidRPr="00C81E36">
        <w:rPr>
          <w:rFonts w:ascii="Arial" w:hAnsi="Arial" w:cs="Arial"/>
          <w:sz w:val="24"/>
          <w:szCs w:val="24"/>
        </w:rPr>
        <w:fldChar w:fldCharType="begin"/>
      </w:r>
      <w:r w:rsidR="00E94473" w:rsidRPr="00C81E36">
        <w:rPr>
          <w:rFonts w:ascii="Arial" w:hAnsi="Arial" w:cs="Arial"/>
          <w:sz w:val="24"/>
          <w:szCs w:val="24"/>
        </w:rPr>
        <w:instrText xml:space="preserve"> HYPERLINK "http://www.consultant.ru/cons/cgi/online.cgi?req=query&amp;REFDOC=202898&amp;REFBASE=LAW&amp;REFPAGE=0&amp;REFTYPE=CDLT_MAIN_BACKREFS&amp;ts=6295148299000123697&amp;lst=0&amp;REFDST=100060" </w:instrText>
      </w:r>
      <w:r w:rsidR="00C61AFB" w:rsidRPr="00C81E36">
        <w:rPr>
          <w:rFonts w:ascii="Arial" w:hAnsi="Arial" w:cs="Arial"/>
          <w:sz w:val="24"/>
          <w:szCs w:val="24"/>
        </w:rPr>
        <w:fldChar w:fldCharType="separate"/>
      </w:r>
    </w:p>
    <w:p w:rsidR="00E94473" w:rsidRPr="00C81E36" w:rsidRDefault="00C61AFB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fldChar w:fldCharType="end"/>
      </w:r>
      <w:r w:rsidR="00E94473" w:rsidRPr="00C81E36">
        <w:rPr>
          <w:rFonts w:ascii="Arial" w:hAnsi="Arial" w:cs="Arial"/>
          <w:sz w:val="24"/>
          <w:szCs w:val="24"/>
        </w:rPr>
        <w:t>- ухудшения в связи с физическим износом в процессе эксплуатации здания в целом или отдельными его частями эксплуатационных характеристик, привод</w:t>
      </w:r>
      <w:r w:rsidR="00E94473" w:rsidRPr="00C81E36">
        <w:rPr>
          <w:rFonts w:ascii="Arial" w:hAnsi="Arial" w:cs="Arial"/>
          <w:sz w:val="24"/>
          <w:szCs w:val="24"/>
        </w:rPr>
        <w:t>я</w:t>
      </w:r>
      <w:r w:rsidR="00E94473" w:rsidRPr="00C81E36">
        <w:rPr>
          <w:rFonts w:ascii="Arial" w:hAnsi="Arial" w:cs="Arial"/>
          <w:sz w:val="24"/>
          <w:szCs w:val="24"/>
        </w:rPr>
        <w:t>щего к снижению до недопустимого уровня надежности здания, прочности и у</w:t>
      </w:r>
      <w:r w:rsidR="00E94473" w:rsidRPr="00C81E36">
        <w:rPr>
          <w:rFonts w:ascii="Arial" w:hAnsi="Arial" w:cs="Arial"/>
          <w:sz w:val="24"/>
          <w:szCs w:val="24"/>
        </w:rPr>
        <w:t>с</w:t>
      </w:r>
      <w:r w:rsidR="00E94473" w:rsidRPr="00C81E36">
        <w:rPr>
          <w:rFonts w:ascii="Arial" w:hAnsi="Arial" w:cs="Arial"/>
          <w:sz w:val="24"/>
          <w:szCs w:val="24"/>
        </w:rPr>
        <w:t>тойчивости строит</w:t>
      </w:r>
      <w:r w:rsidR="00773FA9" w:rsidRPr="00C81E36">
        <w:rPr>
          <w:rFonts w:ascii="Arial" w:hAnsi="Arial" w:cs="Arial"/>
          <w:sz w:val="24"/>
          <w:szCs w:val="24"/>
        </w:rPr>
        <w:t>ельных конструкций и оснований;</w:t>
      </w:r>
      <w:r w:rsidRPr="00C81E36">
        <w:rPr>
          <w:rFonts w:ascii="Arial" w:hAnsi="Arial" w:cs="Arial"/>
          <w:sz w:val="24"/>
          <w:szCs w:val="24"/>
        </w:rPr>
        <w:fldChar w:fldCharType="begin"/>
      </w:r>
      <w:r w:rsidR="00E94473" w:rsidRPr="00C81E36">
        <w:rPr>
          <w:rFonts w:ascii="Arial" w:hAnsi="Arial" w:cs="Arial"/>
          <w:sz w:val="24"/>
          <w:szCs w:val="24"/>
        </w:rPr>
        <w:instrText xml:space="preserve"> HYPERLINK "http://www.consultant.ru/cons/cgi/online.cgi?req=query&amp;REFDOC=202898&amp;REFBASE=LAW&amp;REFPAGE=0&amp;REFTYPE=CDLT_MAIN_BACKREFS&amp;ts=24587148299000128530&amp;lst=0&amp;REFDST=100061" </w:instrText>
      </w:r>
      <w:r w:rsidRPr="00C81E36">
        <w:rPr>
          <w:rFonts w:ascii="Arial" w:hAnsi="Arial" w:cs="Arial"/>
          <w:sz w:val="24"/>
          <w:szCs w:val="24"/>
        </w:rPr>
        <w:fldChar w:fldCharType="separate"/>
      </w:r>
    </w:p>
    <w:p w:rsidR="00773FA9" w:rsidRPr="00C81E36" w:rsidRDefault="00C61AFB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fldChar w:fldCharType="end"/>
      </w:r>
      <w:r w:rsidR="00E94473" w:rsidRPr="00C81E36">
        <w:rPr>
          <w:rFonts w:ascii="Arial" w:hAnsi="Arial" w:cs="Arial"/>
          <w:sz w:val="24"/>
          <w:szCs w:val="24"/>
        </w:rPr>
        <w:t>- изменения окружающей среды и параметров микроклимата жилого пом</w:t>
      </w:r>
      <w:r w:rsidR="00E94473" w:rsidRPr="00C81E36">
        <w:rPr>
          <w:rFonts w:ascii="Arial" w:hAnsi="Arial" w:cs="Arial"/>
          <w:sz w:val="24"/>
          <w:szCs w:val="24"/>
        </w:rPr>
        <w:t>е</w:t>
      </w:r>
      <w:r w:rsidR="00E94473" w:rsidRPr="00C81E36">
        <w:rPr>
          <w:rFonts w:ascii="Arial" w:hAnsi="Arial" w:cs="Arial"/>
          <w:sz w:val="24"/>
          <w:szCs w:val="24"/>
        </w:rPr>
        <w:t>щения, не позволяющих обеспечить соблюдение необходимых санитарно-эпидемиологических требований и гигиенических нормативов</w:t>
      </w:r>
      <w:r w:rsidR="00773FA9" w:rsidRPr="00C81E36">
        <w:rPr>
          <w:rFonts w:ascii="Arial" w:hAnsi="Arial" w:cs="Arial"/>
          <w:sz w:val="24"/>
          <w:szCs w:val="24"/>
        </w:rPr>
        <w:t>.</w:t>
      </w:r>
    </w:p>
    <w:p w:rsidR="00773FA9" w:rsidRPr="00C81E36" w:rsidRDefault="00773FA9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2</w:t>
      </w:r>
      <w:r w:rsidR="00E94473" w:rsidRPr="00C81E36">
        <w:rPr>
          <w:rFonts w:ascii="Arial" w:hAnsi="Arial" w:cs="Arial"/>
          <w:sz w:val="24"/>
          <w:szCs w:val="24"/>
        </w:rPr>
        <w:t>3. Жилые помещения, расположенные в полносборных, кирпичных и к</w:t>
      </w:r>
      <w:r w:rsidR="00E94473" w:rsidRPr="00C81E36">
        <w:rPr>
          <w:rFonts w:ascii="Arial" w:hAnsi="Arial" w:cs="Arial"/>
          <w:sz w:val="24"/>
          <w:szCs w:val="24"/>
        </w:rPr>
        <w:t>а</w:t>
      </w:r>
      <w:r w:rsidR="00E94473" w:rsidRPr="00C81E36">
        <w:rPr>
          <w:rFonts w:ascii="Arial" w:hAnsi="Arial" w:cs="Arial"/>
          <w:sz w:val="24"/>
          <w:szCs w:val="24"/>
        </w:rPr>
        <w:t xml:space="preserve">менных домах, а также в деревянных домах и домах из местных материалов, </w:t>
      </w:r>
      <w:r w:rsidR="00E94473" w:rsidRPr="00C81E36">
        <w:rPr>
          <w:rFonts w:ascii="Arial" w:hAnsi="Arial" w:cs="Arial"/>
          <w:sz w:val="24"/>
          <w:szCs w:val="24"/>
        </w:rPr>
        <w:lastRenderedPageBreak/>
        <w:t>имеющих деформации фундаментов, стен, несущих конструкций и значительную степень биологического повреждения элементов деревянных конструкций, кот</w:t>
      </w:r>
      <w:r w:rsidR="00E94473" w:rsidRPr="00C81E36">
        <w:rPr>
          <w:rFonts w:ascii="Arial" w:hAnsi="Arial" w:cs="Arial"/>
          <w:sz w:val="24"/>
          <w:szCs w:val="24"/>
        </w:rPr>
        <w:t>о</w:t>
      </w:r>
      <w:r w:rsidR="00E94473" w:rsidRPr="00C81E36">
        <w:rPr>
          <w:rFonts w:ascii="Arial" w:hAnsi="Arial" w:cs="Arial"/>
          <w:sz w:val="24"/>
          <w:szCs w:val="24"/>
        </w:rPr>
        <w:t>рые свидетельствуют об исчерпании несущей способности и опасности обруш</w:t>
      </w:r>
      <w:r w:rsidR="00E94473" w:rsidRPr="00C81E36">
        <w:rPr>
          <w:rFonts w:ascii="Arial" w:hAnsi="Arial" w:cs="Arial"/>
          <w:sz w:val="24"/>
          <w:szCs w:val="24"/>
        </w:rPr>
        <w:t>е</w:t>
      </w:r>
      <w:r w:rsidR="00E94473" w:rsidRPr="00C81E36">
        <w:rPr>
          <w:rFonts w:ascii="Arial" w:hAnsi="Arial" w:cs="Arial"/>
          <w:sz w:val="24"/>
          <w:szCs w:val="24"/>
        </w:rPr>
        <w:t>ния, являются непригодными для проживания вследствие признания многоква</w:t>
      </w:r>
      <w:r w:rsidR="00E94473" w:rsidRPr="00C81E36">
        <w:rPr>
          <w:rFonts w:ascii="Arial" w:hAnsi="Arial" w:cs="Arial"/>
          <w:sz w:val="24"/>
          <w:szCs w:val="24"/>
        </w:rPr>
        <w:t>р</w:t>
      </w:r>
      <w:r w:rsidR="00E94473" w:rsidRPr="00C81E36">
        <w:rPr>
          <w:rFonts w:ascii="Arial" w:hAnsi="Arial" w:cs="Arial"/>
          <w:sz w:val="24"/>
          <w:szCs w:val="24"/>
        </w:rPr>
        <w:t>тирного дома аварийным и подлежащим сносу или реконструкции.</w:t>
      </w:r>
    </w:p>
    <w:p w:rsidR="00E94473" w:rsidRPr="00C81E36" w:rsidRDefault="00773FA9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2</w:t>
      </w:r>
      <w:r w:rsidR="00E94473" w:rsidRPr="00C81E36">
        <w:rPr>
          <w:rFonts w:ascii="Arial" w:hAnsi="Arial" w:cs="Arial"/>
          <w:sz w:val="24"/>
          <w:szCs w:val="24"/>
        </w:rPr>
        <w:t>4. Жилые помещения, расположенные в многоквартирных домах, пол</w:t>
      </w:r>
      <w:r w:rsidR="00E94473" w:rsidRPr="00C81E36">
        <w:rPr>
          <w:rFonts w:ascii="Arial" w:hAnsi="Arial" w:cs="Arial"/>
          <w:sz w:val="24"/>
          <w:szCs w:val="24"/>
        </w:rPr>
        <w:t>у</w:t>
      </w:r>
      <w:r w:rsidR="00E94473" w:rsidRPr="00C81E36">
        <w:rPr>
          <w:rFonts w:ascii="Arial" w:hAnsi="Arial" w:cs="Arial"/>
          <w:sz w:val="24"/>
          <w:szCs w:val="24"/>
        </w:rPr>
        <w:t>чивших повреждения в результате взрывов, аварий, пожаров, землетрясений, н</w:t>
      </w:r>
      <w:r w:rsidR="00E94473" w:rsidRPr="00C81E36">
        <w:rPr>
          <w:rFonts w:ascii="Arial" w:hAnsi="Arial" w:cs="Arial"/>
          <w:sz w:val="24"/>
          <w:szCs w:val="24"/>
        </w:rPr>
        <w:t>е</w:t>
      </w:r>
      <w:r w:rsidR="00E94473" w:rsidRPr="00C81E36">
        <w:rPr>
          <w:rFonts w:ascii="Arial" w:hAnsi="Arial" w:cs="Arial"/>
          <w:sz w:val="24"/>
          <w:szCs w:val="24"/>
        </w:rPr>
        <w:t>равномерной просадки грунтов, а также в результате других сложных геологич</w:t>
      </w:r>
      <w:r w:rsidR="00E94473" w:rsidRPr="00C81E36">
        <w:rPr>
          <w:rFonts w:ascii="Arial" w:hAnsi="Arial" w:cs="Arial"/>
          <w:sz w:val="24"/>
          <w:szCs w:val="24"/>
        </w:rPr>
        <w:t>е</w:t>
      </w:r>
      <w:r w:rsidR="00E94473" w:rsidRPr="00C81E36">
        <w:rPr>
          <w:rFonts w:ascii="Arial" w:hAnsi="Arial" w:cs="Arial"/>
          <w:sz w:val="24"/>
          <w:szCs w:val="24"/>
        </w:rPr>
        <w:t>ских явлений, следует признавать непригодными для проживания, если провед</w:t>
      </w:r>
      <w:r w:rsidR="00E94473" w:rsidRPr="00C81E36">
        <w:rPr>
          <w:rFonts w:ascii="Arial" w:hAnsi="Arial" w:cs="Arial"/>
          <w:sz w:val="24"/>
          <w:szCs w:val="24"/>
        </w:rPr>
        <w:t>е</w:t>
      </w:r>
      <w:r w:rsidR="00E94473" w:rsidRPr="00C81E36">
        <w:rPr>
          <w:rFonts w:ascii="Arial" w:hAnsi="Arial" w:cs="Arial"/>
          <w:sz w:val="24"/>
          <w:szCs w:val="24"/>
        </w:rPr>
        <w:t>ние восстановительных работ технически невозможно или экономически нецел</w:t>
      </w:r>
      <w:r w:rsidR="00E94473" w:rsidRPr="00C81E36">
        <w:rPr>
          <w:rFonts w:ascii="Arial" w:hAnsi="Arial" w:cs="Arial"/>
          <w:sz w:val="24"/>
          <w:szCs w:val="24"/>
        </w:rPr>
        <w:t>е</w:t>
      </w:r>
      <w:r w:rsidR="00E94473" w:rsidRPr="00C81E36">
        <w:rPr>
          <w:rFonts w:ascii="Arial" w:hAnsi="Arial" w:cs="Arial"/>
          <w:sz w:val="24"/>
          <w:szCs w:val="24"/>
        </w:rPr>
        <w:t>сообразно и техническое состояние этих домов и строительных конструкций х</w:t>
      </w:r>
      <w:r w:rsidR="00E94473" w:rsidRPr="00C81E36">
        <w:rPr>
          <w:rFonts w:ascii="Arial" w:hAnsi="Arial" w:cs="Arial"/>
          <w:sz w:val="24"/>
          <w:szCs w:val="24"/>
        </w:rPr>
        <w:t>а</w:t>
      </w:r>
      <w:r w:rsidR="00E94473" w:rsidRPr="00C81E36">
        <w:rPr>
          <w:rFonts w:ascii="Arial" w:hAnsi="Arial" w:cs="Arial"/>
          <w:sz w:val="24"/>
          <w:szCs w:val="24"/>
        </w:rPr>
        <w:t>рактеризуется снижением несущей способности и эксплуатационных характер</w:t>
      </w:r>
      <w:r w:rsidR="00E94473" w:rsidRPr="00C81E36">
        <w:rPr>
          <w:rFonts w:ascii="Arial" w:hAnsi="Arial" w:cs="Arial"/>
          <w:sz w:val="24"/>
          <w:szCs w:val="24"/>
        </w:rPr>
        <w:t>и</w:t>
      </w:r>
      <w:r w:rsidR="00E94473" w:rsidRPr="00C81E36">
        <w:rPr>
          <w:rFonts w:ascii="Arial" w:hAnsi="Arial" w:cs="Arial"/>
          <w:sz w:val="24"/>
          <w:szCs w:val="24"/>
        </w:rPr>
        <w:t>стик, при которых существует опасность для пребывания людей и сохранности инженерного оборудования. Указанные многоквартирные дома признаются ав</w:t>
      </w:r>
      <w:r w:rsidR="00E94473" w:rsidRPr="00C81E36">
        <w:rPr>
          <w:rFonts w:ascii="Arial" w:hAnsi="Arial" w:cs="Arial"/>
          <w:sz w:val="24"/>
          <w:szCs w:val="24"/>
        </w:rPr>
        <w:t>а</w:t>
      </w:r>
      <w:r w:rsidR="00E94473" w:rsidRPr="00C81E36">
        <w:rPr>
          <w:rFonts w:ascii="Arial" w:hAnsi="Arial" w:cs="Arial"/>
          <w:sz w:val="24"/>
          <w:szCs w:val="24"/>
        </w:rPr>
        <w:t>рийными и подлежащими сносу.</w:t>
      </w:r>
      <w:r w:rsidR="00C61AFB" w:rsidRPr="00C81E36">
        <w:rPr>
          <w:rFonts w:ascii="Arial" w:hAnsi="Arial" w:cs="Arial"/>
          <w:sz w:val="24"/>
          <w:szCs w:val="24"/>
        </w:rPr>
        <w:fldChar w:fldCharType="begin"/>
      </w:r>
      <w:r w:rsidR="00E94473" w:rsidRPr="00C81E36">
        <w:rPr>
          <w:rFonts w:ascii="Arial" w:hAnsi="Arial" w:cs="Arial"/>
          <w:sz w:val="24"/>
          <w:szCs w:val="24"/>
        </w:rPr>
        <w:instrText xml:space="preserve"> HYPERLINK "http://www.consultant.ru/cons/cgi/online.cgi?req=query&amp;REFDOC=202898&amp;REFBASE=LAW&amp;REFPAGE=0&amp;REFTYPE=CDLT_MAIN_BACKREFS&amp;ts=1382314829900015168&amp;lst=0&amp;REFDST=100069" </w:instrText>
      </w:r>
      <w:r w:rsidR="00C61AFB" w:rsidRPr="00C81E36">
        <w:rPr>
          <w:rFonts w:ascii="Arial" w:hAnsi="Arial" w:cs="Arial"/>
          <w:sz w:val="24"/>
          <w:szCs w:val="24"/>
        </w:rPr>
        <w:fldChar w:fldCharType="separate"/>
      </w:r>
    </w:p>
    <w:p w:rsidR="00E94473" w:rsidRPr="00C81E36" w:rsidRDefault="00C61AFB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fldChar w:fldCharType="end"/>
      </w:r>
      <w:r w:rsidR="00E94473" w:rsidRPr="00C81E36">
        <w:rPr>
          <w:rFonts w:ascii="Arial" w:hAnsi="Arial" w:cs="Arial"/>
          <w:sz w:val="24"/>
          <w:szCs w:val="24"/>
        </w:rPr>
        <w:t>25. Не может служить основанием для признания жилого помещения не</w:t>
      </w:r>
      <w:r w:rsidR="00773FA9" w:rsidRPr="00C81E36">
        <w:rPr>
          <w:rFonts w:ascii="Arial" w:hAnsi="Arial" w:cs="Arial"/>
          <w:sz w:val="24"/>
          <w:szCs w:val="24"/>
        </w:rPr>
        <w:t>пр</w:t>
      </w:r>
      <w:r w:rsidR="00773FA9" w:rsidRPr="00C81E36">
        <w:rPr>
          <w:rFonts w:ascii="Arial" w:hAnsi="Arial" w:cs="Arial"/>
          <w:sz w:val="24"/>
          <w:szCs w:val="24"/>
        </w:rPr>
        <w:t>и</w:t>
      </w:r>
      <w:r w:rsidR="00773FA9" w:rsidRPr="00C81E36">
        <w:rPr>
          <w:rFonts w:ascii="Arial" w:hAnsi="Arial" w:cs="Arial"/>
          <w:sz w:val="24"/>
          <w:szCs w:val="24"/>
        </w:rPr>
        <w:t>годным для проживания:</w:t>
      </w:r>
      <w:r w:rsidRPr="00C81E36">
        <w:rPr>
          <w:rFonts w:ascii="Arial" w:hAnsi="Arial" w:cs="Arial"/>
          <w:sz w:val="24"/>
          <w:szCs w:val="24"/>
        </w:rPr>
        <w:fldChar w:fldCharType="begin"/>
      </w:r>
      <w:r w:rsidR="00E94473" w:rsidRPr="00C81E36">
        <w:rPr>
          <w:rFonts w:ascii="Arial" w:hAnsi="Arial" w:cs="Arial"/>
          <w:sz w:val="24"/>
          <w:szCs w:val="24"/>
        </w:rPr>
        <w:instrText xml:space="preserve"> HYPERLINK "http://www.consultant.ru/cons/cgi/online.cgi?req=query&amp;REFDOC=202898&amp;REFBASE=LAW&amp;REFPAGE=0&amp;REFTYPE=CDLT_MAIN_BACKREFS&amp;ts=2282914829900017115&amp;lst=0&amp;REFDST=100070" </w:instrText>
      </w:r>
      <w:r w:rsidRPr="00C81E36">
        <w:rPr>
          <w:rFonts w:ascii="Arial" w:hAnsi="Arial" w:cs="Arial"/>
          <w:sz w:val="24"/>
          <w:szCs w:val="24"/>
        </w:rPr>
        <w:fldChar w:fldCharType="separate"/>
      </w:r>
    </w:p>
    <w:p w:rsidR="00E94473" w:rsidRPr="00C81E36" w:rsidRDefault="00C61AFB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fldChar w:fldCharType="end"/>
      </w:r>
      <w:r w:rsidR="00773FA9" w:rsidRPr="00C81E36">
        <w:rPr>
          <w:rFonts w:ascii="Arial" w:hAnsi="Arial" w:cs="Arial"/>
          <w:sz w:val="24"/>
          <w:szCs w:val="24"/>
        </w:rPr>
        <w:t xml:space="preserve">- </w:t>
      </w:r>
      <w:r w:rsidR="00E94473" w:rsidRPr="00C81E36">
        <w:rPr>
          <w:rFonts w:ascii="Arial" w:hAnsi="Arial" w:cs="Arial"/>
          <w:sz w:val="24"/>
          <w:szCs w:val="24"/>
        </w:rPr>
        <w:t>отсутствие системы централизованной канализации и водоснабжения в одно- и двухэтажном жилом доме;</w:t>
      </w:r>
      <w:r w:rsidRPr="00C81E36">
        <w:rPr>
          <w:rFonts w:ascii="Arial" w:hAnsi="Arial" w:cs="Arial"/>
          <w:sz w:val="24"/>
          <w:szCs w:val="24"/>
        </w:rPr>
        <w:fldChar w:fldCharType="begin"/>
      </w:r>
      <w:r w:rsidR="00E94473" w:rsidRPr="00C81E36">
        <w:rPr>
          <w:rFonts w:ascii="Arial" w:hAnsi="Arial" w:cs="Arial"/>
          <w:sz w:val="24"/>
          <w:szCs w:val="24"/>
        </w:rPr>
        <w:instrText xml:space="preserve"> HYPERLINK "http://www.consultant.ru/cons/cgi/online.cgi?req=query&amp;REFDOC=202898&amp;REFBASE=LAW&amp;REFPAGE=0&amp;REFTYPE=CDLT_MAIN_BACKREFS&amp;ts=1733214829900019527&amp;lst=0&amp;REFDST=100072" </w:instrText>
      </w:r>
      <w:r w:rsidRPr="00C81E36">
        <w:rPr>
          <w:rFonts w:ascii="Arial" w:hAnsi="Arial" w:cs="Arial"/>
          <w:sz w:val="24"/>
          <w:szCs w:val="24"/>
        </w:rPr>
        <w:fldChar w:fldCharType="separate"/>
      </w:r>
    </w:p>
    <w:p w:rsidR="00E94473" w:rsidRPr="00C81E36" w:rsidRDefault="00C61AFB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fldChar w:fldCharType="end"/>
      </w:r>
      <w:r w:rsidR="00773FA9" w:rsidRPr="00C81E36">
        <w:rPr>
          <w:rFonts w:ascii="Arial" w:hAnsi="Arial" w:cs="Arial"/>
          <w:sz w:val="24"/>
          <w:szCs w:val="24"/>
        </w:rPr>
        <w:t xml:space="preserve">- </w:t>
      </w:r>
      <w:r w:rsidR="00E94473" w:rsidRPr="00C81E36">
        <w:rPr>
          <w:rFonts w:ascii="Arial" w:hAnsi="Arial" w:cs="Arial"/>
          <w:sz w:val="24"/>
          <w:szCs w:val="24"/>
        </w:rPr>
        <w:t>несоответствие объемно-планировочного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доме, спроектированном и построенном по ранее действующей нормативной документации, принятым в настоящее время объемно-планировочным решениям, если это решение удовлетворяет требован</w:t>
      </w:r>
      <w:r w:rsidR="00E94473" w:rsidRPr="00C81E36">
        <w:rPr>
          <w:rFonts w:ascii="Arial" w:hAnsi="Arial" w:cs="Arial"/>
          <w:sz w:val="24"/>
          <w:szCs w:val="24"/>
        </w:rPr>
        <w:t>и</w:t>
      </w:r>
      <w:r w:rsidR="00E94473" w:rsidRPr="00C81E36">
        <w:rPr>
          <w:rFonts w:ascii="Arial" w:hAnsi="Arial" w:cs="Arial"/>
          <w:sz w:val="24"/>
          <w:szCs w:val="24"/>
        </w:rPr>
        <w:t>ям эргономики в части размещения необходимого набора предметов мебели и функционального оборудования.</w:t>
      </w:r>
    </w:p>
    <w:p w:rsidR="00E94473" w:rsidRPr="00C81E36" w:rsidRDefault="00773FA9" w:rsidP="005407C2">
      <w:pPr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 </w:t>
      </w:r>
      <w:r w:rsidR="00C61AFB" w:rsidRPr="00C81E36">
        <w:rPr>
          <w:rFonts w:ascii="Arial" w:hAnsi="Arial" w:cs="Arial"/>
          <w:sz w:val="24"/>
          <w:szCs w:val="24"/>
        </w:rPr>
        <w:fldChar w:fldCharType="begin"/>
      </w:r>
      <w:r w:rsidR="00E94473" w:rsidRPr="00C81E36">
        <w:rPr>
          <w:rFonts w:ascii="Arial" w:hAnsi="Arial" w:cs="Arial"/>
          <w:sz w:val="24"/>
          <w:szCs w:val="24"/>
        </w:rPr>
        <w:instrText xml:space="preserve"> HYPERLINK "http://www.consultant.ru/cons/cgi/online.cgi?req=query&amp;REFDOC=202898&amp;REFBASE=LAW&amp;REFPAGE=0&amp;REFTYPE=CDLT_CHILDLESS_CONTENTS_ITEM_MAIN_BACKREFS&amp;ts=20289148299000116563&amp;lst=0&amp;REFDST=100139" </w:instrText>
      </w:r>
      <w:r w:rsidR="00C61AFB" w:rsidRPr="00C81E36">
        <w:rPr>
          <w:rFonts w:ascii="Arial" w:hAnsi="Arial" w:cs="Arial"/>
          <w:sz w:val="24"/>
          <w:szCs w:val="24"/>
        </w:rPr>
        <w:fldChar w:fldCharType="separate"/>
      </w:r>
    </w:p>
    <w:p w:rsidR="00E94473" w:rsidRPr="00C81E36" w:rsidRDefault="00C61AFB" w:rsidP="005407C2">
      <w:pPr>
        <w:jc w:val="center"/>
        <w:rPr>
          <w:rFonts w:ascii="Arial" w:hAnsi="Arial" w:cs="Arial"/>
          <w:b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fldChar w:fldCharType="end"/>
      </w:r>
      <w:r w:rsidR="00E94473" w:rsidRPr="00C81E36">
        <w:rPr>
          <w:rFonts w:ascii="Arial" w:hAnsi="Arial" w:cs="Arial"/>
          <w:b/>
          <w:sz w:val="24"/>
          <w:szCs w:val="24"/>
        </w:rPr>
        <w:t>IV. Порядок признания помещения жилым помещением, жилого</w:t>
      </w:r>
    </w:p>
    <w:p w:rsidR="00E94473" w:rsidRPr="00C81E36" w:rsidRDefault="00E94473" w:rsidP="005407C2">
      <w:pPr>
        <w:jc w:val="center"/>
        <w:rPr>
          <w:rFonts w:ascii="Arial" w:hAnsi="Arial" w:cs="Arial"/>
          <w:b/>
          <w:sz w:val="24"/>
          <w:szCs w:val="24"/>
        </w:rPr>
      </w:pPr>
      <w:r w:rsidRPr="00C81E36">
        <w:rPr>
          <w:rFonts w:ascii="Arial" w:hAnsi="Arial" w:cs="Arial"/>
          <w:b/>
          <w:sz w:val="24"/>
          <w:szCs w:val="24"/>
        </w:rPr>
        <w:t>помещения непригодным для проживания и многоквартирного</w:t>
      </w:r>
    </w:p>
    <w:p w:rsidR="00E94473" w:rsidRPr="00C81E36" w:rsidRDefault="00E94473" w:rsidP="005407C2">
      <w:pPr>
        <w:jc w:val="center"/>
        <w:rPr>
          <w:rFonts w:ascii="Arial" w:hAnsi="Arial" w:cs="Arial"/>
          <w:b/>
          <w:sz w:val="24"/>
          <w:szCs w:val="24"/>
        </w:rPr>
      </w:pPr>
      <w:r w:rsidRPr="00C81E36">
        <w:rPr>
          <w:rFonts w:ascii="Arial" w:hAnsi="Arial" w:cs="Arial"/>
          <w:b/>
          <w:sz w:val="24"/>
          <w:szCs w:val="24"/>
        </w:rPr>
        <w:t>дома аварийным и подлежащим сносу или реконструкции</w:t>
      </w:r>
      <w:r w:rsidR="00C61AFB" w:rsidRPr="00C81E36">
        <w:rPr>
          <w:rFonts w:ascii="Arial" w:hAnsi="Arial" w:cs="Arial"/>
          <w:sz w:val="24"/>
          <w:szCs w:val="24"/>
        </w:rPr>
        <w:fldChar w:fldCharType="begin"/>
      </w:r>
      <w:r w:rsidRPr="00C81E36">
        <w:rPr>
          <w:rFonts w:ascii="Arial" w:hAnsi="Arial" w:cs="Arial"/>
          <w:sz w:val="24"/>
          <w:szCs w:val="24"/>
        </w:rPr>
        <w:instrText xml:space="preserve"> HYPERLINK "http://www.consultant.ru/cons/cgi/online.cgi?req=query&amp;REFDOC=202898&amp;REFBASE=LAW&amp;REFPAGE=0&amp;REFTYPE=CDLT_MAIN_BACKREFS&amp;ts=9365148299000113719&amp;lst=0&amp;REFDST=100153" </w:instrText>
      </w:r>
      <w:r w:rsidR="00C61AFB" w:rsidRPr="00C81E36">
        <w:rPr>
          <w:rFonts w:ascii="Arial" w:hAnsi="Arial" w:cs="Arial"/>
          <w:sz w:val="24"/>
          <w:szCs w:val="24"/>
        </w:rPr>
        <w:fldChar w:fldCharType="separate"/>
      </w:r>
    </w:p>
    <w:p w:rsidR="00E94473" w:rsidRPr="00C81E36" w:rsidRDefault="00C61AFB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fldChar w:fldCharType="end"/>
      </w:r>
      <w:r w:rsidR="00E94473" w:rsidRPr="00C81E36">
        <w:rPr>
          <w:rFonts w:ascii="Arial" w:hAnsi="Arial" w:cs="Arial"/>
          <w:sz w:val="24"/>
          <w:szCs w:val="24"/>
        </w:rPr>
        <w:t>26. Комиссия на основании заявления собственника помещения, правоо</w:t>
      </w:r>
      <w:r w:rsidR="00E94473" w:rsidRPr="00C81E36">
        <w:rPr>
          <w:rFonts w:ascii="Arial" w:hAnsi="Arial" w:cs="Arial"/>
          <w:sz w:val="24"/>
          <w:szCs w:val="24"/>
        </w:rPr>
        <w:t>б</w:t>
      </w:r>
      <w:r w:rsidR="00E94473" w:rsidRPr="00C81E36">
        <w:rPr>
          <w:rFonts w:ascii="Arial" w:hAnsi="Arial" w:cs="Arial"/>
          <w:sz w:val="24"/>
          <w:szCs w:val="24"/>
        </w:rPr>
        <w:t>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проводит оценку соответствия помещения установленным в настоящем Полож</w:t>
      </w:r>
      <w:r w:rsidR="00E94473" w:rsidRPr="00C81E36">
        <w:rPr>
          <w:rFonts w:ascii="Arial" w:hAnsi="Arial" w:cs="Arial"/>
          <w:sz w:val="24"/>
          <w:szCs w:val="24"/>
        </w:rPr>
        <w:t>е</w:t>
      </w:r>
      <w:r w:rsidR="00E94473" w:rsidRPr="00C81E36">
        <w:rPr>
          <w:rFonts w:ascii="Arial" w:hAnsi="Arial" w:cs="Arial"/>
          <w:sz w:val="24"/>
          <w:szCs w:val="24"/>
        </w:rPr>
        <w:t>нии требованиям и принимает решения в порядке, предусмотренном пунктом 3</w:t>
      </w:r>
      <w:r w:rsidR="00DE455B" w:rsidRPr="00C81E36">
        <w:rPr>
          <w:rFonts w:ascii="Arial" w:hAnsi="Arial" w:cs="Arial"/>
          <w:sz w:val="24"/>
          <w:szCs w:val="24"/>
        </w:rPr>
        <w:t>3</w:t>
      </w:r>
      <w:r w:rsidR="00E94473" w:rsidRPr="00C81E36">
        <w:rPr>
          <w:rFonts w:ascii="Arial" w:hAnsi="Arial" w:cs="Arial"/>
          <w:sz w:val="24"/>
          <w:szCs w:val="24"/>
        </w:rPr>
        <w:t xml:space="preserve"> настоящего Положе</w:t>
      </w:r>
      <w:r w:rsidR="006D7F52" w:rsidRPr="00C81E36">
        <w:rPr>
          <w:rFonts w:ascii="Arial" w:hAnsi="Arial" w:cs="Arial"/>
          <w:sz w:val="24"/>
          <w:szCs w:val="24"/>
        </w:rPr>
        <w:t>ния.</w:t>
      </w:r>
      <w:r w:rsidRPr="00C81E36">
        <w:rPr>
          <w:rFonts w:ascii="Arial" w:hAnsi="Arial" w:cs="Arial"/>
          <w:sz w:val="24"/>
          <w:szCs w:val="24"/>
        </w:rPr>
        <w:fldChar w:fldCharType="begin"/>
      </w:r>
      <w:r w:rsidR="00E94473" w:rsidRPr="00C81E36">
        <w:rPr>
          <w:rFonts w:ascii="Arial" w:hAnsi="Arial" w:cs="Arial"/>
          <w:sz w:val="24"/>
          <w:szCs w:val="24"/>
        </w:rPr>
        <w:instrText xml:space="preserve"> HYPERLINK "http://www.consultant.ru/cons/cgi/online.cgi?req=query&amp;REFDOC=202898&amp;REFBASE=LAW&amp;REFPAGE=0&amp;REFTYPE=CDLT_MAIN_BACKREFS&amp;ts=28948148299000129006&amp;lst=0&amp;REFDST=100075" </w:instrText>
      </w:r>
      <w:r w:rsidRPr="00C81E36">
        <w:rPr>
          <w:rFonts w:ascii="Arial" w:hAnsi="Arial" w:cs="Arial"/>
          <w:sz w:val="24"/>
          <w:szCs w:val="24"/>
        </w:rPr>
        <w:fldChar w:fldCharType="separate"/>
      </w:r>
    </w:p>
    <w:p w:rsidR="00E94473" w:rsidRPr="00C81E36" w:rsidRDefault="00C61AFB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fldChar w:fldCharType="end"/>
      </w:r>
      <w:r w:rsidR="00E94473" w:rsidRPr="00C81E36">
        <w:rPr>
          <w:rFonts w:ascii="Arial" w:hAnsi="Arial" w:cs="Arial"/>
          <w:sz w:val="24"/>
          <w:szCs w:val="24"/>
        </w:rPr>
        <w:t>27. При оценке соответствия находящегося в эксплуатации помещения у</w:t>
      </w:r>
      <w:r w:rsidR="00E94473" w:rsidRPr="00C81E36">
        <w:rPr>
          <w:rFonts w:ascii="Arial" w:hAnsi="Arial" w:cs="Arial"/>
          <w:sz w:val="24"/>
          <w:szCs w:val="24"/>
        </w:rPr>
        <w:t>с</w:t>
      </w:r>
      <w:r w:rsidR="00E94473" w:rsidRPr="00C81E36">
        <w:rPr>
          <w:rFonts w:ascii="Arial" w:hAnsi="Arial" w:cs="Arial"/>
          <w:sz w:val="24"/>
          <w:szCs w:val="24"/>
        </w:rPr>
        <w:t>тановленным в настоящем Положении требованиям проверяется его фактическое состояние. При этом проводится оценка степени и категории технического состо</w:t>
      </w:r>
      <w:r w:rsidR="00E94473" w:rsidRPr="00C81E36">
        <w:rPr>
          <w:rFonts w:ascii="Arial" w:hAnsi="Arial" w:cs="Arial"/>
          <w:sz w:val="24"/>
          <w:szCs w:val="24"/>
        </w:rPr>
        <w:t>я</w:t>
      </w:r>
      <w:r w:rsidR="00E94473" w:rsidRPr="00C81E36">
        <w:rPr>
          <w:rFonts w:ascii="Arial" w:hAnsi="Arial" w:cs="Arial"/>
          <w:sz w:val="24"/>
          <w:szCs w:val="24"/>
        </w:rPr>
        <w:t>ния строительных конструкций и жилого дома в целом, степени его огнестойкости, условий обеспечения эвакуации проживающих граждан в случае пожара, сан</w:t>
      </w:r>
      <w:r w:rsidR="00E94473" w:rsidRPr="00C81E36">
        <w:rPr>
          <w:rFonts w:ascii="Arial" w:hAnsi="Arial" w:cs="Arial"/>
          <w:sz w:val="24"/>
          <w:szCs w:val="24"/>
        </w:rPr>
        <w:t>и</w:t>
      </w:r>
      <w:r w:rsidR="00E94473" w:rsidRPr="00C81E36">
        <w:rPr>
          <w:rFonts w:ascii="Arial" w:hAnsi="Arial" w:cs="Arial"/>
          <w:sz w:val="24"/>
          <w:szCs w:val="24"/>
        </w:rPr>
        <w:t xml:space="preserve">тарно-эпидемиологических требований и гигиенических нормативов. </w:t>
      </w:r>
      <w:r w:rsidRPr="00C81E36">
        <w:rPr>
          <w:rFonts w:ascii="Arial" w:hAnsi="Arial" w:cs="Arial"/>
          <w:sz w:val="24"/>
          <w:szCs w:val="24"/>
        </w:rPr>
        <w:fldChar w:fldCharType="begin"/>
      </w:r>
      <w:r w:rsidR="00E94473" w:rsidRPr="00C81E36">
        <w:rPr>
          <w:rFonts w:ascii="Arial" w:hAnsi="Arial" w:cs="Arial"/>
          <w:sz w:val="24"/>
          <w:szCs w:val="24"/>
        </w:rPr>
        <w:instrText xml:space="preserve"> HYPERLINK "http://www.consultant.ru/cons/cgi/online.cgi?req=query&amp;REFDOC=202898&amp;REFBASE=LAW&amp;REFPAGE=0&amp;REFTYPE=CDLT_MAIN_BACKREFS&amp;ts=4196148299000112445&amp;lst=0&amp;REFDST=100076" </w:instrText>
      </w:r>
      <w:r w:rsidRPr="00C81E36">
        <w:rPr>
          <w:rFonts w:ascii="Arial" w:hAnsi="Arial" w:cs="Arial"/>
          <w:sz w:val="24"/>
          <w:szCs w:val="24"/>
        </w:rPr>
        <w:fldChar w:fldCharType="separate"/>
      </w:r>
    </w:p>
    <w:p w:rsidR="00E94473" w:rsidRPr="00C81E36" w:rsidRDefault="00C61AFB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fldChar w:fldCharType="end"/>
      </w:r>
      <w:r w:rsidR="00E94473" w:rsidRPr="00C81E36">
        <w:rPr>
          <w:rFonts w:ascii="Arial" w:hAnsi="Arial" w:cs="Arial"/>
          <w:sz w:val="24"/>
          <w:szCs w:val="24"/>
        </w:rPr>
        <w:t>28. Процедура проведения оценки соответствия помещения установленным в настоящем Положении требованиям включает:</w:t>
      </w:r>
    </w:p>
    <w:p w:rsidR="00E94473" w:rsidRPr="00C81E36" w:rsidRDefault="005F7DD9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- </w:t>
      </w:r>
      <w:r w:rsidR="00E94473" w:rsidRPr="00C81E36">
        <w:rPr>
          <w:rFonts w:ascii="Arial" w:hAnsi="Arial" w:cs="Arial"/>
          <w:sz w:val="24"/>
          <w:szCs w:val="24"/>
        </w:rPr>
        <w:t>прием и рассмотрение заявления и прилагаемых к нему обосновывающих документов;</w:t>
      </w:r>
      <w:r w:rsidR="00C61AFB" w:rsidRPr="00C81E36">
        <w:rPr>
          <w:rFonts w:ascii="Arial" w:hAnsi="Arial" w:cs="Arial"/>
          <w:sz w:val="24"/>
          <w:szCs w:val="24"/>
        </w:rPr>
        <w:fldChar w:fldCharType="begin"/>
      </w:r>
      <w:r w:rsidR="00E94473" w:rsidRPr="00C81E36">
        <w:rPr>
          <w:rFonts w:ascii="Arial" w:hAnsi="Arial" w:cs="Arial"/>
          <w:sz w:val="24"/>
          <w:szCs w:val="24"/>
        </w:rPr>
        <w:instrText xml:space="preserve"> HYPERLINK "http://www.consultant.ru/cons/cgi/online.cgi?req=query&amp;REFDOC=202898&amp;REFBASE=LAW&amp;REFPAGE=0&amp;REFTYPE=CDLT_MAIN_BACKREFS&amp;ts=23881148299000117690&amp;lst=0&amp;REFDST=3" </w:instrText>
      </w:r>
      <w:r w:rsidR="00C61AFB" w:rsidRPr="00C81E36">
        <w:rPr>
          <w:rFonts w:ascii="Arial" w:hAnsi="Arial" w:cs="Arial"/>
          <w:sz w:val="24"/>
          <w:szCs w:val="24"/>
        </w:rPr>
        <w:fldChar w:fldCharType="separate"/>
      </w:r>
    </w:p>
    <w:p w:rsidR="00E94473" w:rsidRPr="00C81E36" w:rsidRDefault="00C61AFB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fldChar w:fldCharType="end"/>
      </w:r>
      <w:r w:rsidR="005F7DD9" w:rsidRPr="00C81E36">
        <w:rPr>
          <w:rFonts w:ascii="Arial" w:hAnsi="Arial" w:cs="Arial"/>
          <w:sz w:val="24"/>
          <w:szCs w:val="24"/>
        </w:rPr>
        <w:t xml:space="preserve">- </w:t>
      </w:r>
      <w:r w:rsidR="00E94473" w:rsidRPr="00C81E36">
        <w:rPr>
          <w:rFonts w:ascii="Arial" w:hAnsi="Arial" w:cs="Arial"/>
          <w:sz w:val="24"/>
          <w:szCs w:val="24"/>
        </w:rPr>
        <w:t>определение перечня дополнительных документов (заключения (акты) с</w:t>
      </w:r>
      <w:r w:rsidR="00E94473" w:rsidRPr="00C81E36">
        <w:rPr>
          <w:rFonts w:ascii="Arial" w:hAnsi="Arial" w:cs="Arial"/>
          <w:sz w:val="24"/>
          <w:szCs w:val="24"/>
        </w:rPr>
        <w:t>о</w:t>
      </w:r>
      <w:r w:rsidR="00E94473" w:rsidRPr="00C81E36">
        <w:rPr>
          <w:rFonts w:ascii="Arial" w:hAnsi="Arial" w:cs="Arial"/>
          <w:sz w:val="24"/>
          <w:szCs w:val="24"/>
        </w:rPr>
        <w:t xml:space="preserve">ответствующих органов государственного надзора (контроля), заключение </w:t>
      </w:r>
      <w:r w:rsidR="006E0D4B">
        <w:rPr>
          <w:rFonts w:ascii="Arial" w:hAnsi="Arial" w:cs="Arial"/>
          <w:sz w:val="24"/>
          <w:szCs w:val="24"/>
        </w:rPr>
        <w:t>юрид</w:t>
      </w:r>
      <w:r w:rsidR="006E0D4B">
        <w:rPr>
          <w:rFonts w:ascii="Arial" w:hAnsi="Arial" w:cs="Arial"/>
          <w:sz w:val="24"/>
          <w:szCs w:val="24"/>
        </w:rPr>
        <w:t>и</w:t>
      </w:r>
      <w:r w:rsidR="006E0D4B">
        <w:rPr>
          <w:rFonts w:ascii="Arial" w:hAnsi="Arial" w:cs="Arial"/>
          <w:sz w:val="24"/>
          <w:szCs w:val="24"/>
        </w:rPr>
        <w:t>ческого лица, являющегося членом саморегулируемой организации, основанной на членстве лиц, выполняющих инжинерные изыскания и имеющих право на ос</w:t>
      </w:r>
      <w:r w:rsidR="006E0D4B">
        <w:rPr>
          <w:rFonts w:ascii="Arial" w:hAnsi="Arial" w:cs="Arial"/>
          <w:sz w:val="24"/>
          <w:szCs w:val="24"/>
        </w:rPr>
        <w:t>у</w:t>
      </w:r>
      <w:r w:rsidR="006E0D4B">
        <w:rPr>
          <w:rFonts w:ascii="Arial" w:hAnsi="Arial" w:cs="Arial"/>
          <w:sz w:val="24"/>
          <w:szCs w:val="24"/>
        </w:rPr>
        <w:t>ществление работ по обследованию состояния грунтов оснований зданий и с</w:t>
      </w:r>
      <w:r w:rsidR="006E0D4B">
        <w:rPr>
          <w:rFonts w:ascii="Arial" w:hAnsi="Arial" w:cs="Arial"/>
          <w:sz w:val="24"/>
          <w:szCs w:val="24"/>
        </w:rPr>
        <w:t>о</w:t>
      </w:r>
      <w:r w:rsidR="006E0D4B">
        <w:rPr>
          <w:rFonts w:ascii="Arial" w:hAnsi="Arial" w:cs="Arial"/>
          <w:sz w:val="24"/>
          <w:szCs w:val="24"/>
        </w:rPr>
        <w:t>оружений, их строительных</w:t>
      </w:r>
      <w:r w:rsidR="005D7CEA">
        <w:rPr>
          <w:rFonts w:ascii="Arial" w:hAnsi="Arial" w:cs="Arial"/>
          <w:sz w:val="24"/>
          <w:szCs w:val="24"/>
        </w:rPr>
        <w:t xml:space="preserve"> конструкций (далее специализированная организация) </w:t>
      </w:r>
      <w:r w:rsidR="005D7CEA">
        <w:rPr>
          <w:rFonts w:ascii="Arial" w:hAnsi="Arial" w:cs="Arial"/>
          <w:sz w:val="24"/>
          <w:szCs w:val="24"/>
        </w:rPr>
        <w:lastRenderedPageBreak/>
        <w:t>специализированной</w:t>
      </w:r>
      <w:r w:rsidR="00E94473" w:rsidRPr="00C81E36">
        <w:rPr>
          <w:rFonts w:ascii="Arial" w:hAnsi="Arial" w:cs="Arial"/>
          <w:sz w:val="24"/>
          <w:szCs w:val="24"/>
        </w:rPr>
        <w:t xml:space="preserve"> организации по результатам обследования элементов огр</w:t>
      </w:r>
      <w:r w:rsidR="00E94473" w:rsidRPr="00C81E36">
        <w:rPr>
          <w:rFonts w:ascii="Arial" w:hAnsi="Arial" w:cs="Arial"/>
          <w:sz w:val="24"/>
          <w:szCs w:val="24"/>
        </w:rPr>
        <w:t>а</w:t>
      </w:r>
      <w:r w:rsidR="00E94473" w:rsidRPr="00C81E36">
        <w:rPr>
          <w:rFonts w:ascii="Arial" w:hAnsi="Arial" w:cs="Arial"/>
          <w:sz w:val="24"/>
          <w:szCs w:val="24"/>
        </w:rPr>
        <w:t>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настоящем Положении требованиям;</w:t>
      </w:r>
    </w:p>
    <w:p w:rsidR="00E94473" w:rsidRPr="00C81E36" w:rsidRDefault="005F7DD9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- </w:t>
      </w:r>
      <w:r w:rsidR="00E94473" w:rsidRPr="00C81E36">
        <w:rPr>
          <w:rFonts w:ascii="Arial" w:hAnsi="Arial" w:cs="Arial"/>
          <w:sz w:val="24"/>
          <w:szCs w:val="24"/>
        </w:rPr>
        <w:t>определение состава привлекаемых экспертов, в установленном порядке аттестованных на право подготовки заключений экспертизы проектной документ</w:t>
      </w:r>
      <w:r w:rsidR="00E94473" w:rsidRPr="00C81E36">
        <w:rPr>
          <w:rFonts w:ascii="Arial" w:hAnsi="Arial" w:cs="Arial"/>
          <w:sz w:val="24"/>
          <w:szCs w:val="24"/>
        </w:rPr>
        <w:t>а</w:t>
      </w:r>
      <w:r w:rsidR="00E94473" w:rsidRPr="00C81E36">
        <w:rPr>
          <w:rFonts w:ascii="Arial" w:hAnsi="Arial" w:cs="Arial"/>
          <w:sz w:val="24"/>
          <w:szCs w:val="24"/>
        </w:rPr>
        <w:t>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</w:t>
      </w:r>
      <w:r w:rsidR="00E94473" w:rsidRPr="00C81E36">
        <w:rPr>
          <w:rFonts w:ascii="Arial" w:hAnsi="Arial" w:cs="Arial"/>
          <w:sz w:val="24"/>
          <w:szCs w:val="24"/>
        </w:rPr>
        <w:t>о</w:t>
      </w:r>
      <w:r w:rsidR="00E94473" w:rsidRPr="00C81E36">
        <w:rPr>
          <w:rFonts w:ascii="Arial" w:hAnsi="Arial" w:cs="Arial"/>
          <w:sz w:val="24"/>
          <w:szCs w:val="24"/>
        </w:rPr>
        <w:t>мещения;</w:t>
      </w:r>
    </w:p>
    <w:p w:rsidR="00E94473" w:rsidRPr="00C81E36" w:rsidRDefault="005F7DD9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- </w:t>
      </w:r>
      <w:r w:rsidR="00E94473" w:rsidRPr="00C81E36">
        <w:rPr>
          <w:rFonts w:ascii="Arial" w:hAnsi="Arial" w:cs="Arial"/>
          <w:sz w:val="24"/>
          <w:szCs w:val="24"/>
        </w:rPr>
        <w:t>работу комиссии по оценке пригодности (непригодности) жилых помещ</w:t>
      </w:r>
      <w:r w:rsidR="00E94473" w:rsidRPr="00C81E36">
        <w:rPr>
          <w:rFonts w:ascii="Arial" w:hAnsi="Arial" w:cs="Arial"/>
          <w:sz w:val="24"/>
          <w:szCs w:val="24"/>
        </w:rPr>
        <w:t>е</w:t>
      </w:r>
      <w:r w:rsidR="00E94473" w:rsidRPr="00C81E36">
        <w:rPr>
          <w:rFonts w:ascii="Arial" w:hAnsi="Arial" w:cs="Arial"/>
          <w:sz w:val="24"/>
          <w:szCs w:val="24"/>
        </w:rPr>
        <w:t>ний для постоянного проживания;</w:t>
      </w:r>
      <w:r w:rsidR="00C61AFB" w:rsidRPr="00C81E36">
        <w:rPr>
          <w:rFonts w:ascii="Arial" w:hAnsi="Arial" w:cs="Arial"/>
          <w:sz w:val="24"/>
          <w:szCs w:val="24"/>
        </w:rPr>
        <w:fldChar w:fldCharType="begin"/>
      </w:r>
      <w:r w:rsidR="00E94473" w:rsidRPr="00C81E36">
        <w:rPr>
          <w:rFonts w:ascii="Arial" w:hAnsi="Arial" w:cs="Arial"/>
          <w:sz w:val="24"/>
          <w:szCs w:val="24"/>
        </w:rPr>
        <w:instrText xml:space="preserve"> HYPERLINK "http://www.consultant.ru/cons/cgi/online.cgi?req=query&amp;REFDOC=202898&amp;REFBASE=LAW&amp;REFPAGE=0&amp;REFTYPE=CDLT_MAIN_BACKREFS&amp;ts=219148299000127849&amp;lst=0&amp;REFDST=100155" </w:instrText>
      </w:r>
      <w:r w:rsidR="00C61AFB" w:rsidRPr="00C81E36">
        <w:rPr>
          <w:rFonts w:ascii="Arial" w:hAnsi="Arial" w:cs="Arial"/>
          <w:sz w:val="24"/>
          <w:szCs w:val="24"/>
        </w:rPr>
        <w:fldChar w:fldCharType="separate"/>
      </w:r>
    </w:p>
    <w:p w:rsidR="00E94473" w:rsidRPr="00C81E36" w:rsidRDefault="00C61AFB" w:rsidP="005407C2">
      <w:pPr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fldChar w:fldCharType="end"/>
      </w:r>
      <w:r w:rsidR="005F7DD9" w:rsidRPr="00C81E36">
        <w:rPr>
          <w:rFonts w:ascii="Arial" w:hAnsi="Arial" w:cs="Arial"/>
          <w:sz w:val="24"/>
          <w:szCs w:val="24"/>
        </w:rPr>
        <w:t xml:space="preserve">- </w:t>
      </w:r>
      <w:r w:rsidR="00E94473" w:rsidRPr="00C81E36">
        <w:rPr>
          <w:rFonts w:ascii="Arial" w:hAnsi="Arial" w:cs="Arial"/>
          <w:sz w:val="24"/>
          <w:szCs w:val="24"/>
        </w:rPr>
        <w:t>составление комиссией заключения в порядке, предусмотренном пунктом 3</w:t>
      </w:r>
      <w:r w:rsidR="00CF70EE" w:rsidRPr="00C81E36">
        <w:rPr>
          <w:rFonts w:ascii="Arial" w:hAnsi="Arial" w:cs="Arial"/>
          <w:sz w:val="24"/>
          <w:szCs w:val="24"/>
        </w:rPr>
        <w:t>3</w:t>
      </w:r>
      <w:r w:rsidR="00E94473" w:rsidRPr="00C81E36">
        <w:rPr>
          <w:rFonts w:ascii="Arial" w:hAnsi="Arial" w:cs="Arial"/>
          <w:sz w:val="24"/>
          <w:szCs w:val="24"/>
        </w:rPr>
        <w:t xml:space="preserve"> настоящего Положения, по форме согласно приложению № 1 (далее - закл</w:t>
      </w:r>
      <w:r w:rsidR="00E94473" w:rsidRPr="00C81E36">
        <w:rPr>
          <w:rFonts w:ascii="Arial" w:hAnsi="Arial" w:cs="Arial"/>
          <w:sz w:val="24"/>
          <w:szCs w:val="24"/>
        </w:rPr>
        <w:t>ю</w:t>
      </w:r>
      <w:r w:rsidR="00E94473" w:rsidRPr="00C81E36">
        <w:rPr>
          <w:rFonts w:ascii="Arial" w:hAnsi="Arial" w:cs="Arial"/>
          <w:sz w:val="24"/>
          <w:szCs w:val="24"/>
        </w:rPr>
        <w:t>чение);</w:t>
      </w:r>
      <w:r w:rsidRPr="00C81E36">
        <w:rPr>
          <w:rFonts w:ascii="Arial" w:hAnsi="Arial" w:cs="Arial"/>
          <w:color w:val="FF0000"/>
          <w:sz w:val="24"/>
          <w:szCs w:val="24"/>
        </w:rPr>
        <w:fldChar w:fldCharType="begin"/>
      </w:r>
      <w:r w:rsidR="00E94473" w:rsidRPr="00C81E36">
        <w:rPr>
          <w:rFonts w:ascii="Arial" w:hAnsi="Arial" w:cs="Arial"/>
          <w:color w:val="FF0000"/>
          <w:sz w:val="24"/>
          <w:szCs w:val="24"/>
        </w:rPr>
        <w:instrText xml:space="preserve"> HYPERLINK "http://www.consultant.ru/cons/cgi/online.cgi?req=query&amp;REFDOC=202898&amp;REFBASE=LAW&amp;REFPAGE=0&amp;REFTYPE=CDLT_MAIN_BACKREFS&amp;ts=605514829900015260&amp;lst=0&amp;REFDST=100156" </w:instrText>
      </w:r>
      <w:r w:rsidRPr="00C81E36">
        <w:rPr>
          <w:rFonts w:ascii="Arial" w:hAnsi="Arial" w:cs="Arial"/>
          <w:color w:val="FF0000"/>
          <w:sz w:val="24"/>
          <w:szCs w:val="24"/>
        </w:rPr>
        <w:fldChar w:fldCharType="separate"/>
      </w:r>
    </w:p>
    <w:p w:rsidR="00E94473" w:rsidRPr="00C81E36" w:rsidRDefault="00C61AFB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color w:val="FF0000"/>
          <w:sz w:val="24"/>
          <w:szCs w:val="24"/>
        </w:rPr>
        <w:fldChar w:fldCharType="end"/>
      </w:r>
      <w:r w:rsidR="005F7DD9" w:rsidRPr="00C81E36">
        <w:rPr>
          <w:rFonts w:ascii="Arial" w:hAnsi="Arial" w:cs="Arial"/>
          <w:color w:val="FF0000"/>
          <w:sz w:val="24"/>
          <w:szCs w:val="24"/>
        </w:rPr>
        <w:t xml:space="preserve">- </w:t>
      </w:r>
      <w:r w:rsidR="00E94473" w:rsidRPr="00C81E36">
        <w:rPr>
          <w:rFonts w:ascii="Arial" w:hAnsi="Arial" w:cs="Arial"/>
          <w:sz w:val="24"/>
          <w:szCs w:val="24"/>
        </w:rPr>
        <w:t>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заключении специализированной организ</w:t>
      </w:r>
      <w:r w:rsidR="00E94473" w:rsidRPr="00C81E36">
        <w:rPr>
          <w:rFonts w:ascii="Arial" w:hAnsi="Arial" w:cs="Arial"/>
          <w:sz w:val="24"/>
          <w:szCs w:val="24"/>
        </w:rPr>
        <w:t>а</w:t>
      </w:r>
      <w:r w:rsidR="00E94473" w:rsidRPr="00C81E36">
        <w:rPr>
          <w:rFonts w:ascii="Arial" w:hAnsi="Arial" w:cs="Arial"/>
          <w:sz w:val="24"/>
          <w:szCs w:val="24"/>
        </w:rPr>
        <w:t>ции, проводящей обследование;</w:t>
      </w:r>
      <w:r w:rsidRPr="00C81E36">
        <w:rPr>
          <w:rFonts w:ascii="Arial" w:hAnsi="Arial" w:cs="Arial"/>
          <w:sz w:val="24"/>
          <w:szCs w:val="24"/>
        </w:rPr>
        <w:fldChar w:fldCharType="begin"/>
      </w:r>
      <w:r w:rsidR="00E94473" w:rsidRPr="00C81E36">
        <w:rPr>
          <w:rFonts w:ascii="Arial" w:hAnsi="Arial" w:cs="Arial"/>
          <w:sz w:val="24"/>
          <w:szCs w:val="24"/>
        </w:rPr>
        <w:instrText xml:space="preserve"> HYPERLINK "http://www.consultant.ru/cons/cgi/online.cgi?req=query&amp;REFDOC=202898&amp;REFBASE=LAW&amp;REFPAGE=0&amp;REFTYPE=CDLT_MAIN_BACKREFS&amp;ts=23915148299000131452&amp;lst=0&amp;REFDST=100083" </w:instrText>
      </w:r>
      <w:r w:rsidRPr="00C81E36">
        <w:rPr>
          <w:rFonts w:ascii="Arial" w:hAnsi="Arial" w:cs="Arial"/>
          <w:sz w:val="24"/>
          <w:szCs w:val="24"/>
        </w:rPr>
        <w:fldChar w:fldCharType="separate"/>
      </w:r>
    </w:p>
    <w:p w:rsidR="00E94473" w:rsidRPr="00C81E36" w:rsidRDefault="00C61AFB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fldChar w:fldCharType="end"/>
      </w:r>
      <w:r w:rsidR="005F7DD9" w:rsidRPr="00C81E36">
        <w:rPr>
          <w:rFonts w:ascii="Arial" w:hAnsi="Arial" w:cs="Arial"/>
          <w:sz w:val="24"/>
          <w:szCs w:val="24"/>
        </w:rPr>
        <w:t xml:space="preserve">- </w:t>
      </w:r>
      <w:r w:rsidR="00E94473" w:rsidRPr="00C81E36">
        <w:rPr>
          <w:rFonts w:ascii="Arial" w:hAnsi="Arial" w:cs="Arial"/>
          <w:sz w:val="24"/>
          <w:szCs w:val="24"/>
        </w:rPr>
        <w:t xml:space="preserve">принятие </w:t>
      </w:r>
      <w:r w:rsidR="005F7DD9" w:rsidRPr="00C81E36">
        <w:rPr>
          <w:rFonts w:ascii="Arial" w:hAnsi="Arial" w:cs="Arial"/>
          <w:sz w:val="24"/>
          <w:szCs w:val="24"/>
        </w:rPr>
        <w:t xml:space="preserve">Администрацией </w:t>
      </w:r>
      <w:r w:rsidR="005D7CEA">
        <w:rPr>
          <w:rFonts w:ascii="Arial" w:hAnsi="Arial" w:cs="Arial"/>
          <w:sz w:val="24"/>
          <w:szCs w:val="24"/>
        </w:rPr>
        <w:t xml:space="preserve">Мельничного сельсовета </w:t>
      </w:r>
      <w:r w:rsidR="00E94473" w:rsidRPr="00C81E36">
        <w:rPr>
          <w:rFonts w:ascii="Arial" w:hAnsi="Arial" w:cs="Arial"/>
          <w:sz w:val="24"/>
          <w:szCs w:val="24"/>
        </w:rPr>
        <w:t>решения по итогам работы комиссии;</w:t>
      </w:r>
      <w:r w:rsidRPr="00C81E36">
        <w:rPr>
          <w:rFonts w:ascii="Arial" w:hAnsi="Arial" w:cs="Arial"/>
          <w:sz w:val="24"/>
          <w:szCs w:val="24"/>
        </w:rPr>
        <w:fldChar w:fldCharType="begin"/>
      </w:r>
      <w:r w:rsidR="00E94473" w:rsidRPr="00C81E36">
        <w:rPr>
          <w:rFonts w:ascii="Arial" w:hAnsi="Arial" w:cs="Arial"/>
          <w:sz w:val="24"/>
          <w:szCs w:val="24"/>
        </w:rPr>
        <w:instrText xml:space="preserve"> HYPERLINK "http://www.consultant.ru/cons/cgi/online.cgi?req=query&amp;REFDOC=202898&amp;REFBASE=LAW&amp;REFPAGE=0&amp;REFTYPE=CDLT_MAIN_BACKREFS&amp;ts=5975148299000127293&amp;lst=0&amp;REFDST=100084" </w:instrText>
      </w:r>
      <w:r w:rsidRPr="00C81E36">
        <w:rPr>
          <w:rFonts w:ascii="Arial" w:hAnsi="Arial" w:cs="Arial"/>
          <w:sz w:val="24"/>
          <w:szCs w:val="24"/>
        </w:rPr>
        <w:fldChar w:fldCharType="separate"/>
      </w:r>
    </w:p>
    <w:p w:rsidR="00E94473" w:rsidRPr="00C81E36" w:rsidRDefault="00C61AFB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fldChar w:fldCharType="end"/>
      </w:r>
      <w:r w:rsidR="005F7DD9" w:rsidRPr="00C81E36">
        <w:rPr>
          <w:rFonts w:ascii="Arial" w:hAnsi="Arial" w:cs="Arial"/>
          <w:sz w:val="24"/>
          <w:szCs w:val="24"/>
        </w:rPr>
        <w:t xml:space="preserve">- </w:t>
      </w:r>
      <w:r w:rsidR="00E94473" w:rsidRPr="00C81E36">
        <w:rPr>
          <w:rFonts w:ascii="Arial" w:hAnsi="Arial" w:cs="Arial"/>
          <w:sz w:val="24"/>
          <w:szCs w:val="24"/>
        </w:rPr>
        <w:t>передача по одному экземпляру решения заявителю и собственнику жил</w:t>
      </w:r>
      <w:r w:rsidR="00E94473" w:rsidRPr="00C81E36">
        <w:rPr>
          <w:rFonts w:ascii="Arial" w:hAnsi="Arial" w:cs="Arial"/>
          <w:sz w:val="24"/>
          <w:szCs w:val="24"/>
        </w:rPr>
        <w:t>о</w:t>
      </w:r>
      <w:r w:rsidR="00E94473" w:rsidRPr="00C81E36">
        <w:rPr>
          <w:rFonts w:ascii="Arial" w:hAnsi="Arial" w:cs="Arial"/>
          <w:sz w:val="24"/>
          <w:szCs w:val="24"/>
        </w:rPr>
        <w:t xml:space="preserve">го помещения </w:t>
      </w:r>
      <w:r w:rsidR="006A7711">
        <w:rPr>
          <w:rFonts w:ascii="Arial" w:hAnsi="Arial" w:cs="Arial"/>
          <w:sz w:val="24"/>
          <w:szCs w:val="24"/>
        </w:rPr>
        <w:t xml:space="preserve">,  </w:t>
      </w:r>
      <w:r w:rsidR="00E94473" w:rsidRPr="00C81E36">
        <w:rPr>
          <w:rFonts w:ascii="Arial" w:hAnsi="Arial" w:cs="Arial"/>
          <w:sz w:val="24"/>
          <w:szCs w:val="24"/>
        </w:rPr>
        <w:t>(третий экземпляр остается в деле, сформированном комис</w:t>
      </w:r>
      <w:r w:rsidR="006D7F52" w:rsidRPr="00C81E36">
        <w:rPr>
          <w:rFonts w:ascii="Arial" w:hAnsi="Arial" w:cs="Arial"/>
          <w:sz w:val="24"/>
          <w:szCs w:val="24"/>
        </w:rPr>
        <w:t>сией).</w:t>
      </w:r>
      <w:r w:rsidRPr="00C81E36">
        <w:rPr>
          <w:rFonts w:ascii="Arial" w:hAnsi="Arial" w:cs="Arial"/>
          <w:sz w:val="24"/>
          <w:szCs w:val="24"/>
        </w:rPr>
        <w:fldChar w:fldCharType="begin"/>
      </w:r>
      <w:r w:rsidR="00E94473" w:rsidRPr="00C81E36">
        <w:rPr>
          <w:rFonts w:ascii="Arial" w:hAnsi="Arial" w:cs="Arial"/>
          <w:sz w:val="24"/>
          <w:szCs w:val="24"/>
        </w:rPr>
        <w:instrText xml:space="preserve"> HYPERLINK "http://www.consultant.ru/cons/cgi/online.cgi?req=query&amp;REFDOC=202898&amp;REFBASE=LAW&amp;REFPAGE=0&amp;REFTYPE=CDLT_MAIN_BACKREFS&amp;ts=6887148299000131592&amp;lst=0&amp;REFDST=4" </w:instrText>
      </w:r>
      <w:r w:rsidRPr="00C81E36">
        <w:rPr>
          <w:rFonts w:ascii="Arial" w:hAnsi="Arial" w:cs="Arial"/>
          <w:sz w:val="24"/>
          <w:szCs w:val="24"/>
        </w:rPr>
        <w:fldChar w:fldCharType="separate"/>
      </w:r>
    </w:p>
    <w:p w:rsidR="00E94473" w:rsidRPr="00C81E36" w:rsidRDefault="00C61AFB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fldChar w:fldCharType="end"/>
      </w:r>
      <w:r w:rsidR="00E94473" w:rsidRPr="00C81E36">
        <w:rPr>
          <w:rFonts w:ascii="Arial" w:hAnsi="Arial" w:cs="Arial"/>
          <w:sz w:val="24"/>
          <w:szCs w:val="24"/>
        </w:rPr>
        <w:t>29. Для рассмотрения вопроса о пригодности (непригодности) помещения</w:t>
      </w:r>
      <w:r w:rsidR="006A7711">
        <w:rPr>
          <w:rFonts w:ascii="Arial" w:hAnsi="Arial" w:cs="Arial"/>
          <w:sz w:val="24"/>
          <w:szCs w:val="24"/>
        </w:rPr>
        <w:t xml:space="preserve">, многоквартирного дома, </w:t>
      </w:r>
      <w:r w:rsidR="00E94473" w:rsidRPr="00C81E36">
        <w:rPr>
          <w:rFonts w:ascii="Arial" w:hAnsi="Arial" w:cs="Arial"/>
          <w:sz w:val="24"/>
          <w:szCs w:val="24"/>
        </w:rPr>
        <w:t xml:space="preserve"> для проживания и признания многоквартирного дома аварийным заявитель представляет в </w:t>
      </w:r>
      <w:r w:rsidR="005D7CEA">
        <w:rPr>
          <w:rFonts w:ascii="Arial" w:hAnsi="Arial" w:cs="Arial"/>
          <w:sz w:val="24"/>
          <w:szCs w:val="24"/>
        </w:rPr>
        <w:t>администрацию Мельничного сельсовета с</w:t>
      </w:r>
      <w:r w:rsidR="00E94473" w:rsidRPr="00C81E36">
        <w:rPr>
          <w:rFonts w:ascii="Arial" w:hAnsi="Arial" w:cs="Arial"/>
          <w:sz w:val="24"/>
          <w:szCs w:val="24"/>
        </w:rPr>
        <w:t>ле</w:t>
      </w:r>
      <w:r w:rsidR="005F7DD9" w:rsidRPr="00C81E36">
        <w:rPr>
          <w:rFonts w:ascii="Arial" w:hAnsi="Arial" w:cs="Arial"/>
          <w:sz w:val="24"/>
          <w:szCs w:val="24"/>
        </w:rPr>
        <w:t>дующие документы:</w:t>
      </w:r>
      <w:r w:rsidRPr="00C81E36">
        <w:rPr>
          <w:rFonts w:ascii="Arial" w:hAnsi="Arial" w:cs="Arial"/>
          <w:sz w:val="24"/>
          <w:szCs w:val="24"/>
        </w:rPr>
        <w:fldChar w:fldCharType="begin"/>
      </w:r>
      <w:r w:rsidR="00E94473" w:rsidRPr="00C81E36">
        <w:rPr>
          <w:rFonts w:ascii="Arial" w:hAnsi="Arial" w:cs="Arial"/>
          <w:sz w:val="24"/>
          <w:szCs w:val="24"/>
        </w:rPr>
        <w:instrText xml:space="preserve"> HYPERLINK "http://www.consultant.ru/cons/cgi/online.cgi?req=query&amp;REFDOC=202898&amp;REFBASE=LAW&amp;REFPAGE=0&amp;REFTYPE=CDLT_MAIN_BACKREFS&amp;ts=439148299000131241&amp;lst=0&amp;REFDST=5" </w:instrText>
      </w:r>
      <w:r w:rsidRPr="00C81E36">
        <w:rPr>
          <w:rFonts w:ascii="Arial" w:hAnsi="Arial" w:cs="Arial"/>
          <w:sz w:val="24"/>
          <w:szCs w:val="24"/>
        </w:rPr>
        <w:fldChar w:fldCharType="separate"/>
      </w:r>
    </w:p>
    <w:p w:rsidR="00E94473" w:rsidRPr="00C81E36" w:rsidRDefault="00C61AFB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fldChar w:fldCharType="end"/>
      </w:r>
      <w:r w:rsidR="00E94473" w:rsidRPr="00C81E36">
        <w:rPr>
          <w:rFonts w:ascii="Arial" w:hAnsi="Arial" w:cs="Arial"/>
          <w:sz w:val="24"/>
          <w:szCs w:val="24"/>
        </w:rPr>
        <w:t>а) заявление о признании помещения жилым помещением или жилого п</w:t>
      </w:r>
      <w:r w:rsidR="00E94473" w:rsidRPr="00C81E36">
        <w:rPr>
          <w:rFonts w:ascii="Arial" w:hAnsi="Arial" w:cs="Arial"/>
          <w:sz w:val="24"/>
          <w:szCs w:val="24"/>
        </w:rPr>
        <w:t>о</w:t>
      </w:r>
      <w:r w:rsidR="00E94473" w:rsidRPr="00C81E36">
        <w:rPr>
          <w:rFonts w:ascii="Arial" w:hAnsi="Arial" w:cs="Arial"/>
          <w:sz w:val="24"/>
          <w:szCs w:val="24"/>
        </w:rPr>
        <w:t>мещения</w:t>
      </w:r>
      <w:r w:rsidR="006A7711">
        <w:rPr>
          <w:rFonts w:ascii="Arial" w:hAnsi="Arial" w:cs="Arial"/>
          <w:sz w:val="24"/>
          <w:szCs w:val="24"/>
        </w:rPr>
        <w:t>,</w:t>
      </w:r>
      <w:r w:rsidR="00E94473" w:rsidRPr="00C81E36">
        <w:rPr>
          <w:rFonts w:ascii="Arial" w:hAnsi="Arial" w:cs="Arial"/>
          <w:sz w:val="24"/>
          <w:szCs w:val="24"/>
        </w:rPr>
        <w:t xml:space="preserve"> непригодным для проживания и (или) многоквартирного дома авари</w:t>
      </w:r>
      <w:r w:rsidR="00E94473" w:rsidRPr="00C81E36">
        <w:rPr>
          <w:rFonts w:ascii="Arial" w:hAnsi="Arial" w:cs="Arial"/>
          <w:sz w:val="24"/>
          <w:szCs w:val="24"/>
        </w:rPr>
        <w:t>й</w:t>
      </w:r>
      <w:r w:rsidR="00E94473" w:rsidRPr="00C81E36">
        <w:rPr>
          <w:rFonts w:ascii="Arial" w:hAnsi="Arial" w:cs="Arial"/>
          <w:sz w:val="24"/>
          <w:szCs w:val="24"/>
        </w:rPr>
        <w:t>ным и подл</w:t>
      </w:r>
      <w:r w:rsidR="005F7DD9" w:rsidRPr="00C81E36">
        <w:rPr>
          <w:rFonts w:ascii="Arial" w:hAnsi="Arial" w:cs="Arial"/>
          <w:sz w:val="24"/>
          <w:szCs w:val="24"/>
        </w:rPr>
        <w:t>ежащим сносу или реконструкции;</w:t>
      </w:r>
      <w:r w:rsidRPr="00C81E36">
        <w:rPr>
          <w:rFonts w:ascii="Arial" w:hAnsi="Arial" w:cs="Arial"/>
          <w:sz w:val="24"/>
          <w:szCs w:val="24"/>
        </w:rPr>
        <w:fldChar w:fldCharType="begin"/>
      </w:r>
      <w:r w:rsidR="00E94473" w:rsidRPr="00C81E36">
        <w:rPr>
          <w:rFonts w:ascii="Arial" w:hAnsi="Arial" w:cs="Arial"/>
          <w:sz w:val="24"/>
          <w:szCs w:val="24"/>
        </w:rPr>
        <w:instrText xml:space="preserve"> HYPERLINK "http://www.consultant.ru/cons/cgi/online.cgi?req=query&amp;REFDOC=202898&amp;REFBASE=LAW&amp;REFPAGE=0&amp;REFTYPE=CDLT_MAIN_BACKREFS&amp;ts=2725614829900018608&amp;lst=0&amp;REFDST=6" </w:instrText>
      </w:r>
      <w:r w:rsidRPr="00C81E36">
        <w:rPr>
          <w:rFonts w:ascii="Arial" w:hAnsi="Arial" w:cs="Arial"/>
          <w:sz w:val="24"/>
          <w:szCs w:val="24"/>
        </w:rPr>
        <w:fldChar w:fldCharType="separate"/>
      </w:r>
    </w:p>
    <w:p w:rsidR="00E94473" w:rsidRPr="00C81E36" w:rsidRDefault="00C61AFB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fldChar w:fldCharType="end"/>
      </w:r>
      <w:r w:rsidR="00E94473" w:rsidRPr="00C81E36">
        <w:rPr>
          <w:rFonts w:ascii="Arial" w:hAnsi="Arial" w:cs="Arial"/>
          <w:sz w:val="24"/>
          <w:szCs w:val="24"/>
        </w:rPr>
        <w:t>б) копии правоустанавливающих документов на жилое помещение, право на которое не зарегистрировано в Едином государственном реестре прав на недв</w:t>
      </w:r>
      <w:r w:rsidR="00E94473" w:rsidRPr="00C81E36">
        <w:rPr>
          <w:rFonts w:ascii="Arial" w:hAnsi="Arial" w:cs="Arial"/>
          <w:sz w:val="24"/>
          <w:szCs w:val="24"/>
        </w:rPr>
        <w:t>и</w:t>
      </w:r>
      <w:r w:rsidR="005F7DD9" w:rsidRPr="00C81E36">
        <w:rPr>
          <w:rFonts w:ascii="Arial" w:hAnsi="Arial" w:cs="Arial"/>
          <w:sz w:val="24"/>
          <w:szCs w:val="24"/>
        </w:rPr>
        <w:t>жимое имущество и сделок с ним;</w:t>
      </w:r>
      <w:r w:rsidRPr="00C81E36">
        <w:rPr>
          <w:rFonts w:ascii="Arial" w:hAnsi="Arial" w:cs="Arial"/>
          <w:sz w:val="24"/>
          <w:szCs w:val="24"/>
        </w:rPr>
        <w:fldChar w:fldCharType="begin"/>
      </w:r>
      <w:r w:rsidR="00E94473" w:rsidRPr="00C81E36">
        <w:rPr>
          <w:rFonts w:ascii="Arial" w:hAnsi="Arial" w:cs="Arial"/>
          <w:sz w:val="24"/>
          <w:szCs w:val="24"/>
        </w:rPr>
        <w:instrText xml:space="preserve"> HYPERLINK "http://www.consultant.ru/cons/cgi/online.cgi?req=query&amp;REFDOC=202898&amp;REFBASE=LAW&amp;REFPAGE=0&amp;REFTYPE=CDLT_MAIN_BACKREFS&amp;ts=663148299000128138&amp;lst=0&amp;REFDST=7" </w:instrText>
      </w:r>
      <w:r w:rsidRPr="00C81E36">
        <w:rPr>
          <w:rFonts w:ascii="Arial" w:hAnsi="Arial" w:cs="Arial"/>
          <w:sz w:val="24"/>
          <w:szCs w:val="24"/>
        </w:rPr>
        <w:fldChar w:fldCharType="separate"/>
      </w:r>
    </w:p>
    <w:p w:rsidR="00E94473" w:rsidRPr="00C81E36" w:rsidRDefault="00C61AFB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fldChar w:fldCharType="end"/>
      </w:r>
      <w:r w:rsidR="00E94473" w:rsidRPr="00C81E36">
        <w:rPr>
          <w:rFonts w:ascii="Arial" w:hAnsi="Arial" w:cs="Arial"/>
          <w:sz w:val="24"/>
          <w:szCs w:val="24"/>
        </w:rPr>
        <w:t>в) в отношении нежилого помещения для признания его в дальнейшем ж</w:t>
      </w:r>
      <w:r w:rsidR="00E94473" w:rsidRPr="00C81E36">
        <w:rPr>
          <w:rFonts w:ascii="Arial" w:hAnsi="Arial" w:cs="Arial"/>
          <w:sz w:val="24"/>
          <w:szCs w:val="24"/>
        </w:rPr>
        <w:t>и</w:t>
      </w:r>
      <w:r w:rsidR="00E94473" w:rsidRPr="00C81E36">
        <w:rPr>
          <w:rFonts w:ascii="Arial" w:hAnsi="Arial" w:cs="Arial"/>
          <w:sz w:val="24"/>
          <w:szCs w:val="24"/>
        </w:rPr>
        <w:t>лым помещением - проект ре</w:t>
      </w:r>
      <w:r w:rsidR="005F7DD9" w:rsidRPr="00C81E36">
        <w:rPr>
          <w:rFonts w:ascii="Arial" w:hAnsi="Arial" w:cs="Arial"/>
          <w:sz w:val="24"/>
          <w:szCs w:val="24"/>
        </w:rPr>
        <w:t>конструкции нежилого помещения;</w:t>
      </w:r>
      <w:r w:rsidRPr="00C81E36">
        <w:rPr>
          <w:rFonts w:ascii="Arial" w:hAnsi="Arial" w:cs="Arial"/>
          <w:sz w:val="24"/>
          <w:szCs w:val="24"/>
        </w:rPr>
        <w:fldChar w:fldCharType="begin"/>
      </w:r>
      <w:r w:rsidR="00E94473" w:rsidRPr="00C81E36">
        <w:rPr>
          <w:rFonts w:ascii="Arial" w:hAnsi="Arial" w:cs="Arial"/>
          <w:sz w:val="24"/>
          <w:szCs w:val="24"/>
        </w:rPr>
        <w:instrText xml:space="preserve"> HYPERLINK "http://www.consultant.ru/cons/cgi/online.cgi?req=query&amp;REFDOC=202898&amp;REFBASE=LAW&amp;REFPAGE=0&amp;REFTYPE=CDLT_MAIN_BACKREFS&amp;ts=26207148299000131924&amp;lst=0&amp;REFDST=8" </w:instrText>
      </w:r>
      <w:r w:rsidRPr="00C81E36">
        <w:rPr>
          <w:rFonts w:ascii="Arial" w:hAnsi="Arial" w:cs="Arial"/>
          <w:sz w:val="24"/>
          <w:szCs w:val="24"/>
        </w:rPr>
        <w:fldChar w:fldCharType="separate"/>
      </w:r>
    </w:p>
    <w:p w:rsidR="00E94473" w:rsidRPr="00C81E36" w:rsidRDefault="00C61AFB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fldChar w:fldCharType="end"/>
      </w:r>
      <w:r w:rsidR="00E94473" w:rsidRPr="00C81E36">
        <w:rPr>
          <w:rFonts w:ascii="Arial" w:hAnsi="Arial" w:cs="Arial"/>
          <w:sz w:val="24"/>
          <w:szCs w:val="24"/>
        </w:rPr>
        <w:t>г) заключение специализированной организации, проводившей обследов</w:t>
      </w:r>
      <w:r w:rsidR="00E94473" w:rsidRPr="00C81E36">
        <w:rPr>
          <w:rFonts w:ascii="Arial" w:hAnsi="Arial" w:cs="Arial"/>
          <w:sz w:val="24"/>
          <w:szCs w:val="24"/>
        </w:rPr>
        <w:t>а</w:t>
      </w:r>
      <w:r w:rsidR="00E94473" w:rsidRPr="00C81E36">
        <w:rPr>
          <w:rFonts w:ascii="Arial" w:hAnsi="Arial" w:cs="Arial"/>
          <w:sz w:val="24"/>
          <w:szCs w:val="24"/>
        </w:rPr>
        <w:t>ние многоквартирного дома, - в случае постановки вопроса о признании мног</w:t>
      </w:r>
      <w:r w:rsidR="00E94473" w:rsidRPr="00C81E36">
        <w:rPr>
          <w:rFonts w:ascii="Arial" w:hAnsi="Arial" w:cs="Arial"/>
          <w:sz w:val="24"/>
          <w:szCs w:val="24"/>
        </w:rPr>
        <w:t>о</w:t>
      </w:r>
      <w:r w:rsidR="00E94473" w:rsidRPr="00C81E36">
        <w:rPr>
          <w:rFonts w:ascii="Arial" w:hAnsi="Arial" w:cs="Arial"/>
          <w:sz w:val="24"/>
          <w:szCs w:val="24"/>
        </w:rPr>
        <w:t>квартирного дома аварийным и подл</w:t>
      </w:r>
      <w:r w:rsidR="005F7DD9" w:rsidRPr="00C81E36">
        <w:rPr>
          <w:rFonts w:ascii="Arial" w:hAnsi="Arial" w:cs="Arial"/>
          <w:sz w:val="24"/>
          <w:szCs w:val="24"/>
        </w:rPr>
        <w:t>ежащим сносу или реконструкции;</w:t>
      </w:r>
      <w:r w:rsidRPr="00C81E36">
        <w:rPr>
          <w:rFonts w:ascii="Arial" w:hAnsi="Arial" w:cs="Arial"/>
          <w:sz w:val="24"/>
          <w:szCs w:val="24"/>
        </w:rPr>
        <w:fldChar w:fldCharType="begin"/>
      </w:r>
      <w:r w:rsidR="00E94473" w:rsidRPr="00C81E36">
        <w:rPr>
          <w:rFonts w:ascii="Arial" w:hAnsi="Arial" w:cs="Arial"/>
          <w:sz w:val="24"/>
          <w:szCs w:val="24"/>
        </w:rPr>
        <w:instrText xml:space="preserve"> HYPERLINK "http://www.consultant.ru/cons/cgi/online.cgi?req=query&amp;REFDOC=202898&amp;REFBASE=LAW&amp;REFPAGE=0&amp;REFTYPE=CDLT_MAIN_BACKREFS&amp;ts=21216148299000124590&amp;lst=0&amp;REFDST=9" </w:instrText>
      </w:r>
      <w:r w:rsidRPr="00C81E36">
        <w:rPr>
          <w:rFonts w:ascii="Arial" w:hAnsi="Arial" w:cs="Arial"/>
          <w:sz w:val="24"/>
          <w:szCs w:val="24"/>
        </w:rPr>
        <w:fldChar w:fldCharType="separate"/>
      </w:r>
    </w:p>
    <w:p w:rsidR="00E94473" w:rsidRPr="00C81E36" w:rsidRDefault="00C61AFB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fldChar w:fldCharType="end"/>
      </w:r>
      <w:r w:rsidR="005D7CEA">
        <w:rPr>
          <w:rFonts w:ascii="Arial" w:hAnsi="Arial" w:cs="Arial"/>
          <w:sz w:val="24"/>
          <w:szCs w:val="24"/>
        </w:rPr>
        <w:t>д) заключение юридического лица</w:t>
      </w:r>
      <w:r w:rsidR="00E94473" w:rsidRPr="00C81E36">
        <w:rPr>
          <w:rFonts w:ascii="Arial" w:hAnsi="Arial" w:cs="Arial"/>
          <w:sz w:val="24"/>
          <w:szCs w:val="24"/>
        </w:rPr>
        <w:t xml:space="preserve"> по результатам обследования элементов ограждающих и несущих конструкций жилого помещения - в случае, если предо</w:t>
      </w:r>
      <w:r w:rsidR="00E94473" w:rsidRPr="00C81E36">
        <w:rPr>
          <w:rFonts w:ascii="Arial" w:hAnsi="Arial" w:cs="Arial"/>
          <w:sz w:val="24"/>
          <w:szCs w:val="24"/>
        </w:rPr>
        <w:t>с</w:t>
      </w:r>
      <w:r w:rsidR="00E94473" w:rsidRPr="00C81E36">
        <w:rPr>
          <w:rFonts w:ascii="Arial" w:hAnsi="Arial" w:cs="Arial"/>
          <w:sz w:val="24"/>
          <w:szCs w:val="24"/>
        </w:rPr>
        <w:t>тавление такого заключения является необходимым для принятия решения о пр</w:t>
      </w:r>
      <w:r w:rsidR="00E94473" w:rsidRPr="00C81E36">
        <w:rPr>
          <w:rFonts w:ascii="Arial" w:hAnsi="Arial" w:cs="Arial"/>
          <w:sz w:val="24"/>
          <w:szCs w:val="24"/>
        </w:rPr>
        <w:t>и</w:t>
      </w:r>
      <w:r w:rsidR="00E94473" w:rsidRPr="00C81E36">
        <w:rPr>
          <w:rFonts w:ascii="Arial" w:hAnsi="Arial" w:cs="Arial"/>
          <w:sz w:val="24"/>
          <w:szCs w:val="24"/>
        </w:rPr>
        <w:t>знании жилого помещения соответствующим (не соответствующим) установле</w:t>
      </w:r>
      <w:r w:rsidR="00E94473" w:rsidRPr="00C81E36">
        <w:rPr>
          <w:rFonts w:ascii="Arial" w:hAnsi="Arial" w:cs="Arial"/>
          <w:sz w:val="24"/>
          <w:szCs w:val="24"/>
        </w:rPr>
        <w:t>н</w:t>
      </w:r>
      <w:r w:rsidR="00E94473" w:rsidRPr="00C81E36">
        <w:rPr>
          <w:rFonts w:ascii="Arial" w:hAnsi="Arial" w:cs="Arial"/>
          <w:sz w:val="24"/>
          <w:szCs w:val="24"/>
        </w:rPr>
        <w:t>ным в н</w:t>
      </w:r>
      <w:r w:rsidR="005F7DD9" w:rsidRPr="00C81E36">
        <w:rPr>
          <w:rFonts w:ascii="Arial" w:hAnsi="Arial" w:cs="Arial"/>
          <w:sz w:val="24"/>
          <w:szCs w:val="24"/>
        </w:rPr>
        <w:t>астоящем Положении требованиям;</w:t>
      </w:r>
      <w:r w:rsidRPr="00C81E36">
        <w:rPr>
          <w:rFonts w:ascii="Arial" w:hAnsi="Arial" w:cs="Arial"/>
          <w:sz w:val="24"/>
          <w:szCs w:val="24"/>
        </w:rPr>
        <w:fldChar w:fldCharType="begin"/>
      </w:r>
      <w:r w:rsidR="00E94473" w:rsidRPr="00C81E36">
        <w:rPr>
          <w:rFonts w:ascii="Arial" w:hAnsi="Arial" w:cs="Arial"/>
          <w:sz w:val="24"/>
          <w:szCs w:val="24"/>
        </w:rPr>
        <w:instrText xml:space="preserve"> HYPERLINK "http://www.consultant.ru/cons/cgi/online.cgi?req=query&amp;REFDOC=202898&amp;REFBASE=LAW&amp;REFPAGE=0&amp;REFTYPE=CDLT_MAIN_BACKREFS&amp;ts=28987148299000120652&amp;lst=0&amp;REFDST=10" </w:instrText>
      </w:r>
      <w:r w:rsidRPr="00C81E36">
        <w:rPr>
          <w:rFonts w:ascii="Arial" w:hAnsi="Arial" w:cs="Arial"/>
          <w:sz w:val="24"/>
          <w:szCs w:val="24"/>
        </w:rPr>
        <w:fldChar w:fldCharType="separate"/>
      </w:r>
    </w:p>
    <w:p w:rsidR="00E94473" w:rsidRPr="00C81E36" w:rsidRDefault="00C61AFB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fldChar w:fldCharType="end"/>
      </w:r>
      <w:r w:rsidR="00E94473" w:rsidRPr="00C81E36">
        <w:rPr>
          <w:rFonts w:ascii="Arial" w:hAnsi="Arial" w:cs="Arial"/>
          <w:sz w:val="24"/>
          <w:szCs w:val="24"/>
        </w:rPr>
        <w:t>е) заявления, письма, жалобы граждан на неудовлетворительные условия проживания - по усмотрению заявителя.</w:t>
      </w:r>
    </w:p>
    <w:p w:rsidR="00E94473" w:rsidRPr="00C81E36" w:rsidRDefault="00E94473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Заявитель вправе представить заявление и прилагаемые к нему документы на бумажном носителе лично или посредством почтового отправления с уведо</w:t>
      </w:r>
      <w:r w:rsidRPr="00C81E36">
        <w:rPr>
          <w:rFonts w:ascii="Arial" w:hAnsi="Arial" w:cs="Arial"/>
          <w:sz w:val="24"/>
          <w:szCs w:val="24"/>
        </w:rPr>
        <w:t>м</w:t>
      </w:r>
      <w:r w:rsidRPr="00C81E36">
        <w:rPr>
          <w:rFonts w:ascii="Arial" w:hAnsi="Arial" w:cs="Arial"/>
          <w:sz w:val="24"/>
          <w:szCs w:val="24"/>
        </w:rPr>
        <w:t>лением о вручении либо в форме электронных документов с использованием ф</w:t>
      </w:r>
      <w:r w:rsidRPr="00C81E36">
        <w:rPr>
          <w:rFonts w:ascii="Arial" w:hAnsi="Arial" w:cs="Arial"/>
          <w:sz w:val="24"/>
          <w:szCs w:val="24"/>
        </w:rPr>
        <w:t>е</w:t>
      </w:r>
      <w:r w:rsidRPr="00C81E36">
        <w:rPr>
          <w:rFonts w:ascii="Arial" w:hAnsi="Arial" w:cs="Arial"/>
          <w:sz w:val="24"/>
          <w:szCs w:val="24"/>
        </w:rPr>
        <w:t>деральной государственной информационной системы "Единый портал госуда</w:t>
      </w:r>
      <w:r w:rsidRPr="00C81E36">
        <w:rPr>
          <w:rFonts w:ascii="Arial" w:hAnsi="Arial" w:cs="Arial"/>
          <w:sz w:val="24"/>
          <w:szCs w:val="24"/>
        </w:rPr>
        <w:t>р</w:t>
      </w:r>
      <w:r w:rsidRPr="00C81E36">
        <w:rPr>
          <w:rFonts w:ascii="Arial" w:hAnsi="Arial" w:cs="Arial"/>
          <w:sz w:val="24"/>
          <w:szCs w:val="24"/>
        </w:rPr>
        <w:lastRenderedPageBreak/>
        <w:t>ственных и муниципальных услуг (функций)" (далее - единый портал), регионал</w:t>
      </w:r>
      <w:r w:rsidRPr="00C81E36">
        <w:rPr>
          <w:rFonts w:ascii="Arial" w:hAnsi="Arial" w:cs="Arial"/>
          <w:sz w:val="24"/>
          <w:szCs w:val="24"/>
        </w:rPr>
        <w:t>ь</w:t>
      </w:r>
      <w:r w:rsidRPr="00C81E36">
        <w:rPr>
          <w:rFonts w:ascii="Arial" w:hAnsi="Arial" w:cs="Arial"/>
          <w:sz w:val="24"/>
          <w:szCs w:val="24"/>
        </w:rPr>
        <w:t>ного портала государственных и муниципальных услуг (при его наличии) или п</w:t>
      </w:r>
      <w:r w:rsidRPr="00C81E36">
        <w:rPr>
          <w:rFonts w:ascii="Arial" w:hAnsi="Arial" w:cs="Arial"/>
          <w:sz w:val="24"/>
          <w:szCs w:val="24"/>
        </w:rPr>
        <w:t>о</w:t>
      </w:r>
      <w:r w:rsidRPr="00C81E36">
        <w:rPr>
          <w:rFonts w:ascii="Arial" w:hAnsi="Arial" w:cs="Arial"/>
          <w:sz w:val="24"/>
          <w:szCs w:val="24"/>
        </w:rPr>
        <w:t>средством многофункционального центра предоставления государственных и м</w:t>
      </w:r>
      <w:r w:rsidRPr="00C81E36">
        <w:rPr>
          <w:rFonts w:ascii="Arial" w:hAnsi="Arial" w:cs="Arial"/>
          <w:sz w:val="24"/>
          <w:szCs w:val="24"/>
        </w:rPr>
        <w:t>у</w:t>
      </w:r>
      <w:r w:rsidRPr="00C81E36">
        <w:rPr>
          <w:rFonts w:ascii="Arial" w:hAnsi="Arial" w:cs="Arial"/>
          <w:sz w:val="24"/>
          <w:szCs w:val="24"/>
        </w:rPr>
        <w:t>ниципальных услуг.</w:t>
      </w:r>
    </w:p>
    <w:p w:rsidR="00DE455B" w:rsidRPr="00C81E36" w:rsidRDefault="00E94473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Заявление, подаваемое в форме электронного документа, подписывается заявителем простой электронной подписью, а прилагаемые к нему электронные документы должны быть подписаны должностными лицами органов (организ</w:t>
      </w:r>
      <w:r w:rsidRPr="00C81E36">
        <w:rPr>
          <w:rFonts w:ascii="Arial" w:hAnsi="Arial" w:cs="Arial"/>
          <w:sz w:val="24"/>
          <w:szCs w:val="24"/>
        </w:rPr>
        <w:t>а</w:t>
      </w:r>
      <w:r w:rsidRPr="00C81E36">
        <w:rPr>
          <w:rFonts w:ascii="Arial" w:hAnsi="Arial" w:cs="Arial"/>
          <w:sz w:val="24"/>
          <w:szCs w:val="24"/>
        </w:rPr>
        <w:t>ций), выдавших эти документы, усиленной квалифицированной электронной по</w:t>
      </w:r>
      <w:r w:rsidRPr="00C81E36">
        <w:rPr>
          <w:rFonts w:ascii="Arial" w:hAnsi="Arial" w:cs="Arial"/>
          <w:sz w:val="24"/>
          <w:szCs w:val="24"/>
        </w:rPr>
        <w:t>д</w:t>
      </w:r>
      <w:r w:rsidRPr="00C81E36">
        <w:rPr>
          <w:rFonts w:ascii="Arial" w:hAnsi="Arial" w:cs="Arial"/>
          <w:sz w:val="24"/>
          <w:szCs w:val="24"/>
        </w:rPr>
        <w:t>писью (если законодательством Российской Федерации для подписания таких д</w:t>
      </w:r>
      <w:r w:rsidRPr="00C81E36">
        <w:rPr>
          <w:rFonts w:ascii="Arial" w:hAnsi="Arial" w:cs="Arial"/>
          <w:sz w:val="24"/>
          <w:szCs w:val="24"/>
        </w:rPr>
        <w:t>о</w:t>
      </w:r>
      <w:r w:rsidRPr="00C81E36">
        <w:rPr>
          <w:rFonts w:ascii="Arial" w:hAnsi="Arial" w:cs="Arial"/>
          <w:sz w:val="24"/>
          <w:szCs w:val="24"/>
        </w:rPr>
        <w:t>кументов не установлен иной вид электронной подписи).</w:t>
      </w:r>
    </w:p>
    <w:p w:rsidR="00E94473" w:rsidRPr="00C81E36" w:rsidRDefault="00E94473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Заявитель вправе представить в комиссию указанные в пункте 3</w:t>
      </w:r>
      <w:r w:rsidR="00DE455B" w:rsidRPr="00C81E36">
        <w:rPr>
          <w:rFonts w:ascii="Arial" w:hAnsi="Arial" w:cs="Arial"/>
          <w:sz w:val="24"/>
          <w:szCs w:val="24"/>
        </w:rPr>
        <w:t>1</w:t>
      </w:r>
      <w:r w:rsidRPr="00C81E36">
        <w:rPr>
          <w:rFonts w:ascii="Arial" w:hAnsi="Arial" w:cs="Arial"/>
          <w:sz w:val="24"/>
          <w:szCs w:val="24"/>
        </w:rPr>
        <w:t xml:space="preserve"> насто</w:t>
      </w:r>
      <w:r w:rsidRPr="00C81E36">
        <w:rPr>
          <w:rFonts w:ascii="Arial" w:hAnsi="Arial" w:cs="Arial"/>
          <w:sz w:val="24"/>
          <w:szCs w:val="24"/>
        </w:rPr>
        <w:t>я</w:t>
      </w:r>
      <w:r w:rsidRPr="00C81E36">
        <w:rPr>
          <w:rFonts w:ascii="Arial" w:hAnsi="Arial" w:cs="Arial"/>
          <w:sz w:val="24"/>
          <w:szCs w:val="24"/>
        </w:rPr>
        <w:t>щего Положения документы и информацию по своей инициативе.</w:t>
      </w:r>
      <w:r w:rsidR="00C61AFB" w:rsidRPr="00C81E36">
        <w:rPr>
          <w:rFonts w:ascii="Arial" w:hAnsi="Arial" w:cs="Arial"/>
          <w:sz w:val="24"/>
          <w:szCs w:val="24"/>
        </w:rPr>
        <w:fldChar w:fldCharType="begin"/>
      </w:r>
      <w:r w:rsidRPr="00C81E36">
        <w:rPr>
          <w:rFonts w:ascii="Arial" w:hAnsi="Arial" w:cs="Arial"/>
          <w:sz w:val="24"/>
          <w:szCs w:val="24"/>
        </w:rPr>
        <w:instrText xml:space="preserve"> HYPERLINK "http://www.consultant.ru/cons/cgi/online.cgi?req=query&amp;REFDOC=202898&amp;REFBASE=LAW&amp;REFPAGE=0&amp;REFTYPE=CDLT_MAIN_BACKREFS&amp;ts=28968148299000119906&amp;lst=0&amp;REFDST=14" </w:instrText>
      </w:r>
      <w:r w:rsidR="00C61AFB" w:rsidRPr="00C81E36">
        <w:rPr>
          <w:rFonts w:ascii="Arial" w:hAnsi="Arial" w:cs="Arial"/>
          <w:sz w:val="24"/>
          <w:szCs w:val="24"/>
        </w:rPr>
        <w:fldChar w:fldCharType="separate"/>
      </w:r>
    </w:p>
    <w:p w:rsidR="00E94473" w:rsidRPr="00C81E36" w:rsidRDefault="00C61AFB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fldChar w:fldCharType="end"/>
      </w:r>
      <w:r w:rsidR="00E94473" w:rsidRPr="00C81E36">
        <w:rPr>
          <w:rFonts w:ascii="Arial" w:hAnsi="Arial" w:cs="Arial"/>
          <w:sz w:val="24"/>
          <w:szCs w:val="24"/>
        </w:rPr>
        <w:t>30. В случае если заявителем выступает орган государственного надзора (контроля), указанный орган представляет в комиссию свое заключение, после рассмотрения которого комиссия предлагает собственнику помещения предст</w:t>
      </w:r>
      <w:r w:rsidR="00E94473" w:rsidRPr="00C81E36">
        <w:rPr>
          <w:rFonts w:ascii="Arial" w:hAnsi="Arial" w:cs="Arial"/>
          <w:sz w:val="24"/>
          <w:szCs w:val="24"/>
        </w:rPr>
        <w:t>а</w:t>
      </w:r>
      <w:r w:rsidR="00E94473" w:rsidRPr="00C81E36">
        <w:rPr>
          <w:rFonts w:ascii="Arial" w:hAnsi="Arial" w:cs="Arial"/>
          <w:sz w:val="24"/>
          <w:szCs w:val="24"/>
        </w:rPr>
        <w:t xml:space="preserve">вить документы, указанные в пункте 29 </w:t>
      </w:r>
      <w:r w:rsidR="005F7DD9" w:rsidRPr="00C81E36">
        <w:rPr>
          <w:rFonts w:ascii="Arial" w:hAnsi="Arial" w:cs="Arial"/>
          <w:sz w:val="24"/>
          <w:szCs w:val="24"/>
        </w:rPr>
        <w:t>настоящего Положения.</w:t>
      </w:r>
      <w:r w:rsidRPr="00C81E36">
        <w:rPr>
          <w:rFonts w:ascii="Arial" w:hAnsi="Arial" w:cs="Arial"/>
          <w:sz w:val="24"/>
          <w:szCs w:val="24"/>
        </w:rPr>
        <w:fldChar w:fldCharType="begin"/>
      </w:r>
      <w:r w:rsidR="00E94473" w:rsidRPr="00C81E36">
        <w:rPr>
          <w:rFonts w:ascii="Arial" w:hAnsi="Arial" w:cs="Arial"/>
          <w:sz w:val="24"/>
          <w:szCs w:val="24"/>
        </w:rPr>
        <w:instrText xml:space="preserve"> HYPERLINK "http://www.consultant.ru/cons/cgi/online.cgi?req=query&amp;REFDOC=202898&amp;REFBASE=LAW&amp;REFPAGE=0&amp;REFTYPE=CDLT_MAIN_BACKREFS&amp;ts=17063148299000131964&amp;lst=0&amp;REFDST=15" </w:instrText>
      </w:r>
      <w:r w:rsidRPr="00C81E36">
        <w:rPr>
          <w:rFonts w:ascii="Arial" w:hAnsi="Arial" w:cs="Arial"/>
          <w:sz w:val="24"/>
          <w:szCs w:val="24"/>
        </w:rPr>
        <w:fldChar w:fldCharType="separate"/>
      </w:r>
    </w:p>
    <w:p w:rsidR="00E94473" w:rsidRPr="00C81E36" w:rsidRDefault="00C61AFB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fldChar w:fldCharType="end"/>
      </w:r>
      <w:r w:rsidR="00E94473" w:rsidRPr="00C81E36">
        <w:rPr>
          <w:rFonts w:ascii="Arial" w:hAnsi="Arial" w:cs="Arial"/>
          <w:sz w:val="24"/>
          <w:szCs w:val="24"/>
        </w:rPr>
        <w:t>3</w:t>
      </w:r>
      <w:r w:rsidR="005F7DD9" w:rsidRPr="00C81E36">
        <w:rPr>
          <w:rFonts w:ascii="Arial" w:hAnsi="Arial" w:cs="Arial"/>
          <w:sz w:val="24"/>
          <w:szCs w:val="24"/>
        </w:rPr>
        <w:t>1</w:t>
      </w:r>
      <w:r w:rsidR="00E94473" w:rsidRPr="00C81E36">
        <w:rPr>
          <w:rFonts w:ascii="Arial" w:hAnsi="Arial" w:cs="Arial"/>
          <w:sz w:val="24"/>
          <w:szCs w:val="24"/>
        </w:rPr>
        <w:t>. Комиссия на основании межведомственных запросов с использованием единой системы межведомственного электронного взаимодействия и подключа</w:t>
      </w:r>
      <w:r w:rsidR="00E94473" w:rsidRPr="00C81E36">
        <w:rPr>
          <w:rFonts w:ascii="Arial" w:hAnsi="Arial" w:cs="Arial"/>
          <w:sz w:val="24"/>
          <w:szCs w:val="24"/>
        </w:rPr>
        <w:t>е</w:t>
      </w:r>
      <w:r w:rsidR="00E94473" w:rsidRPr="00C81E36">
        <w:rPr>
          <w:rFonts w:ascii="Arial" w:hAnsi="Arial" w:cs="Arial"/>
          <w:sz w:val="24"/>
          <w:szCs w:val="24"/>
        </w:rPr>
        <w:t>мых к ней региональных систем межведомственного электронного взаимодейс</w:t>
      </w:r>
      <w:r w:rsidR="00E94473" w:rsidRPr="00C81E36">
        <w:rPr>
          <w:rFonts w:ascii="Arial" w:hAnsi="Arial" w:cs="Arial"/>
          <w:sz w:val="24"/>
          <w:szCs w:val="24"/>
        </w:rPr>
        <w:t>т</w:t>
      </w:r>
      <w:r w:rsidR="00E94473" w:rsidRPr="00C81E36">
        <w:rPr>
          <w:rFonts w:ascii="Arial" w:hAnsi="Arial" w:cs="Arial"/>
          <w:sz w:val="24"/>
          <w:szCs w:val="24"/>
        </w:rPr>
        <w:t>вия получает, в том</w:t>
      </w:r>
      <w:r w:rsidR="005F7DD9" w:rsidRPr="00C81E36">
        <w:rPr>
          <w:rFonts w:ascii="Arial" w:hAnsi="Arial" w:cs="Arial"/>
          <w:sz w:val="24"/>
          <w:szCs w:val="24"/>
        </w:rPr>
        <w:t xml:space="preserve"> числе в электронной форме:</w:t>
      </w:r>
      <w:r w:rsidRPr="00C81E36">
        <w:rPr>
          <w:rFonts w:ascii="Arial" w:hAnsi="Arial" w:cs="Arial"/>
          <w:sz w:val="24"/>
          <w:szCs w:val="24"/>
        </w:rPr>
        <w:fldChar w:fldCharType="begin"/>
      </w:r>
      <w:r w:rsidR="00E94473" w:rsidRPr="00C81E36">
        <w:rPr>
          <w:rFonts w:ascii="Arial" w:hAnsi="Arial" w:cs="Arial"/>
          <w:sz w:val="24"/>
          <w:szCs w:val="24"/>
        </w:rPr>
        <w:instrText xml:space="preserve"> HYPERLINK "http://www.consultant.ru/cons/cgi/online.cgi?req=query&amp;REFDOC=202898&amp;REFBASE=LAW&amp;REFPAGE=0&amp;REFTYPE=CDLT_MAIN_BACKREFS&amp;ts=1813914829900014909&amp;lst=0&amp;REFDST=16" </w:instrText>
      </w:r>
      <w:r w:rsidRPr="00C81E36">
        <w:rPr>
          <w:rFonts w:ascii="Arial" w:hAnsi="Arial" w:cs="Arial"/>
          <w:sz w:val="24"/>
          <w:szCs w:val="24"/>
        </w:rPr>
        <w:fldChar w:fldCharType="separate"/>
      </w:r>
    </w:p>
    <w:p w:rsidR="00E94473" w:rsidRPr="00C81E36" w:rsidRDefault="00C61AFB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fldChar w:fldCharType="end"/>
      </w:r>
      <w:r w:rsidR="00E94473" w:rsidRPr="00C81E36">
        <w:rPr>
          <w:rFonts w:ascii="Arial" w:hAnsi="Arial" w:cs="Arial"/>
          <w:sz w:val="24"/>
          <w:szCs w:val="24"/>
        </w:rPr>
        <w:t>а) сведения из Единого государственного реестра прав на недвижимое имущество и сделок с н</w:t>
      </w:r>
      <w:r w:rsidR="005F7DD9" w:rsidRPr="00C81E36">
        <w:rPr>
          <w:rFonts w:ascii="Arial" w:hAnsi="Arial" w:cs="Arial"/>
          <w:sz w:val="24"/>
          <w:szCs w:val="24"/>
        </w:rPr>
        <w:t>им о правах на жилое помещение;</w:t>
      </w:r>
      <w:r w:rsidRPr="00C81E36">
        <w:rPr>
          <w:rFonts w:ascii="Arial" w:hAnsi="Arial" w:cs="Arial"/>
          <w:sz w:val="24"/>
          <w:szCs w:val="24"/>
        </w:rPr>
        <w:fldChar w:fldCharType="begin"/>
      </w:r>
      <w:r w:rsidR="00E94473" w:rsidRPr="00C81E36">
        <w:rPr>
          <w:rFonts w:ascii="Arial" w:hAnsi="Arial" w:cs="Arial"/>
          <w:sz w:val="24"/>
          <w:szCs w:val="24"/>
        </w:rPr>
        <w:instrText xml:space="preserve"> HYPERLINK "http://www.consultant.ru/cons/cgi/online.cgi?req=query&amp;REFDOC=202898&amp;REFBASE=LAW&amp;REFPAGE=0&amp;REFTYPE=CDLT_MAIN_BACKREFS&amp;ts=29203148299000123366&amp;lst=0&amp;REFDST=17" </w:instrText>
      </w:r>
      <w:r w:rsidRPr="00C81E36">
        <w:rPr>
          <w:rFonts w:ascii="Arial" w:hAnsi="Arial" w:cs="Arial"/>
          <w:sz w:val="24"/>
          <w:szCs w:val="24"/>
        </w:rPr>
        <w:fldChar w:fldCharType="separate"/>
      </w:r>
    </w:p>
    <w:p w:rsidR="00E94473" w:rsidRPr="00C81E36" w:rsidRDefault="00C61AFB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fldChar w:fldCharType="end"/>
      </w:r>
      <w:r w:rsidR="00E94473" w:rsidRPr="00C81E36">
        <w:rPr>
          <w:rFonts w:ascii="Arial" w:hAnsi="Arial" w:cs="Arial"/>
          <w:sz w:val="24"/>
          <w:szCs w:val="24"/>
        </w:rPr>
        <w:t>б) технический паспорт жилого помещения, а для нежилы</w:t>
      </w:r>
      <w:r w:rsidR="005F7DD9" w:rsidRPr="00C81E36">
        <w:rPr>
          <w:rFonts w:ascii="Arial" w:hAnsi="Arial" w:cs="Arial"/>
          <w:sz w:val="24"/>
          <w:szCs w:val="24"/>
        </w:rPr>
        <w:t>х помещений - технический план;</w:t>
      </w:r>
      <w:r w:rsidRPr="00C81E36">
        <w:rPr>
          <w:rFonts w:ascii="Arial" w:hAnsi="Arial" w:cs="Arial"/>
          <w:sz w:val="24"/>
          <w:szCs w:val="24"/>
        </w:rPr>
        <w:fldChar w:fldCharType="begin"/>
      </w:r>
      <w:r w:rsidR="00E94473" w:rsidRPr="00C81E36">
        <w:rPr>
          <w:rFonts w:ascii="Arial" w:hAnsi="Arial" w:cs="Arial"/>
          <w:sz w:val="24"/>
          <w:szCs w:val="24"/>
        </w:rPr>
        <w:instrText xml:space="preserve"> HYPERLINK "http://www.consultant.ru/cons/cgi/online.cgi?req=query&amp;REFDOC=202898&amp;REFBASE=LAW&amp;REFPAGE=0&amp;REFTYPE=CDLT_MAIN_BACKREFS&amp;ts=25149148299000118992&amp;lst=0&amp;REFDST=18" </w:instrText>
      </w:r>
      <w:r w:rsidRPr="00C81E36">
        <w:rPr>
          <w:rFonts w:ascii="Arial" w:hAnsi="Arial" w:cs="Arial"/>
          <w:sz w:val="24"/>
          <w:szCs w:val="24"/>
        </w:rPr>
        <w:fldChar w:fldCharType="separate"/>
      </w:r>
    </w:p>
    <w:p w:rsidR="00E94473" w:rsidRPr="00C81E36" w:rsidRDefault="00C61AFB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fldChar w:fldCharType="end"/>
      </w:r>
      <w:r w:rsidR="00E94473" w:rsidRPr="00C81E36">
        <w:rPr>
          <w:rFonts w:ascii="Arial" w:hAnsi="Arial" w:cs="Arial"/>
          <w:sz w:val="24"/>
          <w:szCs w:val="24"/>
        </w:rPr>
        <w:t>в) заключения (акты) соответствующих органов государственного надзора (контроля) в случае, если представление указанных документов признано необх</w:t>
      </w:r>
      <w:r w:rsidR="00E94473" w:rsidRPr="00C81E36">
        <w:rPr>
          <w:rFonts w:ascii="Arial" w:hAnsi="Arial" w:cs="Arial"/>
          <w:sz w:val="24"/>
          <w:szCs w:val="24"/>
        </w:rPr>
        <w:t>о</w:t>
      </w:r>
      <w:r w:rsidR="00E94473" w:rsidRPr="00C81E36">
        <w:rPr>
          <w:rFonts w:ascii="Arial" w:hAnsi="Arial" w:cs="Arial"/>
          <w:sz w:val="24"/>
          <w:szCs w:val="24"/>
        </w:rPr>
        <w:t>димым для принятия решения о признании жилого помещения соответствующим (не соответствующим) установленным в настоящем Положении требованиям.</w:t>
      </w:r>
    </w:p>
    <w:p w:rsidR="00E94473" w:rsidRPr="00C81E36" w:rsidRDefault="00E94473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Комиссия вправе запрашивать эти документы в органах государственного надзора (контроля), указанных в абзаце пятом пункта 7 настоящего Поло</w:t>
      </w:r>
      <w:r w:rsidR="00DE455B" w:rsidRPr="00C81E36">
        <w:rPr>
          <w:rFonts w:ascii="Arial" w:hAnsi="Arial" w:cs="Arial"/>
          <w:sz w:val="24"/>
          <w:szCs w:val="24"/>
        </w:rPr>
        <w:t>жения.</w:t>
      </w:r>
      <w:r w:rsidR="00C61AFB" w:rsidRPr="00C81E36">
        <w:rPr>
          <w:rFonts w:ascii="Arial" w:hAnsi="Arial" w:cs="Arial"/>
          <w:sz w:val="24"/>
          <w:szCs w:val="24"/>
        </w:rPr>
        <w:fldChar w:fldCharType="begin"/>
      </w:r>
      <w:r w:rsidRPr="00C81E36">
        <w:rPr>
          <w:rFonts w:ascii="Arial" w:hAnsi="Arial" w:cs="Arial"/>
          <w:sz w:val="24"/>
          <w:szCs w:val="24"/>
        </w:rPr>
        <w:instrText xml:space="preserve"> HYPERLINK "http://www.consultant.ru/cons/cgi/online.cgi?req=query&amp;REFDOC=202898&amp;REFBASE=LAW&amp;REFPAGE=0&amp;REFTYPE=CDLT_MAIN_BACKREFS&amp;ts=27734148299000118549&amp;lst=0&amp;REFDST=20" </w:instrText>
      </w:r>
      <w:r w:rsidR="00C61AFB" w:rsidRPr="00C81E36">
        <w:rPr>
          <w:rFonts w:ascii="Arial" w:hAnsi="Arial" w:cs="Arial"/>
          <w:sz w:val="24"/>
          <w:szCs w:val="24"/>
        </w:rPr>
        <w:fldChar w:fldCharType="separate"/>
      </w:r>
    </w:p>
    <w:p w:rsidR="00E94473" w:rsidRPr="00C81E36" w:rsidRDefault="00C61AFB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fldChar w:fldCharType="end"/>
      </w:r>
      <w:r w:rsidR="00E94473" w:rsidRPr="00C81E36">
        <w:rPr>
          <w:rFonts w:ascii="Arial" w:hAnsi="Arial" w:cs="Arial"/>
          <w:sz w:val="24"/>
          <w:szCs w:val="24"/>
        </w:rPr>
        <w:t>3</w:t>
      </w:r>
      <w:r w:rsidR="005F7DD9" w:rsidRPr="00C81E36">
        <w:rPr>
          <w:rFonts w:ascii="Arial" w:hAnsi="Arial" w:cs="Arial"/>
          <w:sz w:val="24"/>
          <w:szCs w:val="24"/>
        </w:rPr>
        <w:t>2</w:t>
      </w:r>
      <w:r w:rsidR="00E94473" w:rsidRPr="00C81E36">
        <w:rPr>
          <w:rFonts w:ascii="Arial" w:hAnsi="Arial" w:cs="Arial"/>
          <w:sz w:val="24"/>
          <w:szCs w:val="24"/>
        </w:rPr>
        <w:t>. Комиссия рассматривает поступившее заявление или заключение орг</w:t>
      </w:r>
      <w:r w:rsidR="00E94473" w:rsidRPr="00C81E36">
        <w:rPr>
          <w:rFonts w:ascii="Arial" w:hAnsi="Arial" w:cs="Arial"/>
          <w:sz w:val="24"/>
          <w:szCs w:val="24"/>
        </w:rPr>
        <w:t>а</w:t>
      </w:r>
      <w:r w:rsidR="00E94473" w:rsidRPr="00C81E36">
        <w:rPr>
          <w:rFonts w:ascii="Arial" w:hAnsi="Arial" w:cs="Arial"/>
          <w:sz w:val="24"/>
          <w:szCs w:val="24"/>
        </w:rPr>
        <w:t>на государственного надзора (контроля) в течение 30 дней с даты регистрации и принимает решение (в виде заключения), указанное в пункте 3</w:t>
      </w:r>
      <w:r w:rsidR="00DE455B" w:rsidRPr="00C81E36">
        <w:rPr>
          <w:rFonts w:ascii="Arial" w:hAnsi="Arial" w:cs="Arial"/>
          <w:sz w:val="24"/>
          <w:szCs w:val="24"/>
        </w:rPr>
        <w:t>3</w:t>
      </w:r>
      <w:r w:rsidR="00E94473" w:rsidRPr="00C81E36">
        <w:rPr>
          <w:rFonts w:ascii="Arial" w:hAnsi="Arial" w:cs="Arial"/>
          <w:sz w:val="24"/>
          <w:szCs w:val="24"/>
        </w:rPr>
        <w:t xml:space="preserve"> настоящего П</w:t>
      </w:r>
      <w:r w:rsidR="00E94473" w:rsidRPr="00C81E36">
        <w:rPr>
          <w:rFonts w:ascii="Arial" w:hAnsi="Arial" w:cs="Arial"/>
          <w:sz w:val="24"/>
          <w:szCs w:val="24"/>
        </w:rPr>
        <w:t>о</w:t>
      </w:r>
      <w:r w:rsidR="00E94473" w:rsidRPr="00C81E36">
        <w:rPr>
          <w:rFonts w:ascii="Arial" w:hAnsi="Arial" w:cs="Arial"/>
          <w:sz w:val="24"/>
          <w:szCs w:val="24"/>
        </w:rPr>
        <w:t>ложения, либо решение о проведении дополнительного обследования оценива</w:t>
      </w:r>
      <w:r w:rsidR="00E94473" w:rsidRPr="00C81E36">
        <w:rPr>
          <w:rFonts w:ascii="Arial" w:hAnsi="Arial" w:cs="Arial"/>
          <w:sz w:val="24"/>
          <w:szCs w:val="24"/>
        </w:rPr>
        <w:t>е</w:t>
      </w:r>
      <w:r w:rsidR="00E94473" w:rsidRPr="00C81E36">
        <w:rPr>
          <w:rFonts w:ascii="Arial" w:hAnsi="Arial" w:cs="Arial"/>
          <w:sz w:val="24"/>
          <w:szCs w:val="24"/>
        </w:rPr>
        <w:t>мого помещения.</w:t>
      </w:r>
      <w:r w:rsidRPr="00C81E36">
        <w:rPr>
          <w:rFonts w:ascii="Arial" w:hAnsi="Arial" w:cs="Arial"/>
          <w:sz w:val="24"/>
          <w:szCs w:val="24"/>
        </w:rPr>
        <w:fldChar w:fldCharType="begin"/>
      </w:r>
      <w:r w:rsidR="00E94473" w:rsidRPr="00C81E36">
        <w:rPr>
          <w:rFonts w:ascii="Arial" w:hAnsi="Arial" w:cs="Arial"/>
          <w:sz w:val="24"/>
          <w:szCs w:val="24"/>
        </w:rPr>
        <w:instrText xml:space="preserve"> HYPERLINK "http://www.consultant.ru/cons/cgi/online.cgi?req=query&amp;REFDOC=202898&amp;REFBASE=LAW&amp;REFPAGE=0&amp;REFTYPE=CDLT_MAIN_BACKREFS&amp;ts=1263514829900015379&amp;lst=0&amp;REFDST=100092" </w:instrText>
      </w:r>
      <w:r w:rsidRPr="00C81E36">
        <w:rPr>
          <w:rFonts w:ascii="Arial" w:hAnsi="Arial" w:cs="Arial"/>
          <w:sz w:val="24"/>
          <w:szCs w:val="24"/>
        </w:rPr>
        <w:fldChar w:fldCharType="separate"/>
      </w:r>
    </w:p>
    <w:p w:rsidR="00E94473" w:rsidRPr="00C81E36" w:rsidRDefault="00C61AFB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fldChar w:fldCharType="end"/>
      </w:r>
      <w:r w:rsidR="006A7711">
        <w:rPr>
          <w:rFonts w:ascii="Arial" w:hAnsi="Arial" w:cs="Arial"/>
          <w:sz w:val="24"/>
          <w:szCs w:val="24"/>
        </w:rPr>
        <w:t xml:space="preserve">В ходе работы Администрация Мельничного сельсовета </w:t>
      </w:r>
      <w:r w:rsidR="00E94473" w:rsidRPr="00C81E36">
        <w:rPr>
          <w:rFonts w:ascii="Arial" w:hAnsi="Arial" w:cs="Arial"/>
          <w:sz w:val="24"/>
          <w:szCs w:val="24"/>
        </w:rPr>
        <w:t>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E94473" w:rsidRPr="00C81E36" w:rsidRDefault="00E94473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В случае непредставления заявителем документов, предусмотренных пун</w:t>
      </w:r>
      <w:r w:rsidRPr="00C81E36">
        <w:rPr>
          <w:rFonts w:ascii="Arial" w:hAnsi="Arial" w:cs="Arial"/>
          <w:sz w:val="24"/>
          <w:szCs w:val="24"/>
        </w:rPr>
        <w:t>к</w:t>
      </w:r>
      <w:r w:rsidRPr="00C81E36">
        <w:rPr>
          <w:rFonts w:ascii="Arial" w:hAnsi="Arial" w:cs="Arial"/>
          <w:sz w:val="24"/>
          <w:szCs w:val="24"/>
        </w:rPr>
        <w:t>том 29 настоящего Положения, и невозможности их истребования на основании межведомственных запросов с использованием единой системы межведомстве</w:t>
      </w:r>
      <w:r w:rsidRPr="00C81E36">
        <w:rPr>
          <w:rFonts w:ascii="Arial" w:hAnsi="Arial" w:cs="Arial"/>
          <w:sz w:val="24"/>
          <w:szCs w:val="24"/>
        </w:rPr>
        <w:t>н</w:t>
      </w:r>
      <w:r w:rsidRPr="00C81E36">
        <w:rPr>
          <w:rFonts w:ascii="Arial" w:hAnsi="Arial" w:cs="Arial"/>
          <w:sz w:val="24"/>
          <w:szCs w:val="24"/>
        </w:rPr>
        <w:t>ного электронного взаимодействия и подключаемых к ней региональных систем межведомственного электронного взаимодействия комиссия возвращает без ра</w:t>
      </w:r>
      <w:r w:rsidRPr="00C81E36">
        <w:rPr>
          <w:rFonts w:ascii="Arial" w:hAnsi="Arial" w:cs="Arial"/>
          <w:sz w:val="24"/>
          <w:szCs w:val="24"/>
        </w:rPr>
        <w:t>с</w:t>
      </w:r>
      <w:r w:rsidRPr="00C81E36">
        <w:rPr>
          <w:rFonts w:ascii="Arial" w:hAnsi="Arial" w:cs="Arial"/>
          <w:sz w:val="24"/>
          <w:szCs w:val="24"/>
        </w:rPr>
        <w:t>смотрения заявление и соответствующие документы в течение 15 дней со дня и</w:t>
      </w:r>
      <w:r w:rsidRPr="00C81E36">
        <w:rPr>
          <w:rFonts w:ascii="Arial" w:hAnsi="Arial" w:cs="Arial"/>
          <w:sz w:val="24"/>
          <w:szCs w:val="24"/>
        </w:rPr>
        <w:t>с</w:t>
      </w:r>
      <w:r w:rsidRPr="00C81E36">
        <w:rPr>
          <w:rFonts w:ascii="Arial" w:hAnsi="Arial" w:cs="Arial"/>
          <w:sz w:val="24"/>
          <w:szCs w:val="24"/>
        </w:rPr>
        <w:t xml:space="preserve">течения срока, предусмотренного абзацем первым </w:t>
      </w:r>
      <w:r w:rsidR="00914CCC" w:rsidRPr="00C81E36">
        <w:rPr>
          <w:rFonts w:ascii="Arial" w:hAnsi="Arial" w:cs="Arial"/>
          <w:sz w:val="24"/>
          <w:szCs w:val="24"/>
        </w:rPr>
        <w:t>настоящего пункта.</w:t>
      </w:r>
      <w:r w:rsidR="00C61AFB" w:rsidRPr="00C81E36">
        <w:rPr>
          <w:rFonts w:ascii="Arial" w:hAnsi="Arial" w:cs="Arial"/>
          <w:sz w:val="24"/>
          <w:szCs w:val="24"/>
        </w:rPr>
        <w:fldChar w:fldCharType="begin"/>
      </w:r>
      <w:r w:rsidRPr="00C81E36">
        <w:rPr>
          <w:rFonts w:ascii="Arial" w:hAnsi="Arial" w:cs="Arial"/>
          <w:sz w:val="24"/>
          <w:szCs w:val="24"/>
        </w:rPr>
        <w:instrText xml:space="preserve"> HYPERLINK "http://www.consultant.ru/cons/cgi/online.cgi?req=query&amp;REFDOC=202898&amp;REFBASE=LAW&amp;REFPAGE=0&amp;REFTYPE=CDLT_MAIN_BACKREFS&amp;ts=17617148299000130201&amp;lst=0&amp;REFDST=100160" </w:instrText>
      </w:r>
      <w:r w:rsidR="00C61AFB" w:rsidRPr="00C81E36">
        <w:rPr>
          <w:rFonts w:ascii="Arial" w:hAnsi="Arial" w:cs="Arial"/>
          <w:sz w:val="24"/>
          <w:szCs w:val="24"/>
        </w:rPr>
        <w:fldChar w:fldCharType="separate"/>
      </w:r>
    </w:p>
    <w:p w:rsidR="00E94473" w:rsidRPr="00C81E36" w:rsidRDefault="00C61AFB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fldChar w:fldCharType="end"/>
      </w:r>
      <w:r w:rsidR="00E94473" w:rsidRPr="00C81E36">
        <w:rPr>
          <w:rFonts w:ascii="Arial" w:hAnsi="Arial" w:cs="Arial"/>
          <w:sz w:val="24"/>
          <w:szCs w:val="24"/>
        </w:rPr>
        <w:t>3</w:t>
      </w:r>
      <w:r w:rsidR="005F7DD9" w:rsidRPr="00C81E36">
        <w:rPr>
          <w:rFonts w:ascii="Arial" w:hAnsi="Arial" w:cs="Arial"/>
          <w:sz w:val="24"/>
          <w:szCs w:val="24"/>
        </w:rPr>
        <w:t>3</w:t>
      </w:r>
      <w:r w:rsidR="00E94473" w:rsidRPr="00C81E36">
        <w:rPr>
          <w:rFonts w:ascii="Arial" w:hAnsi="Arial" w:cs="Arial"/>
          <w:sz w:val="24"/>
          <w:szCs w:val="24"/>
        </w:rPr>
        <w:t>. По результатам работы комиссия принимает одно из следующих реш</w:t>
      </w:r>
      <w:r w:rsidR="00E94473" w:rsidRPr="00C81E36">
        <w:rPr>
          <w:rFonts w:ascii="Arial" w:hAnsi="Arial" w:cs="Arial"/>
          <w:sz w:val="24"/>
          <w:szCs w:val="24"/>
        </w:rPr>
        <w:t>е</w:t>
      </w:r>
      <w:r w:rsidR="00E94473" w:rsidRPr="00C81E36">
        <w:rPr>
          <w:rFonts w:ascii="Arial" w:hAnsi="Arial" w:cs="Arial"/>
          <w:sz w:val="24"/>
          <w:szCs w:val="24"/>
        </w:rPr>
        <w:t>ний об оценке соответствия помещений и многоквартирных домов установленным в настоящем Положении требованиям:</w:t>
      </w:r>
    </w:p>
    <w:p w:rsidR="00E94473" w:rsidRPr="00C81E36" w:rsidRDefault="00914CCC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- </w:t>
      </w:r>
      <w:r w:rsidR="00E94473" w:rsidRPr="00C81E36">
        <w:rPr>
          <w:rFonts w:ascii="Arial" w:hAnsi="Arial" w:cs="Arial"/>
          <w:sz w:val="24"/>
          <w:szCs w:val="24"/>
        </w:rPr>
        <w:t>о соответствии помещения требованиям, предъявляемым к жилому пом</w:t>
      </w:r>
      <w:r w:rsidR="00E94473" w:rsidRPr="00C81E36">
        <w:rPr>
          <w:rFonts w:ascii="Arial" w:hAnsi="Arial" w:cs="Arial"/>
          <w:sz w:val="24"/>
          <w:szCs w:val="24"/>
        </w:rPr>
        <w:t>е</w:t>
      </w:r>
      <w:r w:rsidR="00E94473" w:rsidRPr="00C81E36">
        <w:rPr>
          <w:rFonts w:ascii="Arial" w:hAnsi="Arial" w:cs="Arial"/>
          <w:sz w:val="24"/>
          <w:szCs w:val="24"/>
        </w:rPr>
        <w:t>щению, и его пригодности для проживания;</w:t>
      </w:r>
      <w:r w:rsidR="00C61AFB" w:rsidRPr="00C81E36">
        <w:rPr>
          <w:rFonts w:ascii="Arial" w:hAnsi="Arial" w:cs="Arial"/>
          <w:sz w:val="24"/>
          <w:szCs w:val="24"/>
        </w:rPr>
        <w:fldChar w:fldCharType="begin"/>
      </w:r>
      <w:r w:rsidR="00E94473" w:rsidRPr="00C81E36">
        <w:rPr>
          <w:rFonts w:ascii="Arial" w:hAnsi="Arial" w:cs="Arial"/>
          <w:sz w:val="24"/>
          <w:szCs w:val="24"/>
        </w:rPr>
        <w:instrText xml:space="preserve"> HYPERLINK "http://www.consultant.ru/cons/cgi/online.cgi?req=query&amp;REFDOC=202898&amp;REFBASE=LAW&amp;REFPAGE=0&amp;REFTYPE=CDLT_MAIN_BACKREFS&amp;ts=9014148299000124116&amp;lst=0&amp;REFDST=100162" </w:instrText>
      </w:r>
      <w:r w:rsidR="00C61AFB" w:rsidRPr="00C81E36">
        <w:rPr>
          <w:rFonts w:ascii="Arial" w:hAnsi="Arial" w:cs="Arial"/>
          <w:sz w:val="24"/>
          <w:szCs w:val="24"/>
        </w:rPr>
        <w:fldChar w:fldCharType="separate"/>
      </w:r>
    </w:p>
    <w:p w:rsidR="00E94473" w:rsidRPr="00C81E36" w:rsidRDefault="00C61AFB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fldChar w:fldCharType="end"/>
      </w:r>
      <w:r w:rsidR="00914CCC" w:rsidRPr="00C81E36">
        <w:rPr>
          <w:rFonts w:ascii="Arial" w:hAnsi="Arial" w:cs="Arial"/>
          <w:sz w:val="24"/>
          <w:szCs w:val="24"/>
        </w:rPr>
        <w:t xml:space="preserve">- </w:t>
      </w:r>
      <w:r w:rsidR="00E94473" w:rsidRPr="00C81E36">
        <w:rPr>
          <w:rFonts w:ascii="Arial" w:hAnsi="Arial" w:cs="Arial"/>
          <w:sz w:val="24"/>
          <w:szCs w:val="24"/>
        </w:rPr>
        <w:t>о выявлении оснований для признания помещения подлежащим капитал</w:t>
      </w:r>
      <w:r w:rsidR="00E94473" w:rsidRPr="00C81E36">
        <w:rPr>
          <w:rFonts w:ascii="Arial" w:hAnsi="Arial" w:cs="Arial"/>
          <w:sz w:val="24"/>
          <w:szCs w:val="24"/>
        </w:rPr>
        <w:t>ь</w:t>
      </w:r>
      <w:r w:rsidR="00E94473" w:rsidRPr="00C81E36">
        <w:rPr>
          <w:rFonts w:ascii="Arial" w:hAnsi="Arial" w:cs="Arial"/>
          <w:sz w:val="24"/>
          <w:szCs w:val="24"/>
        </w:rPr>
        <w:t>ному ремонту, реконструкции или перепланировке (при необходимости с технико-</w:t>
      </w:r>
      <w:r w:rsidR="00E94473" w:rsidRPr="00C81E36">
        <w:rPr>
          <w:rFonts w:ascii="Arial" w:hAnsi="Arial" w:cs="Arial"/>
          <w:sz w:val="24"/>
          <w:szCs w:val="24"/>
        </w:rPr>
        <w:lastRenderedPageBreak/>
        <w:t>экономическим обоснованием) с целью приведения утраченных в процессе эк</w:t>
      </w:r>
      <w:r w:rsidR="00E94473" w:rsidRPr="00C81E36">
        <w:rPr>
          <w:rFonts w:ascii="Arial" w:hAnsi="Arial" w:cs="Arial"/>
          <w:sz w:val="24"/>
          <w:szCs w:val="24"/>
        </w:rPr>
        <w:t>с</w:t>
      </w:r>
      <w:r w:rsidR="00E94473" w:rsidRPr="00C81E36">
        <w:rPr>
          <w:rFonts w:ascii="Arial" w:hAnsi="Arial" w:cs="Arial"/>
          <w:sz w:val="24"/>
          <w:szCs w:val="24"/>
        </w:rPr>
        <w:t>плуатации характеристик жилого помещения в соответствие с установленными в настоящем Положении требованиями;</w:t>
      </w:r>
    </w:p>
    <w:p w:rsidR="00E94473" w:rsidRPr="00C81E36" w:rsidRDefault="00914CCC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- </w:t>
      </w:r>
      <w:r w:rsidR="00E94473" w:rsidRPr="00C81E36">
        <w:rPr>
          <w:rFonts w:ascii="Arial" w:hAnsi="Arial" w:cs="Arial"/>
          <w:sz w:val="24"/>
          <w:szCs w:val="24"/>
        </w:rPr>
        <w:t>о выявлении оснований для признания помещения непригодным для пр</w:t>
      </w:r>
      <w:r w:rsidR="00E94473" w:rsidRPr="00C81E36">
        <w:rPr>
          <w:rFonts w:ascii="Arial" w:hAnsi="Arial" w:cs="Arial"/>
          <w:sz w:val="24"/>
          <w:szCs w:val="24"/>
        </w:rPr>
        <w:t>о</w:t>
      </w:r>
      <w:r w:rsidR="00E94473" w:rsidRPr="00C81E36">
        <w:rPr>
          <w:rFonts w:ascii="Arial" w:hAnsi="Arial" w:cs="Arial"/>
          <w:sz w:val="24"/>
          <w:szCs w:val="24"/>
        </w:rPr>
        <w:t>живания;</w:t>
      </w:r>
    </w:p>
    <w:p w:rsidR="00E94473" w:rsidRPr="00C81E36" w:rsidRDefault="00914CCC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- </w:t>
      </w:r>
      <w:r w:rsidR="00E94473" w:rsidRPr="00C81E36">
        <w:rPr>
          <w:rFonts w:ascii="Arial" w:hAnsi="Arial" w:cs="Arial"/>
          <w:sz w:val="24"/>
          <w:szCs w:val="24"/>
        </w:rPr>
        <w:t>о выявлении оснований для признания многоквартирного дома аварийным и подлежащим реконструкции;</w:t>
      </w:r>
    </w:p>
    <w:p w:rsidR="00E94473" w:rsidRPr="00C81E36" w:rsidRDefault="00914CCC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- </w:t>
      </w:r>
      <w:r w:rsidR="00E94473" w:rsidRPr="00C81E36">
        <w:rPr>
          <w:rFonts w:ascii="Arial" w:hAnsi="Arial" w:cs="Arial"/>
          <w:sz w:val="24"/>
          <w:szCs w:val="24"/>
        </w:rPr>
        <w:t>о выявлении оснований для признания многоквартирного дома аварийным и подлежащим сносу;</w:t>
      </w:r>
    </w:p>
    <w:p w:rsidR="00E94473" w:rsidRPr="00C81E36" w:rsidRDefault="00914CCC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- </w:t>
      </w:r>
      <w:r w:rsidR="00E94473" w:rsidRPr="00C81E36">
        <w:rPr>
          <w:rFonts w:ascii="Arial" w:hAnsi="Arial" w:cs="Arial"/>
          <w:sz w:val="24"/>
          <w:szCs w:val="24"/>
        </w:rPr>
        <w:t>об отсутствии оснований для признания многоквартирного дома авари</w:t>
      </w:r>
      <w:r w:rsidR="00E94473" w:rsidRPr="00C81E36">
        <w:rPr>
          <w:rFonts w:ascii="Arial" w:hAnsi="Arial" w:cs="Arial"/>
          <w:sz w:val="24"/>
          <w:szCs w:val="24"/>
        </w:rPr>
        <w:t>й</w:t>
      </w:r>
      <w:r w:rsidR="00E94473" w:rsidRPr="00C81E36">
        <w:rPr>
          <w:rFonts w:ascii="Arial" w:hAnsi="Arial" w:cs="Arial"/>
          <w:sz w:val="24"/>
          <w:szCs w:val="24"/>
        </w:rPr>
        <w:t>ным и подлежащим сносу или реконструкции.</w:t>
      </w:r>
    </w:p>
    <w:p w:rsidR="00E94473" w:rsidRPr="00C81E36" w:rsidRDefault="00E94473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Решение принимается большинством голосов членов комиссии и оформл</w:t>
      </w:r>
      <w:r w:rsidRPr="00C81E36">
        <w:rPr>
          <w:rFonts w:ascii="Arial" w:hAnsi="Arial" w:cs="Arial"/>
          <w:sz w:val="24"/>
          <w:szCs w:val="24"/>
        </w:rPr>
        <w:t>я</w:t>
      </w:r>
      <w:r w:rsidRPr="00C81E36">
        <w:rPr>
          <w:rFonts w:ascii="Arial" w:hAnsi="Arial" w:cs="Arial"/>
          <w:sz w:val="24"/>
          <w:szCs w:val="24"/>
        </w:rPr>
        <w:t>ется в виде заключения в 3 экземплярах с указанием соответствующих оснований принятия решения. Если число голосов "за" и "против" при принятии решения ра</w:t>
      </w:r>
      <w:r w:rsidRPr="00C81E36">
        <w:rPr>
          <w:rFonts w:ascii="Arial" w:hAnsi="Arial" w:cs="Arial"/>
          <w:sz w:val="24"/>
          <w:szCs w:val="24"/>
        </w:rPr>
        <w:t>в</w:t>
      </w:r>
      <w:r w:rsidRPr="00C81E36">
        <w:rPr>
          <w:rFonts w:ascii="Arial" w:hAnsi="Arial" w:cs="Arial"/>
          <w:sz w:val="24"/>
          <w:szCs w:val="24"/>
        </w:rPr>
        <w:t>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</w:t>
      </w:r>
      <w:r w:rsidR="00914CCC" w:rsidRPr="00C81E36">
        <w:rPr>
          <w:rFonts w:ascii="Arial" w:hAnsi="Arial" w:cs="Arial"/>
          <w:sz w:val="24"/>
          <w:szCs w:val="24"/>
        </w:rPr>
        <w:t>жить его к заключению.</w:t>
      </w:r>
      <w:r w:rsidR="00C61AFB" w:rsidRPr="00C81E36">
        <w:rPr>
          <w:rFonts w:ascii="Arial" w:hAnsi="Arial" w:cs="Arial"/>
          <w:sz w:val="24"/>
          <w:szCs w:val="24"/>
        </w:rPr>
        <w:fldChar w:fldCharType="begin"/>
      </w:r>
      <w:r w:rsidRPr="00C81E36">
        <w:rPr>
          <w:rFonts w:ascii="Arial" w:hAnsi="Arial" w:cs="Arial"/>
          <w:sz w:val="24"/>
          <w:szCs w:val="24"/>
        </w:rPr>
        <w:instrText xml:space="preserve"> HYPERLINK "http://www.consultant.ru/cons/cgi/online.cgi?req=query&amp;REFDOC=202898&amp;REFBASE=LAW&amp;REFPAGE=0&amp;REFTYPE=CDLT_MAIN_BACKREFS&amp;ts=205114829900015302&amp;lst=0&amp;REFDST=100100" </w:instrText>
      </w:r>
      <w:r w:rsidR="00C61AFB" w:rsidRPr="00C81E36">
        <w:rPr>
          <w:rFonts w:ascii="Arial" w:hAnsi="Arial" w:cs="Arial"/>
          <w:sz w:val="24"/>
          <w:szCs w:val="24"/>
        </w:rPr>
        <w:fldChar w:fldCharType="separate"/>
      </w:r>
    </w:p>
    <w:p w:rsidR="00E94473" w:rsidRPr="00C81E36" w:rsidRDefault="00C61AFB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fldChar w:fldCharType="end"/>
      </w:r>
      <w:r w:rsidR="00E94473" w:rsidRPr="00C81E36">
        <w:rPr>
          <w:rFonts w:ascii="Arial" w:hAnsi="Arial" w:cs="Arial"/>
          <w:sz w:val="24"/>
          <w:szCs w:val="24"/>
        </w:rPr>
        <w:t>3</w:t>
      </w:r>
      <w:r w:rsidR="005F7DD9" w:rsidRPr="00C81E36">
        <w:rPr>
          <w:rFonts w:ascii="Arial" w:hAnsi="Arial" w:cs="Arial"/>
          <w:sz w:val="24"/>
          <w:szCs w:val="24"/>
        </w:rPr>
        <w:t>4</w:t>
      </w:r>
      <w:r w:rsidR="00E94473" w:rsidRPr="00C81E36">
        <w:rPr>
          <w:rFonts w:ascii="Arial" w:hAnsi="Arial" w:cs="Arial"/>
          <w:sz w:val="24"/>
          <w:szCs w:val="24"/>
        </w:rPr>
        <w:t>. В случае обследования помещения комиссия составляет в 3 экземпл</w:t>
      </w:r>
      <w:r w:rsidR="00E94473" w:rsidRPr="00C81E36">
        <w:rPr>
          <w:rFonts w:ascii="Arial" w:hAnsi="Arial" w:cs="Arial"/>
          <w:sz w:val="24"/>
          <w:szCs w:val="24"/>
        </w:rPr>
        <w:t>я</w:t>
      </w:r>
      <w:r w:rsidR="00E94473" w:rsidRPr="00C81E36">
        <w:rPr>
          <w:rFonts w:ascii="Arial" w:hAnsi="Arial" w:cs="Arial"/>
          <w:sz w:val="24"/>
          <w:szCs w:val="24"/>
        </w:rPr>
        <w:t xml:space="preserve">рах акт обследования помещения по форме согласно приложению № 2. </w:t>
      </w:r>
    </w:p>
    <w:p w:rsidR="00E94473" w:rsidRPr="00C81E36" w:rsidRDefault="00E94473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На основании полученного заключения </w:t>
      </w:r>
      <w:r w:rsidR="00914CCC" w:rsidRPr="00C81E36">
        <w:rPr>
          <w:rFonts w:ascii="Arial" w:hAnsi="Arial" w:cs="Arial"/>
          <w:sz w:val="24"/>
          <w:szCs w:val="24"/>
        </w:rPr>
        <w:t xml:space="preserve">Администрация </w:t>
      </w:r>
      <w:r w:rsidR="007325C1">
        <w:rPr>
          <w:rFonts w:ascii="Arial" w:hAnsi="Arial" w:cs="Arial"/>
          <w:sz w:val="24"/>
          <w:szCs w:val="24"/>
        </w:rPr>
        <w:t>Мельничного сел</w:t>
      </w:r>
      <w:r w:rsidR="007325C1">
        <w:rPr>
          <w:rFonts w:ascii="Arial" w:hAnsi="Arial" w:cs="Arial"/>
          <w:sz w:val="24"/>
          <w:szCs w:val="24"/>
        </w:rPr>
        <w:t>ь</w:t>
      </w:r>
      <w:r w:rsidR="007325C1">
        <w:rPr>
          <w:rFonts w:ascii="Arial" w:hAnsi="Arial" w:cs="Arial"/>
          <w:sz w:val="24"/>
          <w:szCs w:val="24"/>
        </w:rPr>
        <w:t xml:space="preserve">совета </w:t>
      </w:r>
      <w:r w:rsidRPr="00C81E36">
        <w:rPr>
          <w:rFonts w:ascii="Arial" w:hAnsi="Arial" w:cs="Arial"/>
          <w:sz w:val="24"/>
          <w:szCs w:val="24"/>
        </w:rPr>
        <w:t>в течение 30 дней со дня получения заключения в установленном им п</w:t>
      </w:r>
      <w:r w:rsidRPr="00C81E36">
        <w:rPr>
          <w:rFonts w:ascii="Arial" w:hAnsi="Arial" w:cs="Arial"/>
          <w:sz w:val="24"/>
          <w:szCs w:val="24"/>
        </w:rPr>
        <w:t>о</w:t>
      </w:r>
      <w:r w:rsidRPr="00C81E36">
        <w:rPr>
          <w:rFonts w:ascii="Arial" w:hAnsi="Arial" w:cs="Arial"/>
          <w:sz w:val="24"/>
          <w:szCs w:val="24"/>
        </w:rPr>
        <w:t>рядке принимает решение, предусмотренное абзацем пятым пункта 7 настоящего Положения,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</w:t>
      </w:r>
      <w:r w:rsidRPr="00C81E36">
        <w:rPr>
          <w:rFonts w:ascii="Arial" w:hAnsi="Arial" w:cs="Arial"/>
          <w:sz w:val="24"/>
          <w:szCs w:val="24"/>
        </w:rPr>
        <w:t>б</w:t>
      </w:r>
      <w:r w:rsidRPr="00C81E36">
        <w:rPr>
          <w:rFonts w:ascii="Arial" w:hAnsi="Arial" w:cs="Arial"/>
          <w:sz w:val="24"/>
          <w:szCs w:val="24"/>
        </w:rPr>
        <w:t>ходимости проведения ремонтно-восстановительных работ.</w:t>
      </w:r>
    </w:p>
    <w:p w:rsidR="00E94473" w:rsidRPr="00C81E36" w:rsidRDefault="00E94473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3</w:t>
      </w:r>
      <w:r w:rsidR="005F7DD9" w:rsidRPr="00C81E36">
        <w:rPr>
          <w:rFonts w:ascii="Arial" w:hAnsi="Arial" w:cs="Arial"/>
          <w:sz w:val="24"/>
          <w:szCs w:val="24"/>
        </w:rPr>
        <w:t>5</w:t>
      </w:r>
      <w:r w:rsidRPr="00C81E36">
        <w:rPr>
          <w:rFonts w:ascii="Arial" w:hAnsi="Arial" w:cs="Arial"/>
          <w:sz w:val="24"/>
          <w:szCs w:val="24"/>
        </w:rPr>
        <w:t xml:space="preserve">.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законодательством. </w:t>
      </w:r>
    </w:p>
    <w:p w:rsidR="00E94473" w:rsidRPr="00C81E36" w:rsidRDefault="00E94473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Договоры на жилые помещения, признанные непригодными для прожив</w:t>
      </w:r>
      <w:r w:rsidRPr="00C81E36">
        <w:rPr>
          <w:rFonts w:ascii="Arial" w:hAnsi="Arial" w:cs="Arial"/>
          <w:sz w:val="24"/>
          <w:szCs w:val="24"/>
        </w:rPr>
        <w:t>а</w:t>
      </w:r>
      <w:r w:rsidRPr="00C81E36">
        <w:rPr>
          <w:rFonts w:ascii="Arial" w:hAnsi="Arial" w:cs="Arial"/>
          <w:sz w:val="24"/>
          <w:szCs w:val="24"/>
        </w:rPr>
        <w:t xml:space="preserve">ния, могут быть расторгнуты по требованию любой из сторон договора в судебном порядке в соответствии с законодательством. </w:t>
      </w:r>
    </w:p>
    <w:p w:rsidR="00E94473" w:rsidRPr="00C81E36" w:rsidRDefault="00E94473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3</w:t>
      </w:r>
      <w:r w:rsidR="005F7DD9" w:rsidRPr="00C81E36">
        <w:rPr>
          <w:rFonts w:ascii="Arial" w:hAnsi="Arial" w:cs="Arial"/>
          <w:sz w:val="24"/>
          <w:szCs w:val="24"/>
        </w:rPr>
        <w:t>6</w:t>
      </w:r>
      <w:r w:rsidRPr="00C81E36">
        <w:rPr>
          <w:rFonts w:ascii="Arial" w:hAnsi="Arial" w:cs="Arial"/>
          <w:sz w:val="24"/>
          <w:szCs w:val="24"/>
        </w:rPr>
        <w:t>. Комиссия в 5-дневный срок со дня принятия решения, предусмотренного пунктом 35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</w:t>
      </w:r>
      <w:r w:rsidRPr="00C81E36">
        <w:rPr>
          <w:rFonts w:ascii="Arial" w:hAnsi="Arial" w:cs="Arial"/>
          <w:sz w:val="24"/>
          <w:szCs w:val="24"/>
        </w:rPr>
        <w:t>р</w:t>
      </w:r>
      <w:r w:rsidRPr="00C81E36">
        <w:rPr>
          <w:rFonts w:ascii="Arial" w:hAnsi="Arial" w:cs="Arial"/>
          <w:sz w:val="24"/>
          <w:szCs w:val="24"/>
        </w:rPr>
        <w:t>нет", включая единый портал или региональный портал государственных и мун</w:t>
      </w:r>
      <w:r w:rsidRPr="00C81E36">
        <w:rPr>
          <w:rFonts w:ascii="Arial" w:hAnsi="Arial" w:cs="Arial"/>
          <w:sz w:val="24"/>
          <w:szCs w:val="24"/>
        </w:rPr>
        <w:t>и</w:t>
      </w:r>
      <w:r w:rsidRPr="00C81E36">
        <w:rPr>
          <w:rFonts w:ascii="Arial" w:hAnsi="Arial" w:cs="Arial"/>
          <w:sz w:val="24"/>
          <w:szCs w:val="24"/>
        </w:rPr>
        <w:t>ципальных услуг (при его наличии), по 1 экземпляру распоряжения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E94473" w:rsidRPr="00C81E36" w:rsidRDefault="00E94473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В случае выявления оснований для признания жилого помещения непр</w:t>
      </w:r>
      <w:r w:rsidRPr="00C81E36">
        <w:rPr>
          <w:rFonts w:ascii="Arial" w:hAnsi="Arial" w:cs="Arial"/>
          <w:sz w:val="24"/>
          <w:szCs w:val="24"/>
        </w:rPr>
        <w:t>и</w:t>
      </w:r>
      <w:r w:rsidRPr="00C81E36">
        <w:rPr>
          <w:rFonts w:ascii="Arial" w:hAnsi="Arial" w:cs="Arial"/>
          <w:sz w:val="24"/>
          <w:szCs w:val="24"/>
        </w:rPr>
        <w:t>годным для проживания вследствие наличия вредного воздействия факторов среды обитания, представляющих особую опасность для жизни и здоровья чел</w:t>
      </w:r>
      <w:r w:rsidRPr="00C81E36">
        <w:rPr>
          <w:rFonts w:ascii="Arial" w:hAnsi="Arial" w:cs="Arial"/>
          <w:sz w:val="24"/>
          <w:szCs w:val="24"/>
        </w:rPr>
        <w:t>о</w:t>
      </w:r>
      <w:r w:rsidRPr="00C81E36">
        <w:rPr>
          <w:rFonts w:ascii="Arial" w:hAnsi="Arial" w:cs="Arial"/>
          <w:sz w:val="24"/>
          <w:szCs w:val="24"/>
        </w:rPr>
        <w:t xml:space="preserve">века, либо представляющих угрозу разрушения здания по причине его аварийного состояния, решение, предусмотренное </w:t>
      </w:r>
      <w:r w:rsidR="00914CCC" w:rsidRPr="00C81E36">
        <w:rPr>
          <w:rFonts w:ascii="Arial" w:hAnsi="Arial" w:cs="Arial"/>
          <w:sz w:val="24"/>
          <w:szCs w:val="24"/>
        </w:rPr>
        <w:t>пунктом 33</w:t>
      </w:r>
      <w:r w:rsidRPr="00C81E36">
        <w:rPr>
          <w:rFonts w:ascii="Arial" w:hAnsi="Arial" w:cs="Arial"/>
          <w:sz w:val="24"/>
          <w:szCs w:val="24"/>
        </w:rPr>
        <w:t xml:space="preserve"> настоящего Положения, н</w:t>
      </w:r>
      <w:r w:rsidRPr="00C81E36">
        <w:rPr>
          <w:rFonts w:ascii="Arial" w:hAnsi="Arial" w:cs="Arial"/>
          <w:sz w:val="24"/>
          <w:szCs w:val="24"/>
        </w:rPr>
        <w:t>а</w:t>
      </w:r>
      <w:r w:rsidRPr="00C81E36">
        <w:rPr>
          <w:rFonts w:ascii="Arial" w:hAnsi="Arial" w:cs="Arial"/>
          <w:sz w:val="24"/>
          <w:szCs w:val="24"/>
        </w:rPr>
        <w:t>правляется в орган местного самоуправления, собственнику жилья и заявителю не позднее рабочего дня, следующего за днем оформле</w:t>
      </w:r>
      <w:r w:rsidR="00914CCC" w:rsidRPr="00C81E36">
        <w:rPr>
          <w:rFonts w:ascii="Arial" w:hAnsi="Arial" w:cs="Arial"/>
          <w:sz w:val="24"/>
          <w:szCs w:val="24"/>
        </w:rPr>
        <w:t>ния решения.</w:t>
      </w:r>
      <w:r w:rsidR="00C61AFB" w:rsidRPr="00C81E36">
        <w:rPr>
          <w:rFonts w:ascii="Arial" w:hAnsi="Arial" w:cs="Arial"/>
          <w:sz w:val="24"/>
          <w:szCs w:val="24"/>
        </w:rPr>
        <w:fldChar w:fldCharType="begin"/>
      </w:r>
      <w:r w:rsidRPr="00C81E36">
        <w:rPr>
          <w:rFonts w:ascii="Arial" w:hAnsi="Arial" w:cs="Arial"/>
          <w:sz w:val="24"/>
          <w:szCs w:val="24"/>
        </w:rPr>
        <w:instrText xml:space="preserve"> HYPERLINK "http://www.consultant.ru/cons/cgi/online.cgi?req=query&amp;REFDOC=202898&amp;REFBASE=LAW&amp;REFPAGE=0&amp;REFTYPE=CDLT_MAIN_BACKREFS&amp;ts=22420148299000124396&amp;lst=0&amp;REFDST=100170" </w:instrText>
      </w:r>
      <w:r w:rsidR="00C61AFB" w:rsidRPr="00C81E36">
        <w:rPr>
          <w:rFonts w:ascii="Arial" w:hAnsi="Arial" w:cs="Arial"/>
          <w:sz w:val="24"/>
          <w:szCs w:val="24"/>
        </w:rPr>
        <w:fldChar w:fldCharType="separate"/>
      </w:r>
    </w:p>
    <w:p w:rsidR="00E94473" w:rsidRPr="00C81E36" w:rsidRDefault="00C61AFB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fldChar w:fldCharType="end"/>
      </w:r>
      <w:r w:rsidR="00E94473" w:rsidRPr="00C81E36">
        <w:rPr>
          <w:rFonts w:ascii="Arial" w:hAnsi="Arial" w:cs="Arial"/>
          <w:sz w:val="24"/>
          <w:szCs w:val="24"/>
        </w:rPr>
        <w:t>3</w:t>
      </w:r>
      <w:r w:rsidR="005F7DD9" w:rsidRPr="00C81E36">
        <w:rPr>
          <w:rFonts w:ascii="Arial" w:hAnsi="Arial" w:cs="Arial"/>
          <w:sz w:val="24"/>
          <w:szCs w:val="24"/>
        </w:rPr>
        <w:t>7</w:t>
      </w:r>
      <w:r w:rsidR="00E94473" w:rsidRPr="00C81E36">
        <w:rPr>
          <w:rFonts w:ascii="Arial" w:hAnsi="Arial" w:cs="Arial"/>
          <w:sz w:val="24"/>
          <w:szCs w:val="24"/>
        </w:rPr>
        <w:t>. Решение органа местного самоуправления, заключение, предусмотре</w:t>
      </w:r>
      <w:r w:rsidR="00E94473" w:rsidRPr="00C81E36">
        <w:rPr>
          <w:rFonts w:ascii="Arial" w:hAnsi="Arial" w:cs="Arial"/>
          <w:sz w:val="24"/>
          <w:szCs w:val="24"/>
        </w:rPr>
        <w:t>н</w:t>
      </w:r>
      <w:r w:rsidR="00E94473" w:rsidRPr="00C81E36">
        <w:rPr>
          <w:rFonts w:ascii="Arial" w:hAnsi="Arial" w:cs="Arial"/>
          <w:sz w:val="24"/>
          <w:szCs w:val="24"/>
        </w:rPr>
        <w:t>ное пунктом 3</w:t>
      </w:r>
      <w:r w:rsidR="00914CCC" w:rsidRPr="00C81E36">
        <w:rPr>
          <w:rFonts w:ascii="Arial" w:hAnsi="Arial" w:cs="Arial"/>
          <w:sz w:val="24"/>
          <w:szCs w:val="24"/>
        </w:rPr>
        <w:t>3</w:t>
      </w:r>
      <w:r w:rsidR="00E94473" w:rsidRPr="00C81E36">
        <w:rPr>
          <w:rFonts w:ascii="Arial" w:hAnsi="Arial" w:cs="Arial"/>
          <w:sz w:val="24"/>
          <w:szCs w:val="24"/>
        </w:rPr>
        <w:t xml:space="preserve"> настоящего Положения, могут быть обжалованы заинтересова</w:t>
      </w:r>
      <w:r w:rsidR="00E94473" w:rsidRPr="00C81E36">
        <w:rPr>
          <w:rFonts w:ascii="Arial" w:hAnsi="Arial" w:cs="Arial"/>
          <w:sz w:val="24"/>
          <w:szCs w:val="24"/>
        </w:rPr>
        <w:t>н</w:t>
      </w:r>
      <w:r w:rsidR="00E94473" w:rsidRPr="00C81E36">
        <w:rPr>
          <w:rFonts w:ascii="Arial" w:hAnsi="Arial" w:cs="Arial"/>
          <w:sz w:val="24"/>
          <w:szCs w:val="24"/>
        </w:rPr>
        <w:t>ными лицами в судебном порядке.</w:t>
      </w:r>
    </w:p>
    <w:p w:rsidR="00E94473" w:rsidRPr="00C81E36" w:rsidRDefault="00E94473" w:rsidP="005407C2">
      <w:pPr>
        <w:rPr>
          <w:rFonts w:ascii="Arial" w:hAnsi="Arial" w:cs="Arial"/>
          <w:sz w:val="24"/>
          <w:szCs w:val="24"/>
        </w:rPr>
      </w:pPr>
    </w:p>
    <w:p w:rsidR="00E94473" w:rsidRPr="00C81E36" w:rsidRDefault="00E94473" w:rsidP="005407C2">
      <w:pPr>
        <w:jc w:val="center"/>
        <w:rPr>
          <w:rFonts w:ascii="Arial" w:hAnsi="Arial" w:cs="Arial"/>
          <w:b/>
          <w:sz w:val="24"/>
          <w:szCs w:val="24"/>
        </w:rPr>
      </w:pPr>
      <w:r w:rsidRPr="00C81E36">
        <w:rPr>
          <w:rFonts w:ascii="Arial" w:hAnsi="Arial" w:cs="Arial"/>
          <w:b/>
          <w:sz w:val="24"/>
          <w:szCs w:val="24"/>
        </w:rPr>
        <w:t>V. Использование дополнительной информации</w:t>
      </w:r>
    </w:p>
    <w:p w:rsidR="00E94473" w:rsidRPr="00C81E36" w:rsidRDefault="00914CCC" w:rsidP="005407C2">
      <w:pPr>
        <w:jc w:val="center"/>
        <w:rPr>
          <w:rFonts w:ascii="Arial" w:hAnsi="Arial" w:cs="Arial"/>
          <w:b/>
          <w:sz w:val="24"/>
          <w:szCs w:val="24"/>
        </w:rPr>
      </w:pPr>
      <w:r w:rsidRPr="00C81E36">
        <w:rPr>
          <w:rFonts w:ascii="Arial" w:hAnsi="Arial" w:cs="Arial"/>
          <w:b/>
          <w:sz w:val="24"/>
          <w:szCs w:val="24"/>
        </w:rPr>
        <w:t>для принятия решения</w:t>
      </w:r>
      <w:r w:rsidR="00C61AFB" w:rsidRPr="00C81E36">
        <w:rPr>
          <w:rFonts w:ascii="Arial" w:hAnsi="Arial" w:cs="Arial"/>
          <w:sz w:val="24"/>
          <w:szCs w:val="24"/>
        </w:rPr>
        <w:fldChar w:fldCharType="begin"/>
      </w:r>
      <w:r w:rsidR="00E94473" w:rsidRPr="00C81E36">
        <w:rPr>
          <w:rFonts w:ascii="Arial" w:hAnsi="Arial" w:cs="Arial"/>
          <w:sz w:val="24"/>
          <w:szCs w:val="24"/>
        </w:rPr>
        <w:instrText xml:space="preserve"> HYPERLINK "http://www.consultant.ru/cons/cgi/online.cgi?req=query&amp;REFDOC=202898&amp;REFBASE=LAW&amp;REFPAGE=0&amp;REFTYPE=CDLT_MAIN_BACKREFS&amp;ts=122214829900012949&amp;lst=0&amp;REFDST=100108" </w:instrText>
      </w:r>
      <w:r w:rsidR="00C61AFB" w:rsidRPr="00C81E36">
        <w:rPr>
          <w:rFonts w:ascii="Arial" w:hAnsi="Arial" w:cs="Arial"/>
          <w:sz w:val="24"/>
          <w:szCs w:val="24"/>
        </w:rPr>
        <w:fldChar w:fldCharType="separate"/>
      </w:r>
    </w:p>
    <w:p w:rsidR="00E94473" w:rsidRPr="00C81E36" w:rsidRDefault="00C61AFB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fldChar w:fldCharType="end"/>
      </w:r>
      <w:r w:rsidR="00E94473" w:rsidRPr="00C81E36">
        <w:rPr>
          <w:rFonts w:ascii="Arial" w:hAnsi="Arial" w:cs="Arial"/>
          <w:sz w:val="24"/>
          <w:szCs w:val="24"/>
        </w:rPr>
        <w:t>3</w:t>
      </w:r>
      <w:r w:rsidR="00914CCC" w:rsidRPr="00C81E36">
        <w:rPr>
          <w:rFonts w:ascii="Arial" w:hAnsi="Arial" w:cs="Arial"/>
          <w:sz w:val="24"/>
          <w:szCs w:val="24"/>
        </w:rPr>
        <w:t>8</w:t>
      </w:r>
      <w:r w:rsidR="00E94473" w:rsidRPr="00C81E36">
        <w:rPr>
          <w:rFonts w:ascii="Arial" w:hAnsi="Arial" w:cs="Arial"/>
          <w:sz w:val="24"/>
          <w:szCs w:val="24"/>
        </w:rPr>
        <w:t>. В случае проведения капитального ремонта, реконструкции или пер</w:t>
      </w:r>
      <w:r w:rsidR="00E94473" w:rsidRPr="00C81E36">
        <w:rPr>
          <w:rFonts w:ascii="Arial" w:hAnsi="Arial" w:cs="Arial"/>
          <w:sz w:val="24"/>
          <w:szCs w:val="24"/>
        </w:rPr>
        <w:t>е</w:t>
      </w:r>
      <w:r w:rsidR="00E94473" w:rsidRPr="00C81E36">
        <w:rPr>
          <w:rFonts w:ascii="Arial" w:hAnsi="Arial" w:cs="Arial"/>
          <w:sz w:val="24"/>
          <w:szCs w:val="24"/>
        </w:rPr>
        <w:t>планировки жилого помещения в соответствии с решением, принятым на основ</w:t>
      </w:r>
      <w:r w:rsidR="00E94473" w:rsidRPr="00C81E36">
        <w:rPr>
          <w:rFonts w:ascii="Arial" w:hAnsi="Arial" w:cs="Arial"/>
          <w:sz w:val="24"/>
          <w:szCs w:val="24"/>
        </w:rPr>
        <w:t>а</w:t>
      </w:r>
      <w:r w:rsidR="00E94473" w:rsidRPr="00C81E36">
        <w:rPr>
          <w:rFonts w:ascii="Arial" w:hAnsi="Arial" w:cs="Arial"/>
          <w:sz w:val="24"/>
          <w:szCs w:val="24"/>
        </w:rPr>
        <w:t>нии указанного в пункте 3</w:t>
      </w:r>
      <w:r w:rsidR="00FA2C2F" w:rsidRPr="00C81E36">
        <w:rPr>
          <w:rFonts w:ascii="Arial" w:hAnsi="Arial" w:cs="Arial"/>
          <w:sz w:val="24"/>
          <w:szCs w:val="24"/>
        </w:rPr>
        <w:t>3</w:t>
      </w:r>
      <w:r w:rsidR="00E94473" w:rsidRPr="00C81E36">
        <w:rPr>
          <w:rFonts w:ascii="Arial" w:hAnsi="Arial" w:cs="Arial"/>
          <w:sz w:val="24"/>
          <w:szCs w:val="24"/>
        </w:rPr>
        <w:t xml:space="preserve"> настоящего Положения заключения, комиссия в м</w:t>
      </w:r>
      <w:r w:rsidR="00E94473" w:rsidRPr="00C81E36">
        <w:rPr>
          <w:rFonts w:ascii="Arial" w:hAnsi="Arial" w:cs="Arial"/>
          <w:sz w:val="24"/>
          <w:szCs w:val="24"/>
        </w:rPr>
        <w:t>е</w:t>
      </w:r>
      <w:r w:rsidR="00E94473" w:rsidRPr="00C81E36">
        <w:rPr>
          <w:rFonts w:ascii="Arial" w:hAnsi="Arial" w:cs="Arial"/>
          <w:sz w:val="24"/>
          <w:szCs w:val="24"/>
        </w:rPr>
        <w:t>сячный срок после уведомления собственником жилого помещения или уполн</w:t>
      </w:r>
      <w:r w:rsidR="00E94473" w:rsidRPr="00C81E36">
        <w:rPr>
          <w:rFonts w:ascii="Arial" w:hAnsi="Arial" w:cs="Arial"/>
          <w:sz w:val="24"/>
          <w:szCs w:val="24"/>
        </w:rPr>
        <w:t>о</w:t>
      </w:r>
      <w:r w:rsidR="00E94473" w:rsidRPr="00C81E36">
        <w:rPr>
          <w:rFonts w:ascii="Arial" w:hAnsi="Arial" w:cs="Arial"/>
          <w:sz w:val="24"/>
          <w:szCs w:val="24"/>
        </w:rPr>
        <w:t>моченным им лицом об их завершении проводит осмотр жилого помещения, с</w:t>
      </w:r>
      <w:r w:rsidR="00E94473" w:rsidRPr="00C81E36">
        <w:rPr>
          <w:rFonts w:ascii="Arial" w:hAnsi="Arial" w:cs="Arial"/>
          <w:sz w:val="24"/>
          <w:szCs w:val="24"/>
        </w:rPr>
        <w:t>о</w:t>
      </w:r>
      <w:r w:rsidR="00E94473" w:rsidRPr="00C81E36">
        <w:rPr>
          <w:rFonts w:ascii="Arial" w:hAnsi="Arial" w:cs="Arial"/>
          <w:sz w:val="24"/>
          <w:szCs w:val="24"/>
        </w:rPr>
        <w:t>ставляет акт обследования и принимает соответствующее решение, которое д</w:t>
      </w:r>
      <w:r w:rsidR="00E94473" w:rsidRPr="00C81E36">
        <w:rPr>
          <w:rFonts w:ascii="Arial" w:hAnsi="Arial" w:cs="Arial"/>
          <w:sz w:val="24"/>
          <w:szCs w:val="24"/>
        </w:rPr>
        <w:t>о</w:t>
      </w:r>
      <w:r w:rsidR="00E94473" w:rsidRPr="00C81E36">
        <w:rPr>
          <w:rFonts w:ascii="Arial" w:hAnsi="Arial" w:cs="Arial"/>
          <w:sz w:val="24"/>
          <w:szCs w:val="24"/>
        </w:rPr>
        <w:t>водит до заинтересованных лиц.</w:t>
      </w:r>
      <w:r w:rsidRPr="00C81E36">
        <w:rPr>
          <w:rFonts w:ascii="Arial" w:hAnsi="Arial" w:cs="Arial"/>
          <w:sz w:val="24"/>
          <w:szCs w:val="24"/>
        </w:rPr>
        <w:fldChar w:fldCharType="begin"/>
      </w:r>
      <w:r w:rsidR="00E94473" w:rsidRPr="00C81E36">
        <w:rPr>
          <w:rFonts w:ascii="Arial" w:hAnsi="Arial" w:cs="Arial"/>
          <w:sz w:val="24"/>
          <w:szCs w:val="24"/>
        </w:rPr>
        <w:instrText xml:space="preserve"> HYPERLINK "http://www.consultant.ru/cons/cgi/online.cgi?req=query&amp;REFDOC=202898&amp;REFBASE=LAW&amp;REFPAGE=0&amp;REFTYPE=CDLT_MAIN_BACKREFS&amp;ts=2738014829900016943&amp;lst=0&amp;REFDST=100173" </w:instrText>
      </w:r>
      <w:r w:rsidRPr="00C81E36">
        <w:rPr>
          <w:rFonts w:ascii="Arial" w:hAnsi="Arial" w:cs="Arial"/>
          <w:sz w:val="24"/>
          <w:szCs w:val="24"/>
        </w:rPr>
        <w:fldChar w:fldCharType="separate"/>
      </w:r>
    </w:p>
    <w:p w:rsidR="00E94473" w:rsidRPr="00C81E36" w:rsidRDefault="00C61AFB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fldChar w:fldCharType="end"/>
      </w:r>
      <w:r w:rsidR="00914CCC" w:rsidRPr="00C81E36">
        <w:rPr>
          <w:rFonts w:ascii="Arial" w:hAnsi="Arial" w:cs="Arial"/>
          <w:sz w:val="24"/>
          <w:szCs w:val="24"/>
        </w:rPr>
        <w:t>39</w:t>
      </w:r>
      <w:r w:rsidR="00E94473" w:rsidRPr="00C81E36">
        <w:rPr>
          <w:rFonts w:ascii="Arial" w:hAnsi="Arial" w:cs="Arial"/>
          <w:sz w:val="24"/>
          <w:szCs w:val="24"/>
        </w:rPr>
        <w:t>. Отдельные занимаемые инвалидами жилые помещения (комната, ква</w:t>
      </w:r>
      <w:r w:rsidR="00E94473" w:rsidRPr="00C81E36">
        <w:rPr>
          <w:rFonts w:ascii="Arial" w:hAnsi="Arial" w:cs="Arial"/>
          <w:sz w:val="24"/>
          <w:szCs w:val="24"/>
        </w:rPr>
        <w:t>р</w:t>
      </w:r>
      <w:r w:rsidR="00E94473" w:rsidRPr="00C81E36">
        <w:rPr>
          <w:rFonts w:ascii="Arial" w:hAnsi="Arial" w:cs="Arial"/>
          <w:sz w:val="24"/>
          <w:szCs w:val="24"/>
        </w:rPr>
        <w:t>тира) могут быть признаны комиссией непригодными для проживания граждан и членов их семей на основании заключения об отсутствии возможности присп</w:t>
      </w:r>
      <w:r w:rsidR="00E94473" w:rsidRPr="00C81E36">
        <w:rPr>
          <w:rFonts w:ascii="Arial" w:hAnsi="Arial" w:cs="Arial"/>
          <w:sz w:val="24"/>
          <w:szCs w:val="24"/>
        </w:rPr>
        <w:t>о</w:t>
      </w:r>
      <w:r w:rsidR="00E94473" w:rsidRPr="00C81E36">
        <w:rPr>
          <w:rFonts w:ascii="Arial" w:hAnsi="Arial" w:cs="Arial"/>
          <w:sz w:val="24"/>
          <w:szCs w:val="24"/>
        </w:rPr>
        <w:t>собления жилого помещения инвалида и общего имущества в многоквартирном доме, в котором проживает инвалид, с учетом потребностей инвалида и обесп</w:t>
      </w:r>
      <w:r w:rsidR="00E94473" w:rsidRPr="00C81E36">
        <w:rPr>
          <w:rFonts w:ascii="Arial" w:hAnsi="Arial" w:cs="Arial"/>
          <w:sz w:val="24"/>
          <w:szCs w:val="24"/>
        </w:rPr>
        <w:t>е</w:t>
      </w:r>
      <w:r w:rsidR="00E94473" w:rsidRPr="00C81E36">
        <w:rPr>
          <w:rFonts w:ascii="Arial" w:hAnsi="Arial" w:cs="Arial"/>
          <w:sz w:val="24"/>
          <w:szCs w:val="24"/>
        </w:rPr>
        <w:t>чения условий их доступности для инвалида, вынесенного в соответствии с пун</w:t>
      </w:r>
      <w:r w:rsidR="00E94473" w:rsidRPr="00C81E36">
        <w:rPr>
          <w:rFonts w:ascii="Arial" w:hAnsi="Arial" w:cs="Arial"/>
          <w:sz w:val="24"/>
          <w:szCs w:val="24"/>
        </w:rPr>
        <w:t>к</w:t>
      </w:r>
      <w:r w:rsidR="00E94473" w:rsidRPr="00C81E36">
        <w:rPr>
          <w:rFonts w:ascii="Arial" w:hAnsi="Arial" w:cs="Arial"/>
          <w:sz w:val="24"/>
          <w:szCs w:val="24"/>
        </w:rPr>
        <w:t>том 20 Правил обеспечения условий доступности для инвалидов жилых помещ</w:t>
      </w:r>
      <w:r w:rsidR="00E94473" w:rsidRPr="00C81E36">
        <w:rPr>
          <w:rFonts w:ascii="Arial" w:hAnsi="Arial" w:cs="Arial"/>
          <w:sz w:val="24"/>
          <w:szCs w:val="24"/>
        </w:rPr>
        <w:t>е</w:t>
      </w:r>
      <w:r w:rsidR="00E94473" w:rsidRPr="00C81E36">
        <w:rPr>
          <w:rFonts w:ascii="Arial" w:hAnsi="Arial" w:cs="Arial"/>
          <w:sz w:val="24"/>
          <w:szCs w:val="24"/>
        </w:rPr>
        <w:t>ний и общего имущества в многоквартирном доме, утвержденных постановлением Правительства Российской Федерации от 9 июля 2016 г. N 649 "О мерах по пр</w:t>
      </w:r>
      <w:r w:rsidR="00E94473" w:rsidRPr="00C81E36">
        <w:rPr>
          <w:rFonts w:ascii="Arial" w:hAnsi="Arial" w:cs="Arial"/>
          <w:sz w:val="24"/>
          <w:szCs w:val="24"/>
        </w:rPr>
        <w:t>и</w:t>
      </w:r>
      <w:r w:rsidR="00E94473" w:rsidRPr="00C81E36">
        <w:rPr>
          <w:rFonts w:ascii="Arial" w:hAnsi="Arial" w:cs="Arial"/>
          <w:sz w:val="24"/>
          <w:szCs w:val="24"/>
        </w:rPr>
        <w:t>способлению жилых помещений и общего имущества в многоквартирном доме с учетом потребностей инвалидов". Комиссия оформляет в 3 экземплярах заключ</w:t>
      </w:r>
      <w:r w:rsidR="00E94473" w:rsidRPr="00C81E36">
        <w:rPr>
          <w:rFonts w:ascii="Arial" w:hAnsi="Arial" w:cs="Arial"/>
          <w:sz w:val="24"/>
          <w:szCs w:val="24"/>
        </w:rPr>
        <w:t>е</w:t>
      </w:r>
      <w:r w:rsidR="00E94473" w:rsidRPr="00C81E36">
        <w:rPr>
          <w:rFonts w:ascii="Arial" w:hAnsi="Arial" w:cs="Arial"/>
          <w:sz w:val="24"/>
          <w:szCs w:val="24"/>
        </w:rPr>
        <w:t>ние о признании жилого помещения непригодным для проживания указанных гр</w:t>
      </w:r>
      <w:r w:rsidR="00E94473" w:rsidRPr="00C81E36">
        <w:rPr>
          <w:rFonts w:ascii="Arial" w:hAnsi="Arial" w:cs="Arial"/>
          <w:sz w:val="24"/>
          <w:szCs w:val="24"/>
        </w:rPr>
        <w:t>а</w:t>
      </w:r>
      <w:r w:rsidR="00E94473" w:rsidRPr="00C81E36">
        <w:rPr>
          <w:rFonts w:ascii="Arial" w:hAnsi="Arial" w:cs="Arial"/>
          <w:sz w:val="24"/>
          <w:szCs w:val="24"/>
        </w:rPr>
        <w:t>ждан по форме согласно приложению № 1 к настоящему Положению и в 5-дневный срок направляет 1 экземпляр в орган местного самоуправления, второй экземпляр заявителю (третий экземпляр остается в деле, сформированном к</w:t>
      </w:r>
      <w:r w:rsidR="00E94473" w:rsidRPr="00C81E36">
        <w:rPr>
          <w:rFonts w:ascii="Arial" w:hAnsi="Arial" w:cs="Arial"/>
          <w:sz w:val="24"/>
          <w:szCs w:val="24"/>
        </w:rPr>
        <w:t>о</w:t>
      </w:r>
      <w:r w:rsidR="00E94473" w:rsidRPr="00C81E36">
        <w:rPr>
          <w:rFonts w:ascii="Arial" w:hAnsi="Arial" w:cs="Arial"/>
          <w:sz w:val="24"/>
          <w:szCs w:val="24"/>
        </w:rPr>
        <w:t>миссией).</w:t>
      </w:r>
    </w:p>
    <w:p w:rsidR="00E94473" w:rsidRPr="00C81E36" w:rsidRDefault="00E94473" w:rsidP="005407C2">
      <w:pPr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 </w:t>
      </w:r>
    </w:p>
    <w:p w:rsidR="00E94473" w:rsidRPr="00C81E36" w:rsidRDefault="00E94473" w:rsidP="005407C2">
      <w:pPr>
        <w:jc w:val="center"/>
        <w:rPr>
          <w:rFonts w:ascii="Arial" w:hAnsi="Arial" w:cs="Arial"/>
          <w:b/>
          <w:sz w:val="24"/>
          <w:szCs w:val="24"/>
        </w:rPr>
      </w:pPr>
    </w:p>
    <w:p w:rsidR="00FA2C2F" w:rsidRPr="00C81E36" w:rsidRDefault="00FA2C2F" w:rsidP="005407C2">
      <w:pPr>
        <w:jc w:val="center"/>
        <w:rPr>
          <w:rFonts w:ascii="Arial" w:hAnsi="Arial" w:cs="Arial"/>
          <w:b/>
          <w:sz w:val="24"/>
          <w:szCs w:val="24"/>
        </w:rPr>
      </w:pPr>
      <w:r w:rsidRPr="00C81E36">
        <w:rPr>
          <w:rFonts w:ascii="Arial" w:hAnsi="Arial" w:cs="Arial"/>
          <w:b/>
          <w:sz w:val="24"/>
          <w:szCs w:val="24"/>
        </w:rPr>
        <w:t>VI. Порядок признания садового дома жилым домом</w:t>
      </w:r>
    </w:p>
    <w:p w:rsidR="00FA2C2F" w:rsidRPr="00C81E36" w:rsidRDefault="00FA2C2F" w:rsidP="005407C2">
      <w:pPr>
        <w:jc w:val="center"/>
        <w:rPr>
          <w:rFonts w:ascii="Arial" w:hAnsi="Arial" w:cs="Arial"/>
          <w:b/>
          <w:sz w:val="24"/>
          <w:szCs w:val="24"/>
        </w:rPr>
      </w:pPr>
      <w:r w:rsidRPr="00C81E36">
        <w:rPr>
          <w:rFonts w:ascii="Arial" w:hAnsi="Arial" w:cs="Arial"/>
          <w:b/>
          <w:sz w:val="24"/>
          <w:szCs w:val="24"/>
        </w:rPr>
        <w:t>и жилого дома садовым домом</w:t>
      </w:r>
    </w:p>
    <w:p w:rsidR="00FA2C2F" w:rsidRPr="00C81E36" w:rsidRDefault="00FA2C2F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dst100194"/>
      <w:bookmarkEnd w:id="6"/>
      <w:r w:rsidRPr="00C81E36">
        <w:rPr>
          <w:rFonts w:ascii="Arial" w:hAnsi="Arial" w:cs="Arial"/>
          <w:sz w:val="24"/>
          <w:szCs w:val="24"/>
        </w:rPr>
        <w:t>40. Садовый дом признается жилым домом и жилой дом - садовым домом на основании решения Администрации</w:t>
      </w:r>
      <w:r w:rsidR="007325C1">
        <w:rPr>
          <w:rFonts w:ascii="Arial" w:hAnsi="Arial" w:cs="Arial"/>
          <w:sz w:val="24"/>
          <w:szCs w:val="24"/>
        </w:rPr>
        <w:t xml:space="preserve"> Мельничного сельсовета </w:t>
      </w:r>
      <w:r w:rsidRPr="00C81E36">
        <w:rPr>
          <w:rFonts w:ascii="Arial" w:hAnsi="Arial" w:cs="Arial"/>
          <w:sz w:val="24"/>
          <w:szCs w:val="24"/>
        </w:rPr>
        <w:t>, в границах к</w:t>
      </w:r>
      <w:r w:rsidRPr="00C81E36">
        <w:rPr>
          <w:rFonts w:ascii="Arial" w:hAnsi="Arial" w:cs="Arial"/>
          <w:sz w:val="24"/>
          <w:szCs w:val="24"/>
        </w:rPr>
        <w:t>о</w:t>
      </w:r>
      <w:r w:rsidRPr="00C81E36">
        <w:rPr>
          <w:rFonts w:ascii="Arial" w:hAnsi="Arial" w:cs="Arial"/>
          <w:sz w:val="24"/>
          <w:szCs w:val="24"/>
        </w:rPr>
        <w:t>торого расположен садовый дом или жилой дом (Администрация).</w:t>
      </w:r>
    </w:p>
    <w:p w:rsidR="00FA2C2F" w:rsidRPr="00C81E36" w:rsidRDefault="00FA2C2F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dst100195"/>
      <w:bookmarkEnd w:id="7"/>
      <w:r w:rsidRPr="00C81E36">
        <w:rPr>
          <w:rFonts w:ascii="Arial" w:hAnsi="Arial" w:cs="Arial"/>
          <w:sz w:val="24"/>
          <w:szCs w:val="24"/>
        </w:rPr>
        <w:t>41. Для признания садового дома жилым домом и жилого дома садовым домом собственник садового дома или жилого дома (далее в настоящем разделе - заявитель) представляет в Администрацию непосредственно либо через мног</w:t>
      </w:r>
      <w:r w:rsidRPr="00C81E36">
        <w:rPr>
          <w:rFonts w:ascii="Arial" w:hAnsi="Arial" w:cs="Arial"/>
          <w:sz w:val="24"/>
          <w:szCs w:val="24"/>
        </w:rPr>
        <w:t>о</w:t>
      </w:r>
      <w:r w:rsidRPr="00C81E36">
        <w:rPr>
          <w:rFonts w:ascii="Arial" w:hAnsi="Arial" w:cs="Arial"/>
          <w:sz w:val="24"/>
          <w:szCs w:val="24"/>
        </w:rPr>
        <w:t>функциональный центр предоставления государственных и муниципальных услуг (далее - многофункциональный центр):</w:t>
      </w:r>
    </w:p>
    <w:p w:rsidR="00FA2C2F" w:rsidRPr="00C81E36" w:rsidRDefault="00FA2C2F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dst100196"/>
      <w:bookmarkEnd w:id="8"/>
      <w:r w:rsidRPr="00C81E36">
        <w:rPr>
          <w:rFonts w:ascii="Arial" w:hAnsi="Arial" w:cs="Arial"/>
          <w:sz w:val="24"/>
          <w:szCs w:val="24"/>
        </w:rPr>
        <w:t>а) 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</w:t>
      </w:r>
      <w:r w:rsidRPr="00C81E36">
        <w:rPr>
          <w:rFonts w:ascii="Arial" w:hAnsi="Arial" w:cs="Arial"/>
          <w:sz w:val="24"/>
          <w:szCs w:val="24"/>
        </w:rPr>
        <w:t>о</w:t>
      </w:r>
      <w:r w:rsidRPr="00C81E36">
        <w:rPr>
          <w:rFonts w:ascii="Arial" w:hAnsi="Arial" w:cs="Arial"/>
          <w:sz w:val="24"/>
          <w:szCs w:val="24"/>
        </w:rPr>
        <w:t>тором расположен садовый дом или жилой дом, почтовый адрес заявителя или адрес электронной почты заявителя, а также способ получения решения уполн</w:t>
      </w:r>
      <w:r w:rsidRPr="00C81E36">
        <w:rPr>
          <w:rFonts w:ascii="Arial" w:hAnsi="Arial" w:cs="Arial"/>
          <w:sz w:val="24"/>
          <w:szCs w:val="24"/>
        </w:rPr>
        <w:t>о</w:t>
      </w:r>
      <w:r w:rsidRPr="00C81E36">
        <w:rPr>
          <w:rFonts w:ascii="Arial" w:hAnsi="Arial" w:cs="Arial"/>
          <w:sz w:val="24"/>
          <w:szCs w:val="24"/>
        </w:rPr>
        <w:t>моченного органа местного самоуправления и иных предусмотренных настоящим Положением документов (почтовое отправление с уведомлением о вручении, электронная почта, получение лично в многофункциональном центре, получение лично в уполномоченном органе местного самоуправления);</w:t>
      </w:r>
    </w:p>
    <w:p w:rsidR="00FA2C2F" w:rsidRPr="00C81E36" w:rsidRDefault="00FA2C2F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dst100197"/>
      <w:bookmarkEnd w:id="9"/>
      <w:r w:rsidRPr="00C81E36">
        <w:rPr>
          <w:rFonts w:ascii="Arial" w:hAnsi="Arial" w:cs="Arial"/>
          <w:sz w:val="24"/>
          <w:szCs w:val="24"/>
        </w:rPr>
        <w:t>б) выписку из Единого государственного реестра недвижимости об осно</w:t>
      </w:r>
      <w:r w:rsidRPr="00C81E36">
        <w:rPr>
          <w:rFonts w:ascii="Arial" w:hAnsi="Arial" w:cs="Arial"/>
          <w:sz w:val="24"/>
          <w:szCs w:val="24"/>
        </w:rPr>
        <w:t>в</w:t>
      </w:r>
      <w:r w:rsidRPr="00C81E36">
        <w:rPr>
          <w:rFonts w:ascii="Arial" w:hAnsi="Arial" w:cs="Arial"/>
          <w:sz w:val="24"/>
          <w:szCs w:val="24"/>
        </w:rPr>
        <w:t>ных характеристиках и зарегистрированных правах на объект недвижимости (д</w:t>
      </w:r>
      <w:r w:rsidRPr="00C81E36">
        <w:rPr>
          <w:rFonts w:ascii="Arial" w:hAnsi="Arial" w:cs="Arial"/>
          <w:sz w:val="24"/>
          <w:szCs w:val="24"/>
        </w:rPr>
        <w:t>а</w:t>
      </w:r>
      <w:r w:rsidRPr="00C81E36">
        <w:rPr>
          <w:rFonts w:ascii="Arial" w:hAnsi="Arial" w:cs="Arial"/>
          <w:sz w:val="24"/>
          <w:szCs w:val="24"/>
        </w:rPr>
        <w:t xml:space="preserve">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</w:t>
      </w:r>
      <w:r w:rsidRPr="00C81E36">
        <w:rPr>
          <w:rFonts w:ascii="Arial" w:hAnsi="Arial" w:cs="Arial"/>
          <w:sz w:val="24"/>
          <w:szCs w:val="24"/>
        </w:rPr>
        <w:lastRenderedPageBreak/>
        <w:t>случае, если право собственности заявителя на садовый дом или жилой дом не зарегистрировано в Едином государственном реестре недвижимости, или нотар</w:t>
      </w:r>
      <w:r w:rsidRPr="00C81E36">
        <w:rPr>
          <w:rFonts w:ascii="Arial" w:hAnsi="Arial" w:cs="Arial"/>
          <w:sz w:val="24"/>
          <w:szCs w:val="24"/>
        </w:rPr>
        <w:t>и</w:t>
      </w:r>
      <w:r w:rsidRPr="00C81E36">
        <w:rPr>
          <w:rFonts w:ascii="Arial" w:hAnsi="Arial" w:cs="Arial"/>
          <w:sz w:val="24"/>
          <w:szCs w:val="24"/>
        </w:rPr>
        <w:t>ально заверенную копию такого документа;</w:t>
      </w:r>
    </w:p>
    <w:p w:rsidR="00FA2C2F" w:rsidRPr="00C81E36" w:rsidRDefault="00FA2C2F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dst100198"/>
      <w:bookmarkEnd w:id="10"/>
      <w:r w:rsidRPr="00C81E36">
        <w:rPr>
          <w:rFonts w:ascii="Arial" w:hAnsi="Arial" w:cs="Arial"/>
          <w:sz w:val="24"/>
          <w:szCs w:val="24"/>
        </w:rPr>
        <w:t>в) заключение по обследованию технического состояния объекта, подтве</w:t>
      </w:r>
      <w:r w:rsidRPr="00C81E36">
        <w:rPr>
          <w:rFonts w:ascii="Arial" w:hAnsi="Arial" w:cs="Arial"/>
          <w:sz w:val="24"/>
          <w:szCs w:val="24"/>
        </w:rPr>
        <w:t>р</w:t>
      </w:r>
      <w:r w:rsidRPr="00C81E36">
        <w:rPr>
          <w:rFonts w:ascii="Arial" w:hAnsi="Arial" w:cs="Arial"/>
          <w:sz w:val="24"/>
          <w:szCs w:val="24"/>
        </w:rPr>
        <w:t xml:space="preserve">ждающее соответствие садового дома требованиям к надежности и безопасности, установленным </w:t>
      </w:r>
      <w:hyperlink r:id="rId8" w:anchor="dst100087" w:history="1">
        <w:r w:rsidRPr="00C81E36">
          <w:rPr>
            <w:rFonts w:ascii="Arial" w:hAnsi="Arial" w:cs="Arial"/>
            <w:sz w:val="24"/>
            <w:szCs w:val="24"/>
            <w:u w:val="single"/>
          </w:rPr>
          <w:t>частью 2 статьи 5</w:t>
        </w:r>
      </w:hyperlink>
      <w:r w:rsidRPr="00C81E36">
        <w:rPr>
          <w:rFonts w:ascii="Arial" w:hAnsi="Arial" w:cs="Arial"/>
          <w:sz w:val="24"/>
          <w:szCs w:val="24"/>
        </w:rPr>
        <w:t xml:space="preserve">, </w:t>
      </w:r>
      <w:hyperlink r:id="rId9" w:anchor="dst100099" w:history="1">
        <w:r w:rsidRPr="00C81E36">
          <w:rPr>
            <w:rFonts w:ascii="Arial" w:hAnsi="Arial" w:cs="Arial"/>
            <w:sz w:val="24"/>
            <w:szCs w:val="24"/>
            <w:u w:val="single"/>
          </w:rPr>
          <w:t>статьями 7</w:t>
        </w:r>
      </w:hyperlink>
      <w:r w:rsidRPr="00C81E36">
        <w:rPr>
          <w:rFonts w:ascii="Arial" w:hAnsi="Arial" w:cs="Arial"/>
          <w:sz w:val="24"/>
          <w:szCs w:val="24"/>
        </w:rPr>
        <w:t xml:space="preserve">, </w:t>
      </w:r>
      <w:hyperlink r:id="rId10" w:anchor="dst100105" w:history="1">
        <w:r w:rsidRPr="00C81E36">
          <w:rPr>
            <w:rFonts w:ascii="Arial" w:hAnsi="Arial" w:cs="Arial"/>
            <w:sz w:val="24"/>
            <w:szCs w:val="24"/>
            <w:u w:val="single"/>
          </w:rPr>
          <w:t>8</w:t>
        </w:r>
      </w:hyperlink>
      <w:r w:rsidRPr="00C81E36">
        <w:rPr>
          <w:rFonts w:ascii="Arial" w:hAnsi="Arial" w:cs="Arial"/>
          <w:sz w:val="24"/>
          <w:szCs w:val="24"/>
        </w:rPr>
        <w:t xml:space="preserve"> и </w:t>
      </w:r>
      <w:hyperlink r:id="rId11" w:anchor="dst100116" w:history="1">
        <w:r w:rsidRPr="00C81E36">
          <w:rPr>
            <w:rFonts w:ascii="Arial" w:hAnsi="Arial" w:cs="Arial"/>
            <w:sz w:val="24"/>
            <w:szCs w:val="24"/>
            <w:u w:val="single"/>
          </w:rPr>
          <w:t>10</w:t>
        </w:r>
      </w:hyperlink>
      <w:r w:rsidRPr="00C81E36">
        <w:rPr>
          <w:rFonts w:ascii="Arial" w:hAnsi="Arial" w:cs="Arial"/>
          <w:sz w:val="24"/>
          <w:szCs w:val="24"/>
        </w:rPr>
        <w:t xml:space="preserve"> Федерального закона "Те</w:t>
      </w:r>
      <w:r w:rsidRPr="00C81E36">
        <w:rPr>
          <w:rFonts w:ascii="Arial" w:hAnsi="Arial" w:cs="Arial"/>
          <w:sz w:val="24"/>
          <w:szCs w:val="24"/>
        </w:rPr>
        <w:t>х</w:t>
      </w:r>
      <w:r w:rsidRPr="00C81E36">
        <w:rPr>
          <w:rFonts w:ascii="Arial" w:hAnsi="Arial" w:cs="Arial"/>
          <w:sz w:val="24"/>
          <w:szCs w:val="24"/>
        </w:rPr>
        <w:t>нический регламент о безопасности зданий и сооружений", выданное индивид</w:t>
      </w:r>
      <w:r w:rsidRPr="00C81E36">
        <w:rPr>
          <w:rFonts w:ascii="Arial" w:hAnsi="Arial" w:cs="Arial"/>
          <w:sz w:val="24"/>
          <w:szCs w:val="24"/>
        </w:rPr>
        <w:t>у</w:t>
      </w:r>
      <w:r w:rsidRPr="00C81E36">
        <w:rPr>
          <w:rFonts w:ascii="Arial" w:hAnsi="Arial" w:cs="Arial"/>
          <w:sz w:val="24"/>
          <w:szCs w:val="24"/>
        </w:rPr>
        <w:t>альным предпринимателем или юридическим лицом, которые являются членами саморегулируемой организации в области инженерных изысканий (в случае пр</w:t>
      </w:r>
      <w:r w:rsidRPr="00C81E36">
        <w:rPr>
          <w:rFonts w:ascii="Arial" w:hAnsi="Arial" w:cs="Arial"/>
          <w:sz w:val="24"/>
          <w:szCs w:val="24"/>
        </w:rPr>
        <w:t>и</w:t>
      </w:r>
      <w:r w:rsidRPr="00C81E36">
        <w:rPr>
          <w:rFonts w:ascii="Arial" w:hAnsi="Arial" w:cs="Arial"/>
          <w:sz w:val="24"/>
          <w:szCs w:val="24"/>
        </w:rPr>
        <w:t>знания садового дома жилым домом);</w:t>
      </w:r>
    </w:p>
    <w:p w:rsidR="00FA2C2F" w:rsidRPr="00C81E36" w:rsidRDefault="00FA2C2F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dst100199"/>
      <w:bookmarkEnd w:id="11"/>
      <w:r w:rsidRPr="00C81E36">
        <w:rPr>
          <w:rFonts w:ascii="Arial" w:hAnsi="Arial" w:cs="Arial"/>
          <w:sz w:val="24"/>
          <w:szCs w:val="24"/>
        </w:rPr>
        <w:t>г) в случае, если садовый дом или жилой дом обременен правами третьих лиц, - нотариально удостоверенное согласие указанных лиц на признание садов</w:t>
      </w:r>
      <w:r w:rsidRPr="00C81E36">
        <w:rPr>
          <w:rFonts w:ascii="Arial" w:hAnsi="Arial" w:cs="Arial"/>
          <w:sz w:val="24"/>
          <w:szCs w:val="24"/>
        </w:rPr>
        <w:t>о</w:t>
      </w:r>
      <w:r w:rsidRPr="00C81E36">
        <w:rPr>
          <w:rFonts w:ascii="Arial" w:hAnsi="Arial" w:cs="Arial"/>
          <w:sz w:val="24"/>
          <w:szCs w:val="24"/>
        </w:rPr>
        <w:t>го дома жилым домом или жилого дома садовым домом.</w:t>
      </w:r>
    </w:p>
    <w:p w:rsidR="00FA2C2F" w:rsidRPr="00C81E36" w:rsidRDefault="00FA2C2F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dst100200"/>
      <w:bookmarkEnd w:id="12"/>
      <w:r w:rsidRPr="00C81E36">
        <w:rPr>
          <w:rFonts w:ascii="Arial" w:hAnsi="Arial" w:cs="Arial"/>
          <w:sz w:val="24"/>
          <w:szCs w:val="24"/>
        </w:rPr>
        <w:t>42. Заявитель вправе не представлять выписку из Единого государственн</w:t>
      </w:r>
      <w:r w:rsidRPr="00C81E36">
        <w:rPr>
          <w:rFonts w:ascii="Arial" w:hAnsi="Arial" w:cs="Arial"/>
          <w:sz w:val="24"/>
          <w:szCs w:val="24"/>
        </w:rPr>
        <w:t>о</w:t>
      </w:r>
      <w:r w:rsidRPr="00C81E36">
        <w:rPr>
          <w:rFonts w:ascii="Arial" w:hAnsi="Arial" w:cs="Arial"/>
          <w:sz w:val="24"/>
          <w:szCs w:val="24"/>
        </w:rPr>
        <w:t>го реестра недвижимости.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Администрация запрашивает с использованием единой системы межведомственного электронного взаимодействия в Федерал</w:t>
      </w:r>
      <w:r w:rsidRPr="00C81E36">
        <w:rPr>
          <w:rFonts w:ascii="Arial" w:hAnsi="Arial" w:cs="Arial"/>
          <w:sz w:val="24"/>
          <w:szCs w:val="24"/>
        </w:rPr>
        <w:t>ь</w:t>
      </w:r>
      <w:r w:rsidRPr="00C81E36">
        <w:rPr>
          <w:rFonts w:ascii="Arial" w:hAnsi="Arial" w:cs="Arial"/>
          <w:sz w:val="24"/>
          <w:szCs w:val="24"/>
        </w:rPr>
        <w:t>ной службе государственной регистрации, кадастра и картографии выписку из Единого государственного реестра недвижимости, содержащую сведения о зар</w:t>
      </w:r>
      <w:r w:rsidRPr="00C81E36">
        <w:rPr>
          <w:rFonts w:ascii="Arial" w:hAnsi="Arial" w:cs="Arial"/>
          <w:sz w:val="24"/>
          <w:szCs w:val="24"/>
        </w:rPr>
        <w:t>е</w:t>
      </w:r>
      <w:r w:rsidRPr="00C81E36">
        <w:rPr>
          <w:rFonts w:ascii="Arial" w:hAnsi="Arial" w:cs="Arial"/>
          <w:sz w:val="24"/>
          <w:szCs w:val="24"/>
        </w:rPr>
        <w:t>гистрированных правах на садовый дом или жилой дом.</w:t>
      </w:r>
    </w:p>
    <w:p w:rsidR="00FA2C2F" w:rsidRPr="00C81E36" w:rsidRDefault="00FA2C2F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dst100201"/>
      <w:bookmarkEnd w:id="13"/>
      <w:r w:rsidRPr="00C81E36">
        <w:rPr>
          <w:rFonts w:ascii="Arial" w:hAnsi="Arial" w:cs="Arial"/>
          <w:sz w:val="24"/>
          <w:szCs w:val="24"/>
        </w:rPr>
        <w:t xml:space="preserve">43. Заявителю выдается расписка в получении от заявителя документов, предусмотренных </w:t>
      </w:r>
      <w:hyperlink r:id="rId12" w:anchor="dst100195" w:history="1">
        <w:r w:rsidRPr="00C81E36">
          <w:rPr>
            <w:rFonts w:ascii="Arial" w:hAnsi="Arial" w:cs="Arial"/>
            <w:sz w:val="24"/>
            <w:szCs w:val="24"/>
            <w:u w:val="single"/>
          </w:rPr>
          <w:t>пунктом 41</w:t>
        </w:r>
      </w:hyperlink>
      <w:r w:rsidRPr="00C81E36">
        <w:rPr>
          <w:rFonts w:ascii="Arial" w:hAnsi="Arial" w:cs="Arial"/>
          <w:sz w:val="24"/>
          <w:szCs w:val="24"/>
        </w:rPr>
        <w:t xml:space="preserve"> настоящего Положения, с указанием их перечня и даты получения уполномоченным органом местного самоуправления. В случае представления документов заявителем через многофункциональный центр ра</w:t>
      </w:r>
      <w:r w:rsidRPr="00C81E36">
        <w:rPr>
          <w:rFonts w:ascii="Arial" w:hAnsi="Arial" w:cs="Arial"/>
          <w:sz w:val="24"/>
          <w:szCs w:val="24"/>
        </w:rPr>
        <w:t>с</w:t>
      </w:r>
      <w:r w:rsidRPr="00C81E36">
        <w:rPr>
          <w:rFonts w:ascii="Arial" w:hAnsi="Arial" w:cs="Arial"/>
          <w:sz w:val="24"/>
          <w:szCs w:val="24"/>
        </w:rPr>
        <w:t>писка выдается многофункциональным центром.</w:t>
      </w:r>
    </w:p>
    <w:p w:rsidR="00FA2C2F" w:rsidRPr="00C81E36" w:rsidRDefault="00FA2C2F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4" w:name="dst100202"/>
      <w:bookmarkEnd w:id="14"/>
      <w:r w:rsidRPr="00C81E36">
        <w:rPr>
          <w:rFonts w:ascii="Arial" w:hAnsi="Arial" w:cs="Arial"/>
          <w:sz w:val="24"/>
          <w:szCs w:val="24"/>
        </w:rPr>
        <w:t>44. Решение о признании садового дома жилым домом или жилого дома садовым домом либо об отказе в признании садового дома жилым домом или ж</w:t>
      </w:r>
      <w:r w:rsidRPr="00C81E36">
        <w:rPr>
          <w:rFonts w:ascii="Arial" w:hAnsi="Arial" w:cs="Arial"/>
          <w:sz w:val="24"/>
          <w:szCs w:val="24"/>
        </w:rPr>
        <w:t>и</w:t>
      </w:r>
      <w:r w:rsidRPr="00C81E36">
        <w:rPr>
          <w:rFonts w:ascii="Arial" w:hAnsi="Arial" w:cs="Arial"/>
          <w:sz w:val="24"/>
          <w:szCs w:val="24"/>
        </w:rPr>
        <w:t xml:space="preserve">лого дома садовым домом должно быть принято по результатам рассмотрения соответствующего заявления и иных документов, указанных в </w:t>
      </w:r>
      <w:hyperlink r:id="rId13" w:anchor="dst100195" w:history="1">
        <w:r w:rsidRPr="00C81E36">
          <w:rPr>
            <w:rFonts w:ascii="Arial" w:hAnsi="Arial" w:cs="Arial"/>
            <w:sz w:val="24"/>
            <w:szCs w:val="24"/>
            <w:u w:val="single"/>
          </w:rPr>
          <w:t>пункте 41</w:t>
        </w:r>
      </w:hyperlink>
      <w:r w:rsidRPr="00C81E36">
        <w:rPr>
          <w:rFonts w:ascii="Arial" w:hAnsi="Arial" w:cs="Arial"/>
          <w:sz w:val="24"/>
          <w:szCs w:val="24"/>
        </w:rPr>
        <w:t xml:space="preserve"> насто</w:t>
      </w:r>
      <w:r w:rsidRPr="00C81E36">
        <w:rPr>
          <w:rFonts w:ascii="Arial" w:hAnsi="Arial" w:cs="Arial"/>
          <w:sz w:val="24"/>
          <w:szCs w:val="24"/>
        </w:rPr>
        <w:t>я</w:t>
      </w:r>
      <w:r w:rsidRPr="00C81E36">
        <w:rPr>
          <w:rFonts w:ascii="Arial" w:hAnsi="Arial" w:cs="Arial"/>
          <w:sz w:val="24"/>
          <w:szCs w:val="24"/>
        </w:rPr>
        <w:t>щего Положения, уполномоченным органом местного самоуправления не позднее чем через 45 календарных дней со дня подачи заявления.</w:t>
      </w:r>
    </w:p>
    <w:p w:rsidR="00FA2C2F" w:rsidRPr="00C81E36" w:rsidRDefault="00FA2C2F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5" w:name="dst100203"/>
      <w:bookmarkEnd w:id="15"/>
      <w:r w:rsidRPr="00C81E36">
        <w:rPr>
          <w:rFonts w:ascii="Arial" w:hAnsi="Arial" w:cs="Arial"/>
          <w:sz w:val="24"/>
          <w:szCs w:val="24"/>
        </w:rPr>
        <w:t>60. Администрация  не позднее чем через 3 рабочих дня со дня принятия решения о признании садового дома жилым домом или жилого дома садовым д</w:t>
      </w:r>
      <w:r w:rsidRPr="00C81E36">
        <w:rPr>
          <w:rFonts w:ascii="Arial" w:hAnsi="Arial" w:cs="Arial"/>
          <w:sz w:val="24"/>
          <w:szCs w:val="24"/>
        </w:rPr>
        <w:t>о</w:t>
      </w:r>
      <w:r w:rsidRPr="00C81E36">
        <w:rPr>
          <w:rFonts w:ascii="Arial" w:hAnsi="Arial" w:cs="Arial"/>
          <w:sz w:val="24"/>
          <w:szCs w:val="24"/>
        </w:rPr>
        <w:t xml:space="preserve">мом направляет заявителю способом, указанным в заявлении, такое решение по форме согласно </w:t>
      </w:r>
      <w:hyperlink r:id="rId14" w:anchor="dst100221" w:history="1">
        <w:r w:rsidRPr="00C81E36">
          <w:rPr>
            <w:rFonts w:ascii="Arial" w:hAnsi="Arial" w:cs="Arial"/>
            <w:sz w:val="24"/>
            <w:szCs w:val="24"/>
            <w:u w:val="single"/>
          </w:rPr>
          <w:t>приложению N 3</w:t>
        </w:r>
      </w:hyperlink>
      <w:r w:rsidRPr="00C81E36">
        <w:rPr>
          <w:rFonts w:ascii="Arial" w:hAnsi="Arial" w:cs="Arial"/>
          <w:sz w:val="24"/>
          <w:szCs w:val="24"/>
        </w:rPr>
        <w:t>. В случае выбора заявителем в заявлении сп</w:t>
      </w:r>
      <w:r w:rsidRPr="00C81E36">
        <w:rPr>
          <w:rFonts w:ascii="Arial" w:hAnsi="Arial" w:cs="Arial"/>
          <w:sz w:val="24"/>
          <w:szCs w:val="24"/>
        </w:rPr>
        <w:t>о</w:t>
      </w:r>
      <w:r w:rsidRPr="00C81E36">
        <w:rPr>
          <w:rFonts w:ascii="Arial" w:hAnsi="Arial" w:cs="Arial"/>
          <w:sz w:val="24"/>
          <w:szCs w:val="24"/>
        </w:rPr>
        <w:t>соба получения лично в многофункциональном центре такое решение направл</w:t>
      </w:r>
      <w:r w:rsidRPr="00C81E36">
        <w:rPr>
          <w:rFonts w:ascii="Arial" w:hAnsi="Arial" w:cs="Arial"/>
          <w:sz w:val="24"/>
          <w:szCs w:val="24"/>
        </w:rPr>
        <w:t>я</w:t>
      </w:r>
      <w:r w:rsidRPr="00C81E36">
        <w:rPr>
          <w:rFonts w:ascii="Arial" w:hAnsi="Arial" w:cs="Arial"/>
          <w:sz w:val="24"/>
          <w:szCs w:val="24"/>
        </w:rPr>
        <w:t>ется в указанный в настоящем пункте срок в многофункциональный центр.</w:t>
      </w:r>
    </w:p>
    <w:p w:rsidR="00FA2C2F" w:rsidRPr="00C81E36" w:rsidRDefault="00FA2C2F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6" w:name="dst100204"/>
      <w:bookmarkEnd w:id="16"/>
      <w:r w:rsidRPr="00C81E36">
        <w:rPr>
          <w:rFonts w:ascii="Arial" w:hAnsi="Arial" w:cs="Arial"/>
          <w:sz w:val="24"/>
          <w:szCs w:val="24"/>
        </w:rPr>
        <w:t>45. Решение об отказе в признании садового дома жилым домом или жил</w:t>
      </w:r>
      <w:r w:rsidRPr="00C81E36">
        <w:rPr>
          <w:rFonts w:ascii="Arial" w:hAnsi="Arial" w:cs="Arial"/>
          <w:sz w:val="24"/>
          <w:szCs w:val="24"/>
        </w:rPr>
        <w:t>о</w:t>
      </w:r>
      <w:r w:rsidRPr="00C81E36">
        <w:rPr>
          <w:rFonts w:ascii="Arial" w:hAnsi="Arial" w:cs="Arial"/>
          <w:sz w:val="24"/>
          <w:szCs w:val="24"/>
        </w:rPr>
        <w:t>го дома садовым домом принимается в следующих случаях:</w:t>
      </w:r>
    </w:p>
    <w:p w:rsidR="00FA2C2F" w:rsidRPr="00C81E36" w:rsidRDefault="00FA2C2F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7" w:name="dst100205"/>
      <w:bookmarkEnd w:id="17"/>
      <w:r w:rsidRPr="00C81E36">
        <w:rPr>
          <w:rFonts w:ascii="Arial" w:hAnsi="Arial" w:cs="Arial"/>
          <w:sz w:val="24"/>
          <w:szCs w:val="24"/>
        </w:rPr>
        <w:t xml:space="preserve">а) непредставление заявителем документов, предусмотренных </w:t>
      </w:r>
      <w:hyperlink r:id="rId15" w:anchor="dst100196" w:history="1">
        <w:r w:rsidRPr="00C81E36">
          <w:rPr>
            <w:rFonts w:ascii="Arial" w:hAnsi="Arial" w:cs="Arial"/>
            <w:sz w:val="24"/>
            <w:szCs w:val="24"/>
            <w:u w:val="single"/>
          </w:rPr>
          <w:t>подпунктами "а"</w:t>
        </w:r>
      </w:hyperlink>
      <w:r w:rsidRPr="00C81E36">
        <w:rPr>
          <w:rFonts w:ascii="Arial" w:hAnsi="Arial" w:cs="Arial"/>
          <w:sz w:val="24"/>
          <w:szCs w:val="24"/>
        </w:rPr>
        <w:t xml:space="preserve"> и (или) </w:t>
      </w:r>
      <w:hyperlink r:id="rId16" w:anchor="dst100198" w:history="1">
        <w:r w:rsidRPr="00C81E36">
          <w:rPr>
            <w:rFonts w:ascii="Arial" w:hAnsi="Arial" w:cs="Arial"/>
            <w:sz w:val="24"/>
            <w:szCs w:val="24"/>
            <w:u w:val="single"/>
          </w:rPr>
          <w:t>"в" пункта 41</w:t>
        </w:r>
      </w:hyperlink>
      <w:r w:rsidRPr="00C81E36">
        <w:rPr>
          <w:rFonts w:ascii="Arial" w:hAnsi="Arial" w:cs="Arial"/>
          <w:sz w:val="24"/>
          <w:szCs w:val="24"/>
        </w:rPr>
        <w:t xml:space="preserve"> настоящего Положения;</w:t>
      </w:r>
    </w:p>
    <w:p w:rsidR="00FA2C2F" w:rsidRPr="00C81E36" w:rsidRDefault="00FA2C2F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8" w:name="dst100206"/>
      <w:bookmarkEnd w:id="18"/>
      <w:r w:rsidRPr="00C81E36">
        <w:rPr>
          <w:rFonts w:ascii="Arial" w:hAnsi="Arial" w:cs="Arial"/>
          <w:sz w:val="24"/>
          <w:szCs w:val="24"/>
        </w:rPr>
        <w:t>б) поступление в Администрацию  сведений, содержащихся в Едином гос</w:t>
      </w:r>
      <w:r w:rsidRPr="00C81E36">
        <w:rPr>
          <w:rFonts w:ascii="Arial" w:hAnsi="Arial" w:cs="Arial"/>
          <w:sz w:val="24"/>
          <w:szCs w:val="24"/>
        </w:rPr>
        <w:t>у</w:t>
      </w:r>
      <w:r w:rsidRPr="00C81E36">
        <w:rPr>
          <w:rFonts w:ascii="Arial" w:hAnsi="Arial" w:cs="Arial"/>
          <w:sz w:val="24"/>
          <w:szCs w:val="24"/>
        </w:rPr>
        <w:t>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FA2C2F" w:rsidRPr="00C81E36" w:rsidRDefault="00FA2C2F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9" w:name="dst100207"/>
      <w:bookmarkEnd w:id="19"/>
      <w:r w:rsidRPr="00C81E36">
        <w:rPr>
          <w:rFonts w:ascii="Arial" w:hAnsi="Arial" w:cs="Arial"/>
          <w:sz w:val="24"/>
          <w:szCs w:val="24"/>
        </w:rPr>
        <w:t>в) поступление в Администрацию  уведомления об отсутствии в Едином г</w:t>
      </w:r>
      <w:r w:rsidRPr="00C81E36">
        <w:rPr>
          <w:rFonts w:ascii="Arial" w:hAnsi="Arial" w:cs="Arial"/>
          <w:sz w:val="24"/>
          <w:szCs w:val="24"/>
        </w:rPr>
        <w:t>о</w:t>
      </w:r>
      <w:r w:rsidRPr="00C81E36">
        <w:rPr>
          <w:rFonts w:ascii="Arial" w:hAnsi="Arial" w:cs="Arial"/>
          <w:sz w:val="24"/>
          <w:szCs w:val="24"/>
        </w:rPr>
        <w:t>сударственном реестре недвижимости сведений о зарегистрированных правах на садовый дом или жилой дом, если правоустанавливающий документ, предусмо</w:t>
      </w:r>
      <w:r w:rsidRPr="00C81E36">
        <w:rPr>
          <w:rFonts w:ascii="Arial" w:hAnsi="Arial" w:cs="Arial"/>
          <w:sz w:val="24"/>
          <w:szCs w:val="24"/>
        </w:rPr>
        <w:t>т</w:t>
      </w:r>
      <w:r w:rsidRPr="00C81E36">
        <w:rPr>
          <w:rFonts w:ascii="Arial" w:hAnsi="Arial" w:cs="Arial"/>
          <w:sz w:val="24"/>
          <w:szCs w:val="24"/>
        </w:rPr>
        <w:t xml:space="preserve">ренный </w:t>
      </w:r>
      <w:hyperlink r:id="rId17" w:anchor="dst100197" w:history="1">
        <w:r w:rsidRPr="00C81E36">
          <w:rPr>
            <w:rFonts w:ascii="Arial" w:hAnsi="Arial" w:cs="Arial"/>
            <w:sz w:val="24"/>
            <w:szCs w:val="24"/>
            <w:u w:val="single"/>
          </w:rPr>
          <w:t>41</w:t>
        </w:r>
      </w:hyperlink>
      <w:r w:rsidRPr="00C81E36">
        <w:rPr>
          <w:rFonts w:ascii="Arial" w:hAnsi="Arial" w:cs="Arial"/>
          <w:sz w:val="24"/>
          <w:szCs w:val="24"/>
        </w:rPr>
        <w:t xml:space="preserve">  настоящего Положения, или нотариально заверенная копия такого д</w:t>
      </w:r>
      <w:r w:rsidRPr="00C81E36">
        <w:rPr>
          <w:rFonts w:ascii="Arial" w:hAnsi="Arial" w:cs="Arial"/>
          <w:sz w:val="24"/>
          <w:szCs w:val="24"/>
        </w:rPr>
        <w:t>о</w:t>
      </w:r>
      <w:r w:rsidRPr="00C81E36">
        <w:rPr>
          <w:rFonts w:ascii="Arial" w:hAnsi="Arial" w:cs="Arial"/>
          <w:sz w:val="24"/>
          <w:szCs w:val="24"/>
        </w:rPr>
        <w:t>кумента не были представлены заявителем. Отказ в признании садового дома жилым домом или жилого дома садовым домом по указанному основанию допу</w:t>
      </w:r>
      <w:r w:rsidRPr="00C81E36">
        <w:rPr>
          <w:rFonts w:ascii="Arial" w:hAnsi="Arial" w:cs="Arial"/>
          <w:sz w:val="24"/>
          <w:szCs w:val="24"/>
        </w:rPr>
        <w:t>с</w:t>
      </w:r>
      <w:r w:rsidRPr="00C81E36">
        <w:rPr>
          <w:rFonts w:ascii="Arial" w:hAnsi="Arial" w:cs="Arial"/>
          <w:sz w:val="24"/>
          <w:szCs w:val="24"/>
        </w:rPr>
        <w:t>кается в случае, если Администрация после получения уведомления об отсутс</w:t>
      </w:r>
      <w:r w:rsidRPr="00C81E36">
        <w:rPr>
          <w:rFonts w:ascii="Arial" w:hAnsi="Arial" w:cs="Arial"/>
          <w:sz w:val="24"/>
          <w:szCs w:val="24"/>
        </w:rPr>
        <w:t>т</w:t>
      </w:r>
      <w:r w:rsidRPr="00C81E36">
        <w:rPr>
          <w:rFonts w:ascii="Arial" w:hAnsi="Arial" w:cs="Arial"/>
          <w:sz w:val="24"/>
          <w:szCs w:val="24"/>
        </w:rPr>
        <w:lastRenderedPageBreak/>
        <w:t>вии в Едином государственном реестре недвижимости сведений о зарегистрир</w:t>
      </w:r>
      <w:r w:rsidRPr="00C81E36">
        <w:rPr>
          <w:rFonts w:ascii="Arial" w:hAnsi="Arial" w:cs="Arial"/>
          <w:sz w:val="24"/>
          <w:szCs w:val="24"/>
        </w:rPr>
        <w:t>о</w:t>
      </w:r>
      <w:r w:rsidRPr="00C81E36">
        <w:rPr>
          <w:rFonts w:ascii="Arial" w:hAnsi="Arial" w:cs="Arial"/>
          <w:sz w:val="24"/>
          <w:szCs w:val="24"/>
        </w:rPr>
        <w:t xml:space="preserve">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</w:t>
      </w:r>
      <w:r w:rsidRPr="00C81E36">
        <w:rPr>
          <w:rFonts w:ascii="Arial" w:hAnsi="Arial" w:cs="Arial"/>
          <w:sz w:val="24"/>
          <w:szCs w:val="24"/>
          <w:u w:val="single"/>
        </w:rPr>
        <w:t>подпунктом "б" пункта 41</w:t>
      </w:r>
      <w:r w:rsidRPr="00C81E36">
        <w:rPr>
          <w:rFonts w:ascii="Arial" w:hAnsi="Arial" w:cs="Arial"/>
          <w:sz w:val="24"/>
          <w:szCs w:val="24"/>
        </w:rPr>
        <w:t xml:space="preserve"> настоящего Положения, или нотариально заверенную копию такого д</w:t>
      </w:r>
      <w:r w:rsidRPr="00C81E36">
        <w:rPr>
          <w:rFonts w:ascii="Arial" w:hAnsi="Arial" w:cs="Arial"/>
          <w:sz w:val="24"/>
          <w:szCs w:val="24"/>
        </w:rPr>
        <w:t>о</w:t>
      </w:r>
      <w:r w:rsidRPr="00C81E36">
        <w:rPr>
          <w:rFonts w:ascii="Arial" w:hAnsi="Arial" w:cs="Arial"/>
          <w:sz w:val="24"/>
          <w:szCs w:val="24"/>
        </w:rPr>
        <w:t>кумента и не получил от заявителя такой документ или такую копию в течение 15 календарных дней со дня направления уведомления о представлении правоуст</w:t>
      </w:r>
      <w:r w:rsidRPr="00C81E36">
        <w:rPr>
          <w:rFonts w:ascii="Arial" w:hAnsi="Arial" w:cs="Arial"/>
          <w:sz w:val="24"/>
          <w:szCs w:val="24"/>
        </w:rPr>
        <w:t>а</w:t>
      </w:r>
      <w:r w:rsidRPr="00C81E36">
        <w:rPr>
          <w:rFonts w:ascii="Arial" w:hAnsi="Arial" w:cs="Arial"/>
          <w:sz w:val="24"/>
          <w:szCs w:val="24"/>
        </w:rPr>
        <w:t>навливающего документа;</w:t>
      </w:r>
    </w:p>
    <w:p w:rsidR="00FA2C2F" w:rsidRPr="00C81E36" w:rsidRDefault="00FA2C2F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20" w:name="dst100208"/>
      <w:bookmarkEnd w:id="20"/>
      <w:r w:rsidRPr="00C81E36">
        <w:rPr>
          <w:rFonts w:ascii="Arial" w:hAnsi="Arial" w:cs="Arial"/>
          <w:sz w:val="24"/>
          <w:szCs w:val="24"/>
        </w:rPr>
        <w:t xml:space="preserve">г) непредставление заявителем документа, предусмотренного </w:t>
      </w:r>
      <w:hyperlink r:id="rId18" w:anchor="dst100199" w:history="1">
        <w:r w:rsidRPr="00C81E36">
          <w:rPr>
            <w:rFonts w:ascii="Arial" w:hAnsi="Arial" w:cs="Arial"/>
            <w:sz w:val="24"/>
            <w:szCs w:val="24"/>
            <w:u w:val="single"/>
          </w:rPr>
          <w:t>подпунктом "г" пункта 41</w:t>
        </w:r>
      </w:hyperlink>
      <w:r w:rsidRPr="00C81E36">
        <w:rPr>
          <w:rFonts w:ascii="Arial" w:hAnsi="Arial" w:cs="Arial"/>
          <w:sz w:val="24"/>
          <w:szCs w:val="24"/>
        </w:rPr>
        <w:t xml:space="preserve"> настоящего Положения, в случае если садовый дом или жилой дом обременен правами третьих лиц;</w:t>
      </w:r>
    </w:p>
    <w:p w:rsidR="00FA2C2F" w:rsidRPr="00C81E36" w:rsidRDefault="00FA2C2F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21" w:name="dst100209"/>
      <w:bookmarkEnd w:id="21"/>
      <w:r w:rsidRPr="00C81E36">
        <w:rPr>
          <w:rFonts w:ascii="Arial" w:hAnsi="Arial" w:cs="Arial"/>
          <w:sz w:val="24"/>
          <w:szCs w:val="24"/>
        </w:rPr>
        <w:t>д) размещение садового дома или жилого дома на земельном участке, виды разрешенного использования которого, установленные в соответствии с закон</w:t>
      </w:r>
      <w:r w:rsidRPr="00C81E36">
        <w:rPr>
          <w:rFonts w:ascii="Arial" w:hAnsi="Arial" w:cs="Arial"/>
          <w:sz w:val="24"/>
          <w:szCs w:val="24"/>
        </w:rPr>
        <w:t>о</w:t>
      </w:r>
      <w:r w:rsidRPr="00C81E36">
        <w:rPr>
          <w:rFonts w:ascii="Arial" w:hAnsi="Arial" w:cs="Arial"/>
          <w:sz w:val="24"/>
          <w:szCs w:val="24"/>
        </w:rPr>
        <w:t>дательством Российской Федерации, не предусматривают такого размещения;</w:t>
      </w:r>
    </w:p>
    <w:p w:rsidR="00FA2C2F" w:rsidRPr="00C81E36" w:rsidRDefault="00FA2C2F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22" w:name="dst100210"/>
      <w:bookmarkEnd w:id="22"/>
      <w:r w:rsidRPr="00C81E36">
        <w:rPr>
          <w:rFonts w:ascii="Arial" w:hAnsi="Arial" w:cs="Arial"/>
          <w:sz w:val="24"/>
          <w:szCs w:val="24"/>
        </w:rPr>
        <w:t>е) использование жилого дома заявителем или иным лицом в качестве ме</w:t>
      </w:r>
      <w:r w:rsidRPr="00C81E36">
        <w:rPr>
          <w:rFonts w:ascii="Arial" w:hAnsi="Arial" w:cs="Arial"/>
          <w:sz w:val="24"/>
          <w:szCs w:val="24"/>
        </w:rPr>
        <w:t>с</w:t>
      </w:r>
      <w:r w:rsidRPr="00C81E36">
        <w:rPr>
          <w:rFonts w:ascii="Arial" w:hAnsi="Arial" w:cs="Arial"/>
          <w:sz w:val="24"/>
          <w:szCs w:val="24"/>
        </w:rPr>
        <w:t>та постоянного проживания (при рассмотрении заявления о признании жилого д</w:t>
      </w:r>
      <w:r w:rsidRPr="00C81E36">
        <w:rPr>
          <w:rFonts w:ascii="Arial" w:hAnsi="Arial" w:cs="Arial"/>
          <w:sz w:val="24"/>
          <w:szCs w:val="24"/>
        </w:rPr>
        <w:t>о</w:t>
      </w:r>
      <w:r w:rsidRPr="00C81E36">
        <w:rPr>
          <w:rFonts w:ascii="Arial" w:hAnsi="Arial" w:cs="Arial"/>
          <w:sz w:val="24"/>
          <w:szCs w:val="24"/>
        </w:rPr>
        <w:t>ма садовым домом).</w:t>
      </w:r>
    </w:p>
    <w:p w:rsidR="00FA2C2F" w:rsidRPr="00C81E36" w:rsidRDefault="00FA2C2F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23" w:name="dst100211"/>
      <w:bookmarkEnd w:id="23"/>
      <w:r w:rsidRPr="00C81E36">
        <w:rPr>
          <w:rFonts w:ascii="Arial" w:hAnsi="Arial" w:cs="Arial"/>
          <w:sz w:val="24"/>
          <w:szCs w:val="24"/>
        </w:rPr>
        <w:t>45. Решение об отказе в признании садового дома жилым домом или жил</w:t>
      </w:r>
      <w:r w:rsidRPr="00C81E36">
        <w:rPr>
          <w:rFonts w:ascii="Arial" w:hAnsi="Arial" w:cs="Arial"/>
          <w:sz w:val="24"/>
          <w:szCs w:val="24"/>
        </w:rPr>
        <w:t>о</w:t>
      </w:r>
      <w:r w:rsidRPr="00C81E36">
        <w:rPr>
          <w:rFonts w:ascii="Arial" w:hAnsi="Arial" w:cs="Arial"/>
          <w:sz w:val="24"/>
          <w:szCs w:val="24"/>
        </w:rPr>
        <w:t xml:space="preserve">го дома садовым домом должно содержать основания отказа с обязательной ссылкой на соответствующие положения, предусмотренные </w:t>
      </w:r>
      <w:hyperlink r:id="rId19" w:anchor="dst100204" w:history="1">
        <w:r w:rsidRPr="00C81E36">
          <w:rPr>
            <w:rFonts w:ascii="Arial" w:hAnsi="Arial" w:cs="Arial"/>
            <w:sz w:val="24"/>
            <w:szCs w:val="24"/>
            <w:u w:val="single"/>
          </w:rPr>
          <w:t>пунктом 44</w:t>
        </w:r>
      </w:hyperlink>
      <w:r w:rsidRPr="00C81E36">
        <w:rPr>
          <w:rFonts w:ascii="Arial" w:hAnsi="Arial" w:cs="Arial"/>
          <w:sz w:val="24"/>
          <w:szCs w:val="24"/>
        </w:rPr>
        <w:t xml:space="preserve"> настоящ</w:t>
      </w:r>
      <w:r w:rsidRPr="00C81E36">
        <w:rPr>
          <w:rFonts w:ascii="Arial" w:hAnsi="Arial" w:cs="Arial"/>
          <w:sz w:val="24"/>
          <w:szCs w:val="24"/>
        </w:rPr>
        <w:t>е</w:t>
      </w:r>
      <w:r w:rsidRPr="00C81E36">
        <w:rPr>
          <w:rFonts w:ascii="Arial" w:hAnsi="Arial" w:cs="Arial"/>
          <w:sz w:val="24"/>
          <w:szCs w:val="24"/>
        </w:rPr>
        <w:t>го Положения.</w:t>
      </w:r>
    </w:p>
    <w:p w:rsidR="00FA2C2F" w:rsidRPr="00C81E36" w:rsidRDefault="00FA2C2F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24" w:name="dst100212"/>
      <w:bookmarkEnd w:id="24"/>
      <w:r w:rsidRPr="00C81E36">
        <w:rPr>
          <w:rFonts w:ascii="Arial" w:hAnsi="Arial" w:cs="Arial"/>
          <w:sz w:val="24"/>
          <w:szCs w:val="24"/>
        </w:rPr>
        <w:t>63. Решение об отказе в признании садового дома жилым домом или жил</w:t>
      </w:r>
      <w:r w:rsidRPr="00C81E36">
        <w:rPr>
          <w:rFonts w:ascii="Arial" w:hAnsi="Arial" w:cs="Arial"/>
          <w:sz w:val="24"/>
          <w:szCs w:val="24"/>
        </w:rPr>
        <w:t>о</w:t>
      </w:r>
      <w:r w:rsidRPr="00C81E36">
        <w:rPr>
          <w:rFonts w:ascii="Arial" w:hAnsi="Arial" w:cs="Arial"/>
          <w:sz w:val="24"/>
          <w:szCs w:val="24"/>
        </w:rPr>
        <w:t>го дома садовым домом выдается или направляется указанным в заявлении сп</w:t>
      </w:r>
      <w:r w:rsidRPr="00C81E36">
        <w:rPr>
          <w:rFonts w:ascii="Arial" w:hAnsi="Arial" w:cs="Arial"/>
          <w:sz w:val="24"/>
          <w:szCs w:val="24"/>
        </w:rPr>
        <w:t>о</w:t>
      </w:r>
      <w:r w:rsidRPr="00C81E36">
        <w:rPr>
          <w:rFonts w:ascii="Arial" w:hAnsi="Arial" w:cs="Arial"/>
          <w:sz w:val="24"/>
          <w:szCs w:val="24"/>
        </w:rPr>
        <w:t>собом заявителю не позднее чем через 3 рабочих дня со дня принятия такого р</w:t>
      </w:r>
      <w:r w:rsidRPr="00C81E36">
        <w:rPr>
          <w:rFonts w:ascii="Arial" w:hAnsi="Arial" w:cs="Arial"/>
          <w:sz w:val="24"/>
          <w:szCs w:val="24"/>
        </w:rPr>
        <w:t>е</w:t>
      </w:r>
      <w:r w:rsidRPr="00C81E36">
        <w:rPr>
          <w:rFonts w:ascii="Arial" w:hAnsi="Arial" w:cs="Arial"/>
          <w:sz w:val="24"/>
          <w:szCs w:val="24"/>
        </w:rPr>
        <w:t>шения и может быть обжаловано заявителем в судебном порядке.</w:t>
      </w:r>
    </w:p>
    <w:p w:rsidR="00FA2C2F" w:rsidRPr="00C81E36" w:rsidRDefault="00FA2C2F" w:rsidP="00540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 </w:t>
      </w:r>
    </w:p>
    <w:p w:rsidR="00FA2C2F" w:rsidRPr="00C81E36" w:rsidRDefault="00FA2C2F" w:rsidP="005407C2">
      <w:pPr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 </w:t>
      </w:r>
    </w:p>
    <w:p w:rsidR="002D10FD" w:rsidRPr="00C81E36" w:rsidRDefault="002D10FD" w:rsidP="005407C2">
      <w:pPr>
        <w:rPr>
          <w:rFonts w:ascii="Arial" w:hAnsi="Arial" w:cs="Arial"/>
          <w:color w:val="333333"/>
          <w:sz w:val="24"/>
          <w:szCs w:val="24"/>
        </w:rPr>
      </w:pPr>
    </w:p>
    <w:p w:rsidR="00931AA2" w:rsidRPr="00C81E36" w:rsidRDefault="00931AA2" w:rsidP="005407C2">
      <w:pPr>
        <w:rPr>
          <w:rFonts w:ascii="Arial" w:hAnsi="Arial" w:cs="Arial"/>
          <w:color w:val="333333"/>
          <w:sz w:val="24"/>
          <w:szCs w:val="24"/>
        </w:rPr>
      </w:pPr>
    </w:p>
    <w:p w:rsidR="00931AA2" w:rsidRPr="00C81E36" w:rsidRDefault="00931AA2" w:rsidP="000F3794">
      <w:pPr>
        <w:shd w:val="clear" w:color="auto" w:fill="FFFFFF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</w:p>
    <w:p w:rsidR="00931AA2" w:rsidRPr="00C81E36" w:rsidRDefault="00931AA2" w:rsidP="000F3794">
      <w:pPr>
        <w:shd w:val="clear" w:color="auto" w:fill="FFFFFF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</w:p>
    <w:p w:rsidR="00931AA2" w:rsidRPr="00C81E36" w:rsidRDefault="00931AA2" w:rsidP="000F3794">
      <w:pPr>
        <w:shd w:val="clear" w:color="auto" w:fill="FFFFFF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</w:p>
    <w:p w:rsidR="00931AA2" w:rsidRPr="00C81E36" w:rsidRDefault="00931AA2" w:rsidP="000F3794">
      <w:pPr>
        <w:shd w:val="clear" w:color="auto" w:fill="FFFFFF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</w:p>
    <w:p w:rsidR="00931AA2" w:rsidRPr="00C81E36" w:rsidRDefault="00931AA2" w:rsidP="000F3794">
      <w:pPr>
        <w:shd w:val="clear" w:color="auto" w:fill="FFFFFF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</w:p>
    <w:p w:rsidR="00931AA2" w:rsidRPr="00C81E36" w:rsidRDefault="00931AA2" w:rsidP="000F3794">
      <w:pPr>
        <w:shd w:val="clear" w:color="auto" w:fill="FFFFFF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</w:p>
    <w:p w:rsidR="005407C2" w:rsidRPr="00C81E36" w:rsidRDefault="005407C2" w:rsidP="000F3794">
      <w:pPr>
        <w:shd w:val="clear" w:color="auto" w:fill="FFFFFF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</w:p>
    <w:p w:rsidR="005407C2" w:rsidRPr="00C81E36" w:rsidRDefault="005407C2" w:rsidP="000F3794">
      <w:pPr>
        <w:shd w:val="clear" w:color="auto" w:fill="FFFFFF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</w:p>
    <w:p w:rsidR="005407C2" w:rsidRPr="00C81E36" w:rsidRDefault="005407C2" w:rsidP="000F3794">
      <w:pPr>
        <w:shd w:val="clear" w:color="auto" w:fill="FFFFFF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</w:p>
    <w:p w:rsidR="005407C2" w:rsidRPr="00C81E36" w:rsidRDefault="005407C2" w:rsidP="000F3794">
      <w:pPr>
        <w:shd w:val="clear" w:color="auto" w:fill="FFFFFF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</w:p>
    <w:p w:rsidR="005407C2" w:rsidRPr="00C81E36" w:rsidRDefault="005407C2" w:rsidP="000F3794">
      <w:pPr>
        <w:shd w:val="clear" w:color="auto" w:fill="FFFFFF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</w:p>
    <w:p w:rsidR="005407C2" w:rsidRPr="00C81E36" w:rsidRDefault="005407C2" w:rsidP="000F3794">
      <w:pPr>
        <w:shd w:val="clear" w:color="auto" w:fill="FFFFFF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</w:p>
    <w:p w:rsidR="005407C2" w:rsidRPr="00C81E36" w:rsidRDefault="005407C2" w:rsidP="000F3794">
      <w:pPr>
        <w:shd w:val="clear" w:color="auto" w:fill="FFFFFF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</w:p>
    <w:p w:rsidR="00773D00" w:rsidRDefault="00773D00" w:rsidP="000F3794">
      <w:pPr>
        <w:shd w:val="clear" w:color="auto" w:fill="FFFFFF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</w:p>
    <w:p w:rsidR="007325C1" w:rsidRDefault="007325C1" w:rsidP="000F3794">
      <w:pPr>
        <w:shd w:val="clear" w:color="auto" w:fill="FFFFFF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</w:p>
    <w:p w:rsidR="007325C1" w:rsidRDefault="007325C1" w:rsidP="000F3794">
      <w:pPr>
        <w:shd w:val="clear" w:color="auto" w:fill="FFFFFF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</w:p>
    <w:p w:rsidR="007325C1" w:rsidRDefault="007325C1" w:rsidP="000F3794">
      <w:pPr>
        <w:shd w:val="clear" w:color="auto" w:fill="FFFFFF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</w:p>
    <w:p w:rsidR="007325C1" w:rsidRDefault="007325C1" w:rsidP="000F3794">
      <w:pPr>
        <w:shd w:val="clear" w:color="auto" w:fill="FFFFFF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</w:p>
    <w:p w:rsidR="007325C1" w:rsidRDefault="007325C1" w:rsidP="000F3794">
      <w:pPr>
        <w:shd w:val="clear" w:color="auto" w:fill="FFFFFF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</w:p>
    <w:p w:rsidR="007325C1" w:rsidRDefault="007325C1" w:rsidP="000F3794">
      <w:pPr>
        <w:shd w:val="clear" w:color="auto" w:fill="FFFFFF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</w:p>
    <w:p w:rsidR="007325C1" w:rsidRDefault="007325C1" w:rsidP="000F3794">
      <w:pPr>
        <w:shd w:val="clear" w:color="auto" w:fill="FFFFFF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</w:p>
    <w:p w:rsidR="007325C1" w:rsidRDefault="007325C1" w:rsidP="000F3794">
      <w:pPr>
        <w:shd w:val="clear" w:color="auto" w:fill="FFFFFF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</w:p>
    <w:p w:rsidR="007325C1" w:rsidRPr="00C81E36" w:rsidRDefault="007325C1" w:rsidP="000F3794">
      <w:pPr>
        <w:shd w:val="clear" w:color="auto" w:fill="FFFFFF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</w:p>
    <w:p w:rsidR="00773D00" w:rsidRPr="00C81E36" w:rsidRDefault="00773D00" w:rsidP="00773D00">
      <w:pPr>
        <w:pStyle w:val="ac"/>
        <w:ind w:firstLine="0"/>
        <w:jc w:val="right"/>
        <w:rPr>
          <w:rFonts w:ascii="Arial" w:hAnsi="Arial" w:cs="Arial"/>
        </w:rPr>
      </w:pPr>
      <w:r w:rsidRPr="00C81E36">
        <w:rPr>
          <w:rFonts w:ascii="Arial" w:hAnsi="Arial" w:cs="Arial"/>
          <w:color w:val="333333"/>
        </w:rPr>
        <w:lastRenderedPageBreak/>
        <w:t>Приложение № 1</w:t>
      </w:r>
      <w:r w:rsidRPr="00C81E36">
        <w:rPr>
          <w:rFonts w:ascii="Arial" w:hAnsi="Arial" w:cs="Arial"/>
        </w:rPr>
        <w:t xml:space="preserve"> </w:t>
      </w:r>
    </w:p>
    <w:p w:rsidR="00773D00" w:rsidRPr="00C81E36" w:rsidRDefault="00773D00" w:rsidP="00773D00">
      <w:pPr>
        <w:pStyle w:val="ac"/>
        <w:ind w:firstLine="0"/>
        <w:jc w:val="right"/>
        <w:rPr>
          <w:rFonts w:ascii="Arial" w:hAnsi="Arial" w:cs="Arial"/>
        </w:rPr>
      </w:pPr>
      <w:r w:rsidRPr="00C81E36">
        <w:rPr>
          <w:rFonts w:ascii="Arial" w:hAnsi="Arial" w:cs="Arial"/>
        </w:rPr>
        <w:t>к Положению о признании</w:t>
      </w:r>
    </w:p>
    <w:p w:rsidR="00773D00" w:rsidRPr="00C81E36" w:rsidRDefault="00773D00" w:rsidP="00773D00">
      <w:pPr>
        <w:pStyle w:val="ac"/>
        <w:ind w:firstLine="0"/>
        <w:jc w:val="right"/>
        <w:rPr>
          <w:rFonts w:ascii="Arial" w:hAnsi="Arial" w:cs="Arial"/>
        </w:rPr>
      </w:pPr>
      <w:r w:rsidRPr="00C81E36">
        <w:rPr>
          <w:rFonts w:ascii="Arial" w:hAnsi="Arial" w:cs="Arial"/>
        </w:rPr>
        <w:t>помещения жилым помещением, жилого</w:t>
      </w:r>
    </w:p>
    <w:p w:rsidR="00773D00" w:rsidRPr="00C81E36" w:rsidRDefault="00773D00" w:rsidP="00773D00">
      <w:pPr>
        <w:pStyle w:val="ac"/>
        <w:ind w:firstLine="0"/>
        <w:jc w:val="right"/>
        <w:rPr>
          <w:rFonts w:ascii="Arial" w:hAnsi="Arial" w:cs="Arial"/>
        </w:rPr>
      </w:pPr>
      <w:r w:rsidRPr="00C81E36">
        <w:rPr>
          <w:rFonts w:ascii="Arial" w:hAnsi="Arial" w:cs="Arial"/>
        </w:rPr>
        <w:t>помещения непригодным для проживания и</w:t>
      </w:r>
    </w:p>
    <w:p w:rsidR="00773D00" w:rsidRPr="00C81E36" w:rsidRDefault="00773D00" w:rsidP="00773D00">
      <w:pPr>
        <w:pStyle w:val="ac"/>
        <w:ind w:firstLine="0"/>
        <w:jc w:val="right"/>
        <w:rPr>
          <w:rFonts w:ascii="Arial" w:hAnsi="Arial" w:cs="Arial"/>
        </w:rPr>
      </w:pPr>
      <w:r w:rsidRPr="00C81E36">
        <w:rPr>
          <w:rFonts w:ascii="Arial" w:hAnsi="Arial" w:cs="Arial"/>
        </w:rPr>
        <w:t>многоквартирного дома аварийным и подлежащим</w:t>
      </w:r>
    </w:p>
    <w:p w:rsidR="00773D00" w:rsidRPr="00C81E36" w:rsidRDefault="00773D00" w:rsidP="00773D00">
      <w:pPr>
        <w:pStyle w:val="ac"/>
        <w:ind w:firstLine="0"/>
        <w:jc w:val="right"/>
        <w:rPr>
          <w:rFonts w:ascii="Arial" w:hAnsi="Arial" w:cs="Arial"/>
        </w:rPr>
      </w:pPr>
      <w:r w:rsidRPr="00C81E36">
        <w:rPr>
          <w:rFonts w:ascii="Arial" w:hAnsi="Arial" w:cs="Arial"/>
        </w:rPr>
        <w:t>сносу или реконструкции, садового дома жилым домом</w:t>
      </w:r>
    </w:p>
    <w:p w:rsidR="00773D00" w:rsidRPr="00C81E36" w:rsidRDefault="00773D00" w:rsidP="00773D00">
      <w:pPr>
        <w:pStyle w:val="ac"/>
        <w:ind w:firstLine="0"/>
        <w:jc w:val="right"/>
        <w:rPr>
          <w:rFonts w:ascii="Arial" w:hAnsi="Arial" w:cs="Arial"/>
        </w:rPr>
      </w:pPr>
      <w:r w:rsidRPr="00C81E36">
        <w:rPr>
          <w:rFonts w:ascii="Arial" w:hAnsi="Arial" w:cs="Arial"/>
        </w:rPr>
        <w:t xml:space="preserve"> и жилого дома садовым домом,</w:t>
      </w:r>
    </w:p>
    <w:p w:rsidR="00773D00" w:rsidRPr="00C81E36" w:rsidRDefault="00773D00" w:rsidP="00773D00">
      <w:pPr>
        <w:pStyle w:val="ac"/>
        <w:ind w:firstLine="0"/>
        <w:jc w:val="right"/>
        <w:rPr>
          <w:rFonts w:ascii="Arial" w:hAnsi="Arial" w:cs="Arial"/>
        </w:rPr>
      </w:pPr>
      <w:r w:rsidRPr="00C81E36">
        <w:rPr>
          <w:rFonts w:ascii="Arial" w:hAnsi="Arial" w:cs="Arial"/>
        </w:rPr>
        <w:t xml:space="preserve"> утвержденному постановлением</w:t>
      </w:r>
    </w:p>
    <w:p w:rsidR="00773D00" w:rsidRPr="00C81E36" w:rsidRDefault="00773D00" w:rsidP="00773D00">
      <w:pPr>
        <w:pStyle w:val="ac"/>
        <w:ind w:firstLine="0"/>
        <w:jc w:val="right"/>
        <w:rPr>
          <w:rFonts w:ascii="Arial" w:hAnsi="Arial" w:cs="Arial"/>
        </w:rPr>
      </w:pPr>
      <w:r w:rsidRPr="00C81E36">
        <w:rPr>
          <w:rFonts w:ascii="Arial" w:hAnsi="Arial" w:cs="Arial"/>
        </w:rPr>
        <w:t xml:space="preserve">Администрации </w:t>
      </w:r>
      <w:r w:rsidR="007325C1">
        <w:rPr>
          <w:rFonts w:ascii="Arial" w:hAnsi="Arial" w:cs="Arial"/>
        </w:rPr>
        <w:t>Мельничного сельсовета</w:t>
      </w:r>
    </w:p>
    <w:p w:rsidR="00773D00" w:rsidRPr="00C81E36" w:rsidRDefault="007325C1" w:rsidP="00773D00">
      <w:pPr>
        <w:pStyle w:val="ac"/>
        <w:ind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«__»___ 2020</w:t>
      </w:r>
      <w:r w:rsidR="00773D00" w:rsidRPr="00C81E36">
        <w:rPr>
          <w:rFonts w:ascii="Arial" w:hAnsi="Arial" w:cs="Arial"/>
        </w:rPr>
        <w:t xml:space="preserve"> № ___</w:t>
      </w:r>
    </w:p>
    <w:p w:rsidR="00773D00" w:rsidRPr="00C81E36" w:rsidRDefault="00773D00" w:rsidP="000F3794">
      <w:pPr>
        <w:shd w:val="clear" w:color="auto" w:fill="FFFFFF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</w:p>
    <w:p w:rsidR="00773D00" w:rsidRPr="00C81E36" w:rsidRDefault="00773D00" w:rsidP="000F3794">
      <w:pPr>
        <w:shd w:val="clear" w:color="auto" w:fill="FFFFFF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</w:p>
    <w:p w:rsidR="00FA2C2F" w:rsidRPr="00C81E36" w:rsidRDefault="00FA2C2F" w:rsidP="00773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Заключение</w:t>
      </w:r>
    </w:p>
    <w:p w:rsidR="00FA2C2F" w:rsidRPr="00C81E36" w:rsidRDefault="00FA2C2F" w:rsidP="00773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об оценке соответствия помещения (многоквартирного дома)</w:t>
      </w:r>
    </w:p>
    <w:p w:rsidR="00FA2C2F" w:rsidRPr="00C81E36" w:rsidRDefault="00FA2C2F" w:rsidP="00773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требованиям, установленным в Положении о признании помещения</w:t>
      </w:r>
    </w:p>
    <w:p w:rsidR="00FA2C2F" w:rsidRPr="00C81E36" w:rsidRDefault="00FA2C2F" w:rsidP="00773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жилым помещением, жилого помещ</w:t>
      </w:r>
      <w:bookmarkStart w:id="25" w:name="_GoBack"/>
      <w:bookmarkEnd w:id="25"/>
      <w:r w:rsidRPr="00C81E36">
        <w:rPr>
          <w:rFonts w:ascii="Arial" w:hAnsi="Arial" w:cs="Arial"/>
          <w:sz w:val="24"/>
          <w:szCs w:val="24"/>
        </w:rPr>
        <w:t>ения непригодным для проживания,</w:t>
      </w:r>
    </w:p>
    <w:p w:rsidR="00FA2C2F" w:rsidRPr="00C81E36" w:rsidRDefault="00FA2C2F" w:rsidP="00773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многоквартирного дома аварийным и подлежащим сносу</w:t>
      </w:r>
    </w:p>
    <w:p w:rsidR="00FA2C2F" w:rsidRPr="00C81E36" w:rsidRDefault="00FA2C2F" w:rsidP="00773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или реконструкции, садового дома жилым домом</w:t>
      </w:r>
    </w:p>
    <w:p w:rsidR="00FA2C2F" w:rsidRPr="00C81E36" w:rsidRDefault="00FA2C2F" w:rsidP="00773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и жилого дома садовым домом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 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bookmarkStart w:id="26" w:name="dst100112"/>
      <w:bookmarkEnd w:id="26"/>
      <w:r w:rsidRPr="00C81E36">
        <w:rPr>
          <w:rFonts w:ascii="Arial" w:hAnsi="Arial" w:cs="Arial"/>
          <w:sz w:val="24"/>
          <w:szCs w:val="24"/>
        </w:rPr>
        <w:t>N ________________________ _______________________________________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                                         (дата)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 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    (месторасположение помещения, в том числе наименования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      населенного пункта и улицы, номера дома и квартиры)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 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bookmarkStart w:id="27" w:name="dst100172"/>
      <w:bookmarkEnd w:id="27"/>
      <w:r w:rsidRPr="00C81E36">
        <w:rPr>
          <w:rFonts w:ascii="Arial" w:hAnsi="Arial" w:cs="Arial"/>
          <w:sz w:val="24"/>
          <w:szCs w:val="24"/>
        </w:rPr>
        <w:t xml:space="preserve">    Межведомственная            комиссия,              назначенная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_________________________________________________________________,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(кем назначена, наименование федерального органа исполнительной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  власти, органа исполнительной власти субъекта Российской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Федерации, органа местного самоуправления, дата, номер решения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                      о созыве комиссии)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в составе председателя ___________________________________________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        (ф.и.о., занимаемая должность и место работы)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и членов комиссии ________________________________________________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        (ф.и.о., занимаемая должность и место работы)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при участии приглашенных экспертов _______________________________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        (ф.и.о., занимаемая должность и место работы)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и приглашенного собственника помещения или уполномоченного им лица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        (ф.и.о., занимаемая должность и место работы)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по результатам рассмотренных документов __________________________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               (приводится перечень документов)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и   на  основании акта межведомственной комиссии, составленного по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результатам обследования, ________________________________________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lastRenderedPageBreak/>
        <w:t>__________________________________________________________________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(приводится заключение, взятое из акта обследования (в случае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 проведения обследования), или указывается, что на основании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решения межведомственной комиссии обследование не проводилось)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приняла заключение о _____________________________________________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_________________________________________________________________.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 (приводится обоснование принятого межведомственной комиссией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         заключения об оценке соответствия помещения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 (многоквартирного дома) требованиям, установленным в Положении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     о признании помещения жилым помещением, жилого помещения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   непригодным для проживания и многоквартирного дома аварийным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              и подлежащим сносу или реконструкции)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 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bookmarkStart w:id="28" w:name="dst100114"/>
      <w:bookmarkEnd w:id="28"/>
      <w:r w:rsidRPr="00C81E36">
        <w:rPr>
          <w:rFonts w:ascii="Arial" w:hAnsi="Arial" w:cs="Arial"/>
          <w:sz w:val="24"/>
          <w:szCs w:val="24"/>
        </w:rPr>
        <w:t>Приложение к заключению: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bookmarkStart w:id="29" w:name="dst100115"/>
      <w:bookmarkEnd w:id="29"/>
      <w:r w:rsidRPr="00C81E36">
        <w:rPr>
          <w:rFonts w:ascii="Arial" w:hAnsi="Arial" w:cs="Arial"/>
          <w:sz w:val="24"/>
          <w:szCs w:val="24"/>
        </w:rPr>
        <w:t>а) перечень рассмотренных документов;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bookmarkStart w:id="30" w:name="dst100116"/>
      <w:bookmarkEnd w:id="30"/>
      <w:r w:rsidRPr="00C81E36">
        <w:rPr>
          <w:rFonts w:ascii="Arial" w:hAnsi="Arial" w:cs="Arial"/>
          <w:sz w:val="24"/>
          <w:szCs w:val="24"/>
        </w:rPr>
        <w:t>б) акт обследования помещения (в случае проведения обследования);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bookmarkStart w:id="31" w:name="dst100117"/>
      <w:bookmarkEnd w:id="31"/>
      <w:r w:rsidRPr="00C81E36">
        <w:rPr>
          <w:rFonts w:ascii="Arial" w:hAnsi="Arial" w:cs="Arial"/>
          <w:sz w:val="24"/>
          <w:szCs w:val="24"/>
        </w:rPr>
        <w:t>в) перечень   других   материалов,   запрошенных  межведомственной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комиссией;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bookmarkStart w:id="32" w:name="dst100118"/>
      <w:bookmarkEnd w:id="32"/>
      <w:r w:rsidRPr="00C81E36">
        <w:rPr>
          <w:rFonts w:ascii="Arial" w:hAnsi="Arial" w:cs="Arial"/>
          <w:sz w:val="24"/>
          <w:szCs w:val="24"/>
        </w:rPr>
        <w:t>г) особое мнение членов межведомственной комиссии: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_________________________________________________________________.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 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Председатель межведомственной комиссии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  _____________________         ________________________________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       (подпись)                           (ф.и.о.)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 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Члены межведомственной комиссии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  _____________________         ________________________________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       (подпись)                           (ф.и.о.)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  _____________________         ________________________________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       (подпись)                           (ф.и.о.)</w:t>
      </w:r>
    </w:p>
    <w:p w:rsidR="00FA2C2F" w:rsidRPr="00C81E36" w:rsidRDefault="00FA2C2F" w:rsidP="00FA2C2F">
      <w:pPr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 </w:t>
      </w:r>
    </w:p>
    <w:p w:rsidR="000F3794" w:rsidRPr="00C81E36" w:rsidRDefault="000F3794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A2C2F" w:rsidRPr="00C81E36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A2C2F" w:rsidRPr="00C81E36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A2C2F" w:rsidRPr="00C81E36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A2C2F" w:rsidRPr="00C81E36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A2C2F" w:rsidRPr="00C81E36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A2C2F" w:rsidRPr="00C81E36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A2C2F" w:rsidRPr="00C81E36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A2C2F" w:rsidRPr="00C81E36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A2C2F" w:rsidRPr="00C81E36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A2C2F" w:rsidRPr="00C81E36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A2C2F" w:rsidRPr="00C81E36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A2C2F" w:rsidRPr="00C81E36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A2C2F" w:rsidRPr="00C81E36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A2C2F" w:rsidRPr="00C81E36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A2C2F" w:rsidRPr="00C81E36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A2C2F" w:rsidRPr="00C81E36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A2C2F" w:rsidRPr="00C81E36" w:rsidRDefault="00FA2C2F" w:rsidP="007325C1">
      <w:p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FA2C2F" w:rsidRPr="00C81E36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773D00" w:rsidRPr="00C81E36" w:rsidRDefault="00773D00" w:rsidP="00773D00">
      <w:pPr>
        <w:pStyle w:val="ac"/>
        <w:ind w:firstLine="0"/>
        <w:jc w:val="right"/>
        <w:rPr>
          <w:rFonts w:ascii="Arial" w:hAnsi="Arial" w:cs="Arial"/>
        </w:rPr>
      </w:pPr>
      <w:r w:rsidRPr="00C81E36">
        <w:rPr>
          <w:rFonts w:ascii="Arial" w:hAnsi="Arial" w:cs="Arial"/>
          <w:color w:val="333333"/>
        </w:rPr>
        <w:t>Приложение № 2</w:t>
      </w:r>
      <w:r w:rsidRPr="00C81E36">
        <w:rPr>
          <w:rFonts w:ascii="Arial" w:hAnsi="Arial" w:cs="Arial"/>
        </w:rPr>
        <w:t xml:space="preserve"> </w:t>
      </w:r>
    </w:p>
    <w:p w:rsidR="00773D00" w:rsidRPr="00C81E36" w:rsidRDefault="00773D00" w:rsidP="00773D00">
      <w:pPr>
        <w:pStyle w:val="ac"/>
        <w:ind w:firstLine="0"/>
        <w:jc w:val="right"/>
        <w:rPr>
          <w:rFonts w:ascii="Arial" w:hAnsi="Arial" w:cs="Arial"/>
        </w:rPr>
      </w:pPr>
      <w:r w:rsidRPr="00C81E36">
        <w:rPr>
          <w:rFonts w:ascii="Arial" w:hAnsi="Arial" w:cs="Arial"/>
        </w:rPr>
        <w:t>к Положению о признании</w:t>
      </w:r>
    </w:p>
    <w:p w:rsidR="00773D00" w:rsidRPr="00C81E36" w:rsidRDefault="00773D00" w:rsidP="00773D00">
      <w:pPr>
        <w:pStyle w:val="ac"/>
        <w:ind w:firstLine="0"/>
        <w:jc w:val="right"/>
        <w:rPr>
          <w:rFonts w:ascii="Arial" w:hAnsi="Arial" w:cs="Arial"/>
        </w:rPr>
      </w:pPr>
      <w:r w:rsidRPr="00C81E36">
        <w:rPr>
          <w:rFonts w:ascii="Arial" w:hAnsi="Arial" w:cs="Arial"/>
        </w:rPr>
        <w:t>помещения жилым помещением, жилого</w:t>
      </w:r>
    </w:p>
    <w:p w:rsidR="00773D00" w:rsidRPr="00C81E36" w:rsidRDefault="00773D00" w:rsidP="00773D00">
      <w:pPr>
        <w:pStyle w:val="ac"/>
        <w:ind w:firstLine="0"/>
        <w:jc w:val="right"/>
        <w:rPr>
          <w:rFonts w:ascii="Arial" w:hAnsi="Arial" w:cs="Arial"/>
        </w:rPr>
      </w:pPr>
      <w:r w:rsidRPr="00C81E36">
        <w:rPr>
          <w:rFonts w:ascii="Arial" w:hAnsi="Arial" w:cs="Arial"/>
        </w:rPr>
        <w:t>помещения непригодным для проживания и</w:t>
      </w:r>
    </w:p>
    <w:p w:rsidR="00773D00" w:rsidRPr="00C81E36" w:rsidRDefault="00773D00" w:rsidP="00773D00">
      <w:pPr>
        <w:pStyle w:val="ac"/>
        <w:ind w:firstLine="0"/>
        <w:jc w:val="right"/>
        <w:rPr>
          <w:rFonts w:ascii="Arial" w:hAnsi="Arial" w:cs="Arial"/>
        </w:rPr>
      </w:pPr>
      <w:r w:rsidRPr="00C81E36">
        <w:rPr>
          <w:rFonts w:ascii="Arial" w:hAnsi="Arial" w:cs="Arial"/>
        </w:rPr>
        <w:t>многоквартирного дома аварийным и подлежащим</w:t>
      </w:r>
    </w:p>
    <w:p w:rsidR="00773D00" w:rsidRPr="00C81E36" w:rsidRDefault="00773D00" w:rsidP="00773D00">
      <w:pPr>
        <w:pStyle w:val="ac"/>
        <w:ind w:firstLine="0"/>
        <w:jc w:val="right"/>
        <w:rPr>
          <w:rFonts w:ascii="Arial" w:hAnsi="Arial" w:cs="Arial"/>
        </w:rPr>
      </w:pPr>
      <w:r w:rsidRPr="00C81E36">
        <w:rPr>
          <w:rFonts w:ascii="Arial" w:hAnsi="Arial" w:cs="Arial"/>
        </w:rPr>
        <w:t>сносу или реконструкции, садового дома жилым домом</w:t>
      </w:r>
    </w:p>
    <w:p w:rsidR="00773D00" w:rsidRPr="00C81E36" w:rsidRDefault="00773D00" w:rsidP="00773D00">
      <w:pPr>
        <w:pStyle w:val="ac"/>
        <w:ind w:firstLine="0"/>
        <w:jc w:val="right"/>
        <w:rPr>
          <w:rFonts w:ascii="Arial" w:hAnsi="Arial" w:cs="Arial"/>
        </w:rPr>
      </w:pPr>
      <w:r w:rsidRPr="00C81E36">
        <w:rPr>
          <w:rFonts w:ascii="Arial" w:hAnsi="Arial" w:cs="Arial"/>
        </w:rPr>
        <w:t xml:space="preserve"> и жилого дома садовым домом,</w:t>
      </w:r>
    </w:p>
    <w:p w:rsidR="00773D00" w:rsidRPr="00C81E36" w:rsidRDefault="00773D00" w:rsidP="00773D00">
      <w:pPr>
        <w:pStyle w:val="ac"/>
        <w:ind w:firstLine="0"/>
        <w:jc w:val="right"/>
        <w:rPr>
          <w:rFonts w:ascii="Arial" w:hAnsi="Arial" w:cs="Arial"/>
        </w:rPr>
      </w:pPr>
      <w:r w:rsidRPr="00C81E36">
        <w:rPr>
          <w:rFonts w:ascii="Arial" w:hAnsi="Arial" w:cs="Arial"/>
        </w:rPr>
        <w:t xml:space="preserve"> утвержденному постановлением</w:t>
      </w:r>
    </w:p>
    <w:p w:rsidR="00773D00" w:rsidRPr="00C81E36" w:rsidRDefault="00773D00" w:rsidP="00773D00">
      <w:pPr>
        <w:pStyle w:val="ac"/>
        <w:ind w:firstLine="0"/>
        <w:jc w:val="right"/>
        <w:rPr>
          <w:rFonts w:ascii="Arial" w:hAnsi="Arial" w:cs="Arial"/>
        </w:rPr>
      </w:pPr>
      <w:r w:rsidRPr="00C81E36">
        <w:rPr>
          <w:rFonts w:ascii="Arial" w:hAnsi="Arial" w:cs="Arial"/>
        </w:rPr>
        <w:t xml:space="preserve">Администрации </w:t>
      </w:r>
      <w:r w:rsidR="007325C1">
        <w:rPr>
          <w:rFonts w:ascii="Arial" w:hAnsi="Arial" w:cs="Arial"/>
        </w:rPr>
        <w:t>Мельничного сельсовета</w:t>
      </w:r>
    </w:p>
    <w:p w:rsidR="00773D00" w:rsidRPr="00C81E36" w:rsidRDefault="007325C1" w:rsidP="00773D00">
      <w:pPr>
        <w:pStyle w:val="ac"/>
        <w:ind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«__»___ 2020</w:t>
      </w:r>
      <w:r w:rsidR="00773D00" w:rsidRPr="00C81E36">
        <w:rPr>
          <w:rFonts w:ascii="Arial" w:hAnsi="Arial" w:cs="Arial"/>
        </w:rPr>
        <w:t>№ ___</w:t>
      </w:r>
    </w:p>
    <w:p w:rsidR="00FA2C2F" w:rsidRPr="00C81E36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A2C2F" w:rsidRPr="00C81E36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A2C2F" w:rsidRPr="00C81E36" w:rsidRDefault="00FA2C2F" w:rsidP="00773D00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A2C2F" w:rsidRPr="00C81E36" w:rsidRDefault="00FA2C2F" w:rsidP="00773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АКТ</w:t>
      </w:r>
    </w:p>
    <w:p w:rsidR="00FA2C2F" w:rsidRPr="00C81E36" w:rsidRDefault="00FA2C2F" w:rsidP="00773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обследования помещения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 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bookmarkStart w:id="33" w:name="dst100121"/>
      <w:bookmarkEnd w:id="33"/>
      <w:r w:rsidRPr="00C81E36">
        <w:rPr>
          <w:rFonts w:ascii="Arial" w:hAnsi="Arial" w:cs="Arial"/>
          <w:sz w:val="24"/>
          <w:szCs w:val="24"/>
        </w:rPr>
        <w:t>N ________________________ _______________________________________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                                         (дата)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 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    (месторасположение помещения, в том числе наименования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      населенного пункта и улицы, номера дома и квартиры)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 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bookmarkStart w:id="34" w:name="dst100122"/>
      <w:bookmarkEnd w:id="34"/>
      <w:r w:rsidRPr="00C81E36">
        <w:rPr>
          <w:rFonts w:ascii="Arial" w:hAnsi="Arial" w:cs="Arial"/>
          <w:sz w:val="24"/>
          <w:szCs w:val="24"/>
        </w:rPr>
        <w:t xml:space="preserve">    Межведомственная            комиссия,              назначенная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_________________________________________________________________,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(кем назначена, наименование федерального органа исполнительной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   власти, органа исполнительной власти субъекта Российской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Федерации, органа местного самоуправления, дата, номер решения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                      о созыве комиссии)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в составе председателя ___________________________________________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                           (ф.и.о., занимаемая должность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                                  и место работы)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и членов комиссии ________________________________________________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                 (ф.и.о., занимаемая должность и место работы)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при участии приглашенных экспертов _______________________________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        (ф.и.о., занимаемая должность и место работы)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и приглашенного собственника помещения или уполномоченного им лица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        (ф.и.о., занимаемая должность и место работы)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произвела обследование помещения по заявлению ____________________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(реквизиты заявителя: ф.и.о. и адрес - для физического лица,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      наименование организации и занимаемая должность -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                   для юридического лица)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и составила настоящий акт обследования помещения _________________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_________________________________________________________________.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(адрес, принадлежность помещения, кадастровый номер, год ввода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lastRenderedPageBreak/>
        <w:t xml:space="preserve">                         в эксплуатацию)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  Краткое описание состояния жилого помещения, инженерных систем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здания,   оборудования   и   механизмов   и   прилегающей к зданию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территории _______________________________________________________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_________________________________________________________________.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  Сведения   о   несоответствиях    установленным    требованиям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с        указанием фактических   значений показателя или описанием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конкретного несоответствия _______________________________________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_________________________________________________________________.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  Оценка результатов проведенного   инструментального контроля и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других видов контроля и исследований _____________________________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_________________________________________________________________.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(кем проведен контроль (испытание), по каким показателям, какие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                фактические значения получены)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  Рекомендации  межведомственной комиссии и  предлагаемые  меры,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которые   необходимо   принять   для обеспечения  безопасности или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создания нормальных условий для постоянного проживания ___________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_________________________________________________________________.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  Заключение    межведомственной    комиссии    по   результатам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обследования помещения ___________________________________________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_________________________________________________________________.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 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bookmarkStart w:id="35" w:name="dst100123"/>
      <w:bookmarkEnd w:id="35"/>
      <w:r w:rsidRPr="00C81E36">
        <w:rPr>
          <w:rFonts w:ascii="Arial" w:hAnsi="Arial" w:cs="Arial"/>
          <w:sz w:val="24"/>
          <w:szCs w:val="24"/>
        </w:rPr>
        <w:t xml:space="preserve">    Приложение к акту: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bookmarkStart w:id="36" w:name="dst100124"/>
      <w:bookmarkEnd w:id="36"/>
      <w:r w:rsidRPr="00C81E36">
        <w:rPr>
          <w:rFonts w:ascii="Arial" w:hAnsi="Arial" w:cs="Arial"/>
          <w:sz w:val="24"/>
          <w:szCs w:val="24"/>
        </w:rPr>
        <w:t xml:space="preserve">    а) результаты инструментального контроля;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bookmarkStart w:id="37" w:name="dst100125"/>
      <w:bookmarkEnd w:id="37"/>
      <w:r w:rsidRPr="00C81E36">
        <w:rPr>
          <w:rFonts w:ascii="Arial" w:hAnsi="Arial" w:cs="Arial"/>
          <w:sz w:val="24"/>
          <w:szCs w:val="24"/>
        </w:rPr>
        <w:t xml:space="preserve">    б) результаты лабораторных испытаний;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bookmarkStart w:id="38" w:name="dst100126"/>
      <w:bookmarkEnd w:id="38"/>
      <w:r w:rsidRPr="00C81E36">
        <w:rPr>
          <w:rFonts w:ascii="Arial" w:hAnsi="Arial" w:cs="Arial"/>
          <w:sz w:val="24"/>
          <w:szCs w:val="24"/>
        </w:rPr>
        <w:t xml:space="preserve">    в) результаты исследований;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bookmarkStart w:id="39" w:name="dst100127"/>
      <w:bookmarkEnd w:id="39"/>
      <w:r w:rsidRPr="00C81E36">
        <w:rPr>
          <w:rFonts w:ascii="Arial" w:hAnsi="Arial" w:cs="Arial"/>
          <w:sz w:val="24"/>
          <w:szCs w:val="24"/>
        </w:rPr>
        <w:t xml:space="preserve">    г) заключения       экспертов     проектно-изыскательских    и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специализированных организаций;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bookmarkStart w:id="40" w:name="dst100128"/>
      <w:bookmarkEnd w:id="40"/>
      <w:r w:rsidRPr="00C81E36">
        <w:rPr>
          <w:rFonts w:ascii="Arial" w:hAnsi="Arial" w:cs="Arial"/>
          <w:sz w:val="24"/>
          <w:szCs w:val="24"/>
        </w:rPr>
        <w:t xml:space="preserve">    д) другие материалы по решению межведомственной комиссии.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 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Председатель межведомственной комиссии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  _____________________         ________________________________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       (подпись)                           (ф.и.о.)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 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Члены межведомственной комиссии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  _____________________         ________________________________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       (подпись)                           (ф.и.о.)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  _____________________         ________________________________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lastRenderedPageBreak/>
        <w:t xml:space="preserve">         (подпись)                           (ф.и.о.)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  _____________________         ________________________________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       (подпись)                           (ф.и.о.)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  _____________________         ________________________________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       (подпись)                           (ф.и.о.)</w:t>
      </w:r>
    </w:p>
    <w:p w:rsidR="00FA2C2F" w:rsidRPr="00C81E36" w:rsidRDefault="00FA2C2F" w:rsidP="00FA2C2F">
      <w:pPr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 </w:t>
      </w:r>
    </w:p>
    <w:p w:rsidR="007325C1" w:rsidRPr="00C81E36" w:rsidRDefault="007325C1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A2C2F" w:rsidRPr="00C81E36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773D00" w:rsidRPr="00C81E36" w:rsidRDefault="00773D00" w:rsidP="00773D00">
      <w:pPr>
        <w:pStyle w:val="ac"/>
        <w:ind w:firstLine="0"/>
        <w:jc w:val="right"/>
        <w:rPr>
          <w:rFonts w:ascii="Arial" w:hAnsi="Arial" w:cs="Arial"/>
        </w:rPr>
      </w:pPr>
      <w:r w:rsidRPr="00C81E36">
        <w:rPr>
          <w:rFonts w:ascii="Arial" w:hAnsi="Arial" w:cs="Arial"/>
          <w:color w:val="333333"/>
        </w:rPr>
        <w:t>Приложение № 3</w:t>
      </w:r>
      <w:r w:rsidRPr="00C81E36">
        <w:rPr>
          <w:rFonts w:ascii="Arial" w:hAnsi="Arial" w:cs="Arial"/>
        </w:rPr>
        <w:t xml:space="preserve"> </w:t>
      </w:r>
    </w:p>
    <w:p w:rsidR="00773D00" w:rsidRPr="00C81E36" w:rsidRDefault="00773D00" w:rsidP="00773D00">
      <w:pPr>
        <w:pStyle w:val="ac"/>
        <w:ind w:firstLine="0"/>
        <w:jc w:val="right"/>
        <w:rPr>
          <w:rFonts w:ascii="Arial" w:hAnsi="Arial" w:cs="Arial"/>
        </w:rPr>
      </w:pPr>
      <w:r w:rsidRPr="00C81E36">
        <w:rPr>
          <w:rFonts w:ascii="Arial" w:hAnsi="Arial" w:cs="Arial"/>
        </w:rPr>
        <w:t>к Положению о признании</w:t>
      </w:r>
    </w:p>
    <w:p w:rsidR="00773D00" w:rsidRPr="00C81E36" w:rsidRDefault="00773D00" w:rsidP="00773D00">
      <w:pPr>
        <w:pStyle w:val="ac"/>
        <w:ind w:firstLine="0"/>
        <w:jc w:val="right"/>
        <w:rPr>
          <w:rFonts w:ascii="Arial" w:hAnsi="Arial" w:cs="Arial"/>
        </w:rPr>
      </w:pPr>
      <w:r w:rsidRPr="00C81E36">
        <w:rPr>
          <w:rFonts w:ascii="Arial" w:hAnsi="Arial" w:cs="Arial"/>
        </w:rPr>
        <w:t>помещения жилым помещением, жилого</w:t>
      </w:r>
    </w:p>
    <w:p w:rsidR="00773D00" w:rsidRPr="00C81E36" w:rsidRDefault="00773D00" w:rsidP="00773D00">
      <w:pPr>
        <w:pStyle w:val="ac"/>
        <w:ind w:firstLine="0"/>
        <w:jc w:val="right"/>
        <w:rPr>
          <w:rFonts w:ascii="Arial" w:hAnsi="Arial" w:cs="Arial"/>
        </w:rPr>
      </w:pPr>
      <w:r w:rsidRPr="00C81E36">
        <w:rPr>
          <w:rFonts w:ascii="Arial" w:hAnsi="Arial" w:cs="Arial"/>
        </w:rPr>
        <w:t>помещения непригодным для проживания и</w:t>
      </w:r>
    </w:p>
    <w:p w:rsidR="00773D00" w:rsidRPr="00C81E36" w:rsidRDefault="00773D00" w:rsidP="00773D00">
      <w:pPr>
        <w:pStyle w:val="ac"/>
        <w:ind w:firstLine="0"/>
        <w:jc w:val="right"/>
        <w:rPr>
          <w:rFonts w:ascii="Arial" w:hAnsi="Arial" w:cs="Arial"/>
        </w:rPr>
      </w:pPr>
      <w:r w:rsidRPr="00C81E36">
        <w:rPr>
          <w:rFonts w:ascii="Arial" w:hAnsi="Arial" w:cs="Arial"/>
        </w:rPr>
        <w:t>многоквартирного дома аварийным и подлежащим</w:t>
      </w:r>
    </w:p>
    <w:p w:rsidR="00773D00" w:rsidRPr="00C81E36" w:rsidRDefault="00773D00" w:rsidP="00773D00">
      <w:pPr>
        <w:pStyle w:val="ac"/>
        <w:ind w:firstLine="0"/>
        <w:jc w:val="right"/>
        <w:rPr>
          <w:rFonts w:ascii="Arial" w:hAnsi="Arial" w:cs="Arial"/>
        </w:rPr>
      </w:pPr>
      <w:r w:rsidRPr="00C81E36">
        <w:rPr>
          <w:rFonts w:ascii="Arial" w:hAnsi="Arial" w:cs="Arial"/>
        </w:rPr>
        <w:t>сносу или реконструкции, садового дома жилым домом</w:t>
      </w:r>
    </w:p>
    <w:p w:rsidR="00773D00" w:rsidRPr="00C81E36" w:rsidRDefault="00773D00" w:rsidP="00773D00">
      <w:pPr>
        <w:pStyle w:val="ac"/>
        <w:ind w:firstLine="0"/>
        <w:jc w:val="right"/>
        <w:rPr>
          <w:rFonts w:ascii="Arial" w:hAnsi="Arial" w:cs="Arial"/>
        </w:rPr>
      </w:pPr>
      <w:r w:rsidRPr="00C81E36">
        <w:rPr>
          <w:rFonts w:ascii="Arial" w:hAnsi="Arial" w:cs="Arial"/>
        </w:rPr>
        <w:t xml:space="preserve"> и жилого дома садовым домом,</w:t>
      </w:r>
    </w:p>
    <w:p w:rsidR="00773D00" w:rsidRPr="00C81E36" w:rsidRDefault="00773D00" w:rsidP="00773D00">
      <w:pPr>
        <w:pStyle w:val="ac"/>
        <w:ind w:firstLine="0"/>
        <w:jc w:val="right"/>
        <w:rPr>
          <w:rFonts w:ascii="Arial" w:hAnsi="Arial" w:cs="Arial"/>
        </w:rPr>
      </w:pPr>
      <w:r w:rsidRPr="00C81E36">
        <w:rPr>
          <w:rFonts w:ascii="Arial" w:hAnsi="Arial" w:cs="Arial"/>
        </w:rPr>
        <w:t xml:space="preserve"> утвержденному постановлением</w:t>
      </w:r>
    </w:p>
    <w:p w:rsidR="00773D00" w:rsidRPr="00C81E36" w:rsidRDefault="00773D00" w:rsidP="00773D00">
      <w:pPr>
        <w:pStyle w:val="ac"/>
        <w:ind w:firstLine="0"/>
        <w:jc w:val="right"/>
        <w:rPr>
          <w:rFonts w:ascii="Arial" w:hAnsi="Arial" w:cs="Arial"/>
        </w:rPr>
      </w:pPr>
      <w:r w:rsidRPr="00C81E36">
        <w:rPr>
          <w:rFonts w:ascii="Arial" w:hAnsi="Arial" w:cs="Arial"/>
        </w:rPr>
        <w:t xml:space="preserve">Администрации </w:t>
      </w:r>
      <w:r w:rsidR="00855C69">
        <w:rPr>
          <w:rFonts w:ascii="Arial" w:hAnsi="Arial" w:cs="Arial"/>
        </w:rPr>
        <w:t>Мельничного сельсовета</w:t>
      </w:r>
    </w:p>
    <w:p w:rsidR="00773D00" w:rsidRPr="00C81E36" w:rsidRDefault="00855C69" w:rsidP="00773D00">
      <w:pPr>
        <w:pStyle w:val="ac"/>
        <w:ind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«__»___ 2020</w:t>
      </w:r>
      <w:r w:rsidR="00773D00" w:rsidRPr="00C81E36">
        <w:rPr>
          <w:rFonts w:ascii="Arial" w:hAnsi="Arial" w:cs="Arial"/>
        </w:rPr>
        <w:t xml:space="preserve"> № ___</w:t>
      </w:r>
    </w:p>
    <w:p w:rsidR="00FA2C2F" w:rsidRPr="00C81E36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A2C2F" w:rsidRPr="00C81E36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                                РЕШЕНИЕ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                 о признании садового дома жилым домом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                      и жилого дома садовым домом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 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bookmarkStart w:id="41" w:name="dst100222"/>
      <w:bookmarkEnd w:id="41"/>
      <w:r w:rsidRPr="00C81E36">
        <w:rPr>
          <w:rFonts w:ascii="Arial" w:hAnsi="Arial" w:cs="Arial"/>
          <w:sz w:val="24"/>
          <w:szCs w:val="24"/>
        </w:rPr>
        <w:t xml:space="preserve">                                Дата, номер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 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bookmarkStart w:id="42" w:name="dst100223"/>
      <w:bookmarkEnd w:id="42"/>
      <w:r w:rsidRPr="00C81E36">
        <w:rPr>
          <w:rFonts w:ascii="Arial" w:hAnsi="Arial" w:cs="Arial"/>
          <w:sz w:val="24"/>
          <w:szCs w:val="24"/>
        </w:rPr>
        <w:t>В связи с обращением ______________________________________________________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                    (Ф.И.О. физического лица, наименование юридического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                                    лица - заявителя)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                    садовый  дом  жилым  домом/жилой  дом  садовым домом,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о намерении  признать -----------------------------------------------------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                                    (ненужное зачеркнуть)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расположенный по адресу: __________________________________________________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__________________________________________________________________________,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кадастровый номер земельного участка, в пределах которого  расположен  дом: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__________________________________________________________________________,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на основании ______________________________________________________________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             (наименование и реквизиты правоустанавливающего документа)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__________________________________________________________________________,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по результатам рассмотрения представленных документов принято решение: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bookmarkStart w:id="43" w:name="dst100224"/>
      <w:bookmarkEnd w:id="43"/>
      <w:r w:rsidRPr="00C81E36">
        <w:rPr>
          <w:rFonts w:ascii="Arial" w:hAnsi="Arial" w:cs="Arial"/>
          <w:sz w:val="24"/>
          <w:szCs w:val="24"/>
        </w:rPr>
        <w:t>Признать __________________________________________________________________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       (садовый дом жилым домом/жилой дом садовым домом - нужное указать)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___________________________________________</w:t>
      </w:r>
      <w:r w:rsidR="007B3DB8">
        <w:rPr>
          <w:rFonts w:ascii="Arial" w:hAnsi="Arial" w:cs="Arial"/>
          <w:sz w:val="24"/>
          <w:szCs w:val="24"/>
        </w:rPr>
        <w:t>___________________________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lastRenderedPageBreak/>
        <w:t> 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_____________________________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      (должность)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 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____________________________________   ____________________________________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(Ф.И.О. должностного лица органа      (подпись должностного лица органа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     местного самоуправления               местного самоуправления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  муниципального образования, в         муниципального образования, в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  границах которого расположен          границах которого расположен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   садовый дом или жилой дом)            садовый дом или жилой дом)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 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                                                                     М.П.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 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bookmarkStart w:id="44" w:name="dst100225"/>
      <w:bookmarkEnd w:id="44"/>
      <w:r w:rsidRPr="00C81E36">
        <w:rPr>
          <w:rFonts w:ascii="Arial" w:hAnsi="Arial" w:cs="Arial"/>
          <w:sz w:val="24"/>
          <w:szCs w:val="24"/>
        </w:rPr>
        <w:t>Получил: "__" ____________ 20__ г.  _______________________   (заполняется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                                    (подпись заявителя)       в случае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                                                              получения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                                                           решения лично)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 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bookmarkStart w:id="45" w:name="dst100226"/>
      <w:bookmarkEnd w:id="45"/>
      <w:r w:rsidRPr="00C81E36">
        <w:rPr>
          <w:rFonts w:ascii="Arial" w:hAnsi="Arial" w:cs="Arial"/>
          <w:sz w:val="24"/>
          <w:szCs w:val="24"/>
        </w:rPr>
        <w:t>Решение направлено в адрес заявителя                   "__" _______ 20__ г.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(заполняется в случае направления решения по почте)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 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                                 ________________________________________</w:t>
      </w:r>
    </w:p>
    <w:p w:rsidR="00FA2C2F" w:rsidRPr="00C81E36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                                   (Ф.И.О., подпись должностного лица,</w:t>
      </w:r>
    </w:p>
    <w:p w:rsid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                                   направившего решение в адрес заявителя)</w:t>
      </w:r>
    </w:p>
    <w:p w:rsidR="00855C69" w:rsidRDefault="00855C69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</w:p>
    <w:p w:rsidR="00855C69" w:rsidRPr="00C81E36" w:rsidRDefault="00855C69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</w:p>
    <w:p w:rsidR="00EB212B" w:rsidRPr="00C81E36" w:rsidRDefault="00FA2C2F" w:rsidP="00773D00">
      <w:pPr>
        <w:jc w:val="right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> </w:t>
      </w:r>
      <w:r w:rsidR="00773D00" w:rsidRPr="00C81E36">
        <w:rPr>
          <w:rFonts w:ascii="Arial" w:hAnsi="Arial" w:cs="Arial"/>
          <w:sz w:val="24"/>
          <w:szCs w:val="24"/>
        </w:rPr>
        <w:t xml:space="preserve">Приложение 2 </w:t>
      </w:r>
    </w:p>
    <w:p w:rsidR="00773D00" w:rsidRPr="00C81E36" w:rsidRDefault="00773D00" w:rsidP="00773D00">
      <w:pPr>
        <w:jc w:val="right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sz w:val="24"/>
          <w:szCs w:val="24"/>
        </w:rPr>
        <w:t xml:space="preserve">к  постановлению </w:t>
      </w:r>
      <w:r w:rsidR="005407C2" w:rsidRPr="00C81E36">
        <w:rPr>
          <w:rFonts w:ascii="Arial" w:hAnsi="Arial" w:cs="Arial"/>
          <w:sz w:val="24"/>
          <w:szCs w:val="24"/>
        </w:rPr>
        <w:t>А</w:t>
      </w:r>
      <w:r w:rsidRPr="00C81E36">
        <w:rPr>
          <w:rFonts w:ascii="Arial" w:hAnsi="Arial" w:cs="Arial"/>
          <w:sz w:val="24"/>
          <w:szCs w:val="24"/>
        </w:rPr>
        <w:t>дминистрации</w:t>
      </w:r>
    </w:p>
    <w:p w:rsidR="00773D00" w:rsidRPr="00C81E36" w:rsidRDefault="00855C69" w:rsidP="00773D0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Мельничного сельсовета от «__»___ 2020</w:t>
      </w:r>
      <w:r w:rsidR="00773D00" w:rsidRPr="00C81E36">
        <w:rPr>
          <w:rFonts w:ascii="Arial" w:hAnsi="Arial" w:cs="Arial"/>
          <w:sz w:val="24"/>
          <w:szCs w:val="24"/>
        </w:rPr>
        <w:t xml:space="preserve"> № __</w:t>
      </w:r>
    </w:p>
    <w:p w:rsidR="00EB212B" w:rsidRPr="00C81E36" w:rsidRDefault="00EB212B" w:rsidP="003D0DBD">
      <w:pPr>
        <w:tabs>
          <w:tab w:val="left" w:pos="1276"/>
          <w:tab w:val="num" w:pos="1796"/>
        </w:tabs>
        <w:jc w:val="both"/>
        <w:rPr>
          <w:rFonts w:ascii="Arial" w:hAnsi="Arial" w:cs="Arial"/>
          <w:sz w:val="24"/>
          <w:szCs w:val="24"/>
        </w:rPr>
      </w:pPr>
    </w:p>
    <w:p w:rsidR="00EB212B" w:rsidRPr="00C81E36" w:rsidRDefault="00EB212B" w:rsidP="003D0DBD">
      <w:pPr>
        <w:tabs>
          <w:tab w:val="left" w:pos="1276"/>
          <w:tab w:val="num" w:pos="179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C81E36">
        <w:rPr>
          <w:rFonts w:ascii="Arial" w:hAnsi="Arial" w:cs="Arial"/>
          <w:b/>
          <w:bCs/>
          <w:sz w:val="24"/>
          <w:szCs w:val="24"/>
        </w:rPr>
        <w:t xml:space="preserve">СОСТАВ </w:t>
      </w:r>
    </w:p>
    <w:p w:rsidR="00EB212B" w:rsidRPr="00C81E36" w:rsidRDefault="00EB212B" w:rsidP="00773D00">
      <w:pPr>
        <w:tabs>
          <w:tab w:val="left" w:pos="1276"/>
          <w:tab w:val="num" w:pos="1796"/>
        </w:tabs>
        <w:jc w:val="center"/>
        <w:rPr>
          <w:rFonts w:ascii="Arial" w:hAnsi="Arial" w:cs="Arial"/>
          <w:sz w:val="24"/>
          <w:szCs w:val="24"/>
        </w:rPr>
      </w:pPr>
      <w:r w:rsidRPr="00C81E36">
        <w:rPr>
          <w:rFonts w:ascii="Arial" w:hAnsi="Arial" w:cs="Arial"/>
          <w:b/>
          <w:bCs/>
          <w:sz w:val="24"/>
          <w:szCs w:val="24"/>
        </w:rPr>
        <w:t xml:space="preserve">межведомственной комиссии по признанию </w:t>
      </w:r>
      <w:r w:rsidR="00773D00" w:rsidRPr="00C81E36">
        <w:rPr>
          <w:rFonts w:ascii="Arial" w:hAnsi="Arial" w:cs="Arial"/>
          <w:b/>
          <w:sz w:val="24"/>
          <w:szCs w:val="24"/>
        </w:rPr>
        <w:t>помещения жилым помещен</w:t>
      </w:r>
      <w:r w:rsidR="00773D00" w:rsidRPr="00C81E36">
        <w:rPr>
          <w:rFonts w:ascii="Arial" w:hAnsi="Arial" w:cs="Arial"/>
          <w:b/>
          <w:sz w:val="24"/>
          <w:szCs w:val="24"/>
        </w:rPr>
        <w:t>и</w:t>
      </w:r>
      <w:r w:rsidR="00773D00" w:rsidRPr="00C81E36">
        <w:rPr>
          <w:rFonts w:ascii="Arial" w:hAnsi="Arial" w:cs="Arial"/>
          <w:b/>
          <w:sz w:val="24"/>
          <w:szCs w:val="24"/>
        </w:rPr>
        <w:t>ем, жилого помещения непригодным для проживания и многоквартирного дома аварийным и подлежащим сносу или реконструкции, садового дома жилым домом  и жилого дома садовым домом в новой редакции</w:t>
      </w:r>
      <w:r w:rsidR="00773D00" w:rsidRPr="00C81E36">
        <w:rPr>
          <w:rFonts w:ascii="Arial" w:hAnsi="Arial" w:cs="Arial"/>
          <w:sz w:val="24"/>
          <w:szCs w:val="24"/>
        </w:rPr>
        <w:t xml:space="preserve">  </w:t>
      </w:r>
    </w:p>
    <w:p w:rsidR="00773D00" w:rsidRPr="00C81E36" w:rsidRDefault="00773D00" w:rsidP="00773D00">
      <w:pPr>
        <w:tabs>
          <w:tab w:val="left" w:pos="1276"/>
          <w:tab w:val="num" w:pos="1796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9586" w:type="dxa"/>
        <w:tblInd w:w="-106" w:type="dxa"/>
        <w:tblLook w:val="01E0"/>
      </w:tblPr>
      <w:tblGrid>
        <w:gridCol w:w="3939"/>
        <w:gridCol w:w="5647"/>
      </w:tblGrid>
      <w:tr w:rsidR="005407C2" w:rsidRPr="00C81E36" w:rsidTr="00C81E36">
        <w:trPr>
          <w:trHeight w:val="1095"/>
        </w:trPr>
        <w:tc>
          <w:tcPr>
            <w:tcW w:w="0" w:type="auto"/>
          </w:tcPr>
          <w:p w:rsidR="00855C69" w:rsidRDefault="00855C69" w:rsidP="00855C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Курганский</w:t>
            </w:r>
            <w:r w:rsidR="00121729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 Дмитрий   </w:t>
            </w:r>
          </w:p>
          <w:p w:rsidR="00855C69" w:rsidRPr="00C81E36" w:rsidRDefault="00855C69" w:rsidP="00855C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Геннадьевич </w:t>
            </w:r>
          </w:p>
          <w:p w:rsidR="005407C2" w:rsidRPr="00C81E36" w:rsidRDefault="005407C2" w:rsidP="00855C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407C2" w:rsidRPr="00C81E36" w:rsidRDefault="005407C2" w:rsidP="00C81E36">
            <w:pPr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407C2" w:rsidRDefault="005407C2" w:rsidP="00855C69">
            <w:pPr>
              <w:rPr>
                <w:rFonts w:ascii="Arial" w:hAnsi="Arial" w:cs="Arial"/>
                <w:sz w:val="24"/>
                <w:szCs w:val="24"/>
              </w:rPr>
            </w:pPr>
          </w:p>
          <w:p w:rsidR="00855C69" w:rsidRPr="00C81E36" w:rsidRDefault="00855C69" w:rsidP="00855C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сельсовета  председатель комиссии</w:t>
            </w:r>
          </w:p>
        </w:tc>
      </w:tr>
      <w:tr w:rsidR="005407C2" w:rsidRPr="00C81E36" w:rsidTr="00C81E36">
        <w:trPr>
          <w:trHeight w:val="2457"/>
        </w:trPr>
        <w:tc>
          <w:tcPr>
            <w:tcW w:w="0" w:type="auto"/>
          </w:tcPr>
          <w:p w:rsidR="005407C2" w:rsidRPr="00C81E36" w:rsidRDefault="00855C69" w:rsidP="00C81E36">
            <w:pPr>
              <w:tabs>
                <w:tab w:val="left" w:pos="1276"/>
                <w:tab w:val="num" w:pos="17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Курганский             </w:t>
            </w:r>
            <w:r w:rsidR="00121729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Геннадий                     </w:t>
            </w:r>
            <w:r w:rsidR="00121729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Анатольевич</w:t>
            </w:r>
          </w:p>
          <w:p w:rsidR="005407C2" w:rsidRPr="00C81E36" w:rsidRDefault="005407C2" w:rsidP="00C81E36">
            <w:pPr>
              <w:rPr>
                <w:rFonts w:ascii="Arial" w:hAnsi="Arial" w:cs="Arial"/>
                <w:sz w:val="24"/>
                <w:szCs w:val="24"/>
              </w:rPr>
            </w:pPr>
          </w:p>
          <w:p w:rsidR="005407C2" w:rsidRPr="00C81E36" w:rsidRDefault="005407C2" w:rsidP="00C81E36">
            <w:pPr>
              <w:rPr>
                <w:rFonts w:ascii="Arial" w:hAnsi="Arial" w:cs="Arial"/>
                <w:sz w:val="24"/>
                <w:szCs w:val="24"/>
              </w:rPr>
            </w:pPr>
          </w:p>
          <w:p w:rsidR="005407C2" w:rsidRDefault="00855C69" w:rsidP="00855C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Шадрина</w:t>
            </w:r>
          </w:p>
          <w:p w:rsidR="00855C69" w:rsidRDefault="00855C69" w:rsidP="00855C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Галина</w:t>
            </w:r>
          </w:p>
          <w:p w:rsidR="00855C69" w:rsidRPr="00C81E36" w:rsidRDefault="00855C69" w:rsidP="00855C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Петровна</w:t>
            </w:r>
          </w:p>
        </w:tc>
        <w:tc>
          <w:tcPr>
            <w:tcW w:w="0" w:type="auto"/>
          </w:tcPr>
          <w:p w:rsidR="005407C2" w:rsidRPr="00C81E36" w:rsidRDefault="00855C69" w:rsidP="00C81E36">
            <w:pPr>
              <w:tabs>
                <w:tab w:val="left" w:pos="1276"/>
                <w:tab w:val="num" w:pos="17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Депутат сельсовета, председатель жилищно-бытовой комиссии, заместитель председателя комиссии</w:t>
            </w:r>
          </w:p>
          <w:p w:rsidR="005407C2" w:rsidRDefault="005407C2" w:rsidP="00C81E36">
            <w:pPr>
              <w:tabs>
                <w:tab w:val="left" w:pos="1276"/>
                <w:tab w:val="num" w:pos="17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55C69" w:rsidRDefault="00855C69" w:rsidP="00C81E36">
            <w:pPr>
              <w:tabs>
                <w:tab w:val="left" w:pos="1276"/>
                <w:tab w:val="num" w:pos="17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55C69" w:rsidRDefault="00855C69" w:rsidP="00C81E36">
            <w:pPr>
              <w:tabs>
                <w:tab w:val="left" w:pos="1276"/>
                <w:tab w:val="num" w:pos="17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55C69" w:rsidRPr="00C81E36" w:rsidRDefault="00855C69" w:rsidP="00C81E36">
            <w:pPr>
              <w:tabs>
                <w:tab w:val="left" w:pos="1276"/>
                <w:tab w:val="num" w:pos="17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Депутат сельсовета, секретарь комиссии</w:t>
            </w:r>
          </w:p>
        </w:tc>
      </w:tr>
      <w:tr w:rsidR="005407C2" w:rsidRPr="00C81E36" w:rsidTr="00C81E36">
        <w:trPr>
          <w:trHeight w:val="267"/>
        </w:trPr>
        <w:tc>
          <w:tcPr>
            <w:tcW w:w="0" w:type="auto"/>
          </w:tcPr>
          <w:p w:rsidR="005407C2" w:rsidRPr="00C81E36" w:rsidRDefault="005407C2" w:rsidP="00C81E36">
            <w:pPr>
              <w:tabs>
                <w:tab w:val="num" w:pos="284"/>
                <w:tab w:val="left" w:pos="1276"/>
                <w:tab w:val="num" w:pos="179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407C2" w:rsidRPr="00C81E36" w:rsidRDefault="005407C2" w:rsidP="00C81E36">
            <w:pPr>
              <w:tabs>
                <w:tab w:val="left" w:pos="1276"/>
                <w:tab w:val="num" w:pos="17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7C2" w:rsidRPr="00C81E36" w:rsidTr="00C81E36">
        <w:trPr>
          <w:trHeight w:val="280"/>
        </w:trPr>
        <w:tc>
          <w:tcPr>
            <w:tcW w:w="0" w:type="auto"/>
            <w:shd w:val="clear" w:color="auto" w:fill="auto"/>
          </w:tcPr>
          <w:p w:rsidR="005407C2" w:rsidRPr="00C81E36" w:rsidRDefault="005407C2" w:rsidP="00C81E36">
            <w:pPr>
              <w:tabs>
                <w:tab w:val="left" w:pos="1276"/>
                <w:tab w:val="num" w:pos="17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1E36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  <w:tc>
          <w:tcPr>
            <w:tcW w:w="0" w:type="auto"/>
          </w:tcPr>
          <w:p w:rsidR="005407C2" w:rsidRPr="00C81E36" w:rsidRDefault="005407C2" w:rsidP="00C81E36">
            <w:pPr>
              <w:tabs>
                <w:tab w:val="left" w:pos="1276"/>
                <w:tab w:val="num" w:pos="17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7C2" w:rsidRPr="00C81E36" w:rsidTr="00C81E36">
        <w:trPr>
          <w:trHeight w:val="1095"/>
        </w:trPr>
        <w:tc>
          <w:tcPr>
            <w:tcW w:w="0" w:type="auto"/>
          </w:tcPr>
          <w:p w:rsidR="005407C2" w:rsidRDefault="00121729" w:rsidP="00855C69">
            <w:pPr>
              <w:ind w:left="106" w:hanging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Тит</w:t>
            </w:r>
            <w:r w:rsidR="00855C69">
              <w:rPr>
                <w:rFonts w:ascii="Arial" w:hAnsi="Arial" w:cs="Arial"/>
                <w:sz w:val="24"/>
                <w:szCs w:val="24"/>
              </w:rPr>
              <w:t>енко Олег</w:t>
            </w:r>
          </w:p>
          <w:p w:rsidR="00855C69" w:rsidRPr="00C81E36" w:rsidRDefault="00855C69" w:rsidP="00855C69">
            <w:pPr>
              <w:ind w:left="106" w:hanging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Владимирович</w:t>
            </w:r>
          </w:p>
        </w:tc>
        <w:tc>
          <w:tcPr>
            <w:tcW w:w="0" w:type="auto"/>
          </w:tcPr>
          <w:p w:rsidR="005407C2" w:rsidRDefault="00121729" w:rsidP="00C81E36">
            <w:pPr>
              <w:tabs>
                <w:tab w:val="left" w:pos="1276"/>
                <w:tab w:val="num" w:pos="17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директора ООО «О</w:t>
            </w:r>
            <w:r w:rsidR="00855C69">
              <w:rPr>
                <w:rFonts w:ascii="Arial" w:hAnsi="Arial" w:cs="Arial"/>
                <w:sz w:val="24"/>
                <w:szCs w:val="24"/>
              </w:rPr>
              <w:t>риентир»</w:t>
            </w:r>
          </w:p>
          <w:p w:rsidR="00855C69" w:rsidRPr="00C81E36" w:rsidRDefault="00855C69" w:rsidP="00C81E36">
            <w:pPr>
              <w:tabs>
                <w:tab w:val="left" w:pos="1276"/>
                <w:tab w:val="num" w:pos="17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</w:tr>
      <w:tr w:rsidR="005407C2" w:rsidRPr="00C81E36" w:rsidTr="00C81E36">
        <w:trPr>
          <w:trHeight w:val="1082"/>
        </w:trPr>
        <w:tc>
          <w:tcPr>
            <w:tcW w:w="0" w:type="auto"/>
          </w:tcPr>
          <w:p w:rsidR="005407C2" w:rsidRDefault="00855C69" w:rsidP="00855C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Фраз Вячеслав</w:t>
            </w:r>
          </w:p>
          <w:p w:rsidR="00855C69" w:rsidRPr="00855C69" w:rsidRDefault="00855C69" w:rsidP="00855C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Вячеславович </w:t>
            </w:r>
          </w:p>
        </w:tc>
        <w:tc>
          <w:tcPr>
            <w:tcW w:w="0" w:type="auto"/>
          </w:tcPr>
          <w:p w:rsidR="005407C2" w:rsidRPr="00C81E36" w:rsidRDefault="007B3DB8" w:rsidP="00C81E36">
            <w:pPr>
              <w:tabs>
                <w:tab w:val="left" w:pos="1276"/>
                <w:tab w:val="num" w:pos="17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Главный государственный инспектор по Ирбе</w:t>
            </w:r>
            <w:r>
              <w:rPr>
                <w:rFonts w:ascii="Arial" w:hAnsi="Arial" w:cs="Arial"/>
                <w:sz w:val="24"/>
                <w:szCs w:val="24"/>
              </w:rPr>
              <w:t>й</w:t>
            </w:r>
            <w:r>
              <w:rPr>
                <w:rFonts w:ascii="Arial" w:hAnsi="Arial" w:cs="Arial"/>
                <w:sz w:val="24"/>
                <w:szCs w:val="24"/>
              </w:rPr>
              <w:t>скому и Саянскому районам подполковник внутренней службы (по согласованию)</w:t>
            </w:r>
          </w:p>
        </w:tc>
      </w:tr>
      <w:tr w:rsidR="005407C2" w:rsidRPr="00C81E36" w:rsidTr="00C81E36">
        <w:trPr>
          <w:trHeight w:val="1095"/>
        </w:trPr>
        <w:tc>
          <w:tcPr>
            <w:tcW w:w="0" w:type="auto"/>
          </w:tcPr>
          <w:p w:rsidR="005407C2" w:rsidRDefault="007B3DB8" w:rsidP="007B3DB8">
            <w:pPr>
              <w:tabs>
                <w:tab w:val="left" w:pos="1276"/>
                <w:tab w:val="num" w:pos="17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Берзина Лидия </w:t>
            </w:r>
          </w:p>
          <w:p w:rsidR="007B3DB8" w:rsidRPr="00C81E36" w:rsidRDefault="007B3DB8" w:rsidP="007B3DB8">
            <w:pPr>
              <w:tabs>
                <w:tab w:val="left" w:pos="1276"/>
                <w:tab w:val="num" w:pos="17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Степановна</w:t>
            </w:r>
          </w:p>
        </w:tc>
        <w:tc>
          <w:tcPr>
            <w:tcW w:w="0" w:type="auto"/>
          </w:tcPr>
          <w:p w:rsidR="005407C2" w:rsidRPr="00C81E36" w:rsidRDefault="007B3DB8" w:rsidP="00C81E36">
            <w:pPr>
              <w:tabs>
                <w:tab w:val="left" w:pos="1276"/>
                <w:tab w:val="num" w:pos="17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Ведущий специалист – архитектор отдела оп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ративного управления администрации Ирбе</w:t>
            </w:r>
            <w:r>
              <w:rPr>
                <w:rFonts w:ascii="Arial" w:hAnsi="Arial" w:cs="Arial"/>
                <w:sz w:val="24"/>
                <w:szCs w:val="24"/>
              </w:rPr>
              <w:t>й</w:t>
            </w:r>
            <w:r>
              <w:rPr>
                <w:rFonts w:ascii="Arial" w:hAnsi="Arial" w:cs="Arial"/>
                <w:sz w:val="24"/>
                <w:szCs w:val="24"/>
              </w:rPr>
              <w:t>ского района</w:t>
            </w:r>
          </w:p>
        </w:tc>
      </w:tr>
    </w:tbl>
    <w:p w:rsidR="005407C2" w:rsidRDefault="005407C2" w:rsidP="005407C2">
      <w:pPr>
        <w:ind w:right="-144"/>
        <w:jc w:val="both"/>
        <w:rPr>
          <w:rFonts w:ascii="Arial" w:hAnsi="Arial" w:cs="Arial"/>
          <w:sz w:val="24"/>
          <w:szCs w:val="24"/>
        </w:rPr>
      </w:pPr>
    </w:p>
    <w:p w:rsidR="007B3DB8" w:rsidRDefault="007B3DB8" w:rsidP="005407C2">
      <w:pPr>
        <w:ind w:right="-144"/>
        <w:jc w:val="both"/>
        <w:rPr>
          <w:rFonts w:ascii="Arial" w:hAnsi="Arial" w:cs="Arial"/>
          <w:sz w:val="24"/>
          <w:szCs w:val="24"/>
        </w:rPr>
      </w:pPr>
    </w:p>
    <w:p w:rsidR="007B3DB8" w:rsidRPr="00C81E36" w:rsidRDefault="007B3DB8" w:rsidP="005407C2">
      <w:pPr>
        <w:ind w:right="-1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отсутствии секретаря комиссии (отпуск, болезнь, командировка и т.д.) его об</w:t>
      </w:r>
      <w:r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>занности выполняет член комиссии, определенный председателем комиссии. Та</w:t>
      </w:r>
      <w:r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же к работе комиссии привлекается с правом совещательного голоса собственник жилого помещения, а в необходимых случаях – квалифицированные эксперты сп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циализированных организаций с правом решающего голоса. </w:t>
      </w:r>
    </w:p>
    <w:p w:rsidR="005407C2" w:rsidRPr="00C81E36" w:rsidRDefault="005407C2" w:rsidP="005407C2">
      <w:pPr>
        <w:ind w:right="-144"/>
        <w:jc w:val="both"/>
        <w:rPr>
          <w:rFonts w:ascii="Arial" w:hAnsi="Arial" w:cs="Arial"/>
          <w:sz w:val="24"/>
          <w:szCs w:val="24"/>
        </w:rPr>
      </w:pPr>
    </w:p>
    <w:p w:rsidR="005407C2" w:rsidRPr="00C81E36" w:rsidRDefault="005407C2" w:rsidP="005407C2">
      <w:pPr>
        <w:ind w:right="-144"/>
        <w:jc w:val="both"/>
        <w:rPr>
          <w:rFonts w:ascii="Arial" w:hAnsi="Arial" w:cs="Arial"/>
          <w:sz w:val="24"/>
          <w:szCs w:val="24"/>
        </w:rPr>
      </w:pPr>
    </w:p>
    <w:p w:rsidR="005407C2" w:rsidRPr="00C81E36" w:rsidRDefault="005407C2" w:rsidP="005407C2">
      <w:pPr>
        <w:ind w:right="-144"/>
        <w:jc w:val="both"/>
        <w:rPr>
          <w:rFonts w:ascii="Arial" w:hAnsi="Arial" w:cs="Arial"/>
          <w:sz w:val="24"/>
          <w:szCs w:val="24"/>
        </w:rPr>
      </w:pPr>
    </w:p>
    <w:p w:rsidR="005407C2" w:rsidRPr="00C81E36" w:rsidRDefault="005407C2" w:rsidP="005407C2">
      <w:pPr>
        <w:ind w:right="-144"/>
        <w:jc w:val="both"/>
        <w:rPr>
          <w:rFonts w:ascii="Arial" w:hAnsi="Arial" w:cs="Arial"/>
          <w:sz w:val="24"/>
          <w:szCs w:val="24"/>
        </w:rPr>
      </w:pPr>
    </w:p>
    <w:p w:rsidR="005407C2" w:rsidRPr="00C81E36" w:rsidRDefault="005407C2" w:rsidP="005407C2">
      <w:pPr>
        <w:ind w:right="-144"/>
        <w:jc w:val="both"/>
        <w:rPr>
          <w:rFonts w:ascii="Arial" w:hAnsi="Arial" w:cs="Arial"/>
          <w:sz w:val="24"/>
          <w:szCs w:val="24"/>
        </w:rPr>
      </w:pPr>
    </w:p>
    <w:p w:rsidR="005407C2" w:rsidRPr="00C81E36" w:rsidRDefault="005407C2" w:rsidP="005407C2">
      <w:pPr>
        <w:ind w:right="-144"/>
        <w:jc w:val="both"/>
        <w:rPr>
          <w:rFonts w:ascii="Arial" w:hAnsi="Arial" w:cs="Arial"/>
          <w:sz w:val="24"/>
          <w:szCs w:val="24"/>
        </w:rPr>
      </w:pPr>
    </w:p>
    <w:p w:rsidR="005407C2" w:rsidRPr="00C81E36" w:rsidRDefault="005407C2" w:rsidP="005407C2">
      <w:pPr>
        <w:ind w:right="-144"/>
        <w:jc w:val="both"/>
        <w:rPr>
          <w:rFonts w:ascii="Arial" w:hAnsi="Arial" w:cs="Arial"/>
          <w:sz w:val="24"/>
          <w:szCs w:val="24"/>
        </w:rPr>
      </w:pPr>
    </w:p>
    <w:p w:rsidR="00EB212B" w:rsidRPr="00C81E36" w:rsidRDefault="00EB212B" w:rsidP="003D0DBD">
      <w:pPr>
        <w:tabs>
          <w:tab w:val="left" w:pos="1276"/>
          <w:tab w:val="num" w:pos="1796"/>
        </w:tabs>
        <w:jc w:val="both"/>
        <w:rPr>
          <w:rFonts w:ascii="Arial" w:hAnsi="Arial" w:cs="Arial"/>
          <w:sz w:val="24"/>
          <w:szCs w:val="24"/>
        </w:rPr>
      </w:pPr>
    </w:p>
    <w:sectPr w:rsidR="00EB212B" w:rsidRPr="00C81E36" w:rsidSect="00A72D64">
      <w:headerReference w:type="default" r:id="rId20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750" w:rsidRDefault="00681750">
      <w:r>
        <w:separator/>
      </w:r>
    </w:p>
  </w:endnote>
  <w:endnote w:type="continuationSeparator" w:id="0">
    <w:p w:rsidR="00681750" w:rsidRDefault="00681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750" w:rsidRDefault="00681750">
      <w:r>
        <w:separator/>
      </w:r>
    </w:p>
  </w:footnote>
  <w:footnote w:type="continuationSeparator" w:id="0">
    <w:p w:rsidR="00681750" w:rsidRDefault="006817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D70" w:rsidRDefault="00C61AFB" w:rsidP="00834E7F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45D7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73510">
      <w:rPr>
        <w:rStyle w:val="a7"/>
        <w:noProof/>
      </w:rPr>
      <w:t>2</w:t>
    </w:r>
    <w:r>
      <w:rPr>
        <w:rStyle w:val="a7"/>
      </w:rPr>
      <w:fldChar w:fldCharType="end"/>
    </w:r>
  </w:p>
  <w:p w:rsidR="00F45D70" w:rsidRDefault="00F45D7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988"/>
    <w:multiLevelType w:val="hybridMultilevel"/>
    <w:tmpl w:val="A69C345E"/>
    <w:lvl w:ilvl="0" w:tplc="42786586">
      <w:start w:val="1"/>
      <w:numFmt w:val="bullet"/>
      <w:lvlText w:val="-"/>
      <w:lvlJc w:val="left"/>
      <w:pPr>
        <w:tabs>
          <w:tab w:val="num" w:pos="4718"/>
        </w:tabs>
        <w:ind w:left="471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59D173E"/>
    <w:multiLevelType w:val="hybridMultilevel"/>
    <w:tmpl w:val="A3E0696A"/>
    <w:lvl w:ilvl="0" w:tplc="5F163D54">
      <w:start w:val="1"/>
      <w:numFmt w:val="bullet"/>
      <w:lvlText w:val="-"/>
      <w:lvlJc w:val="left"/>
      <w:pPr>
        <w:tabs>
          <w:tab w:val="num" w:pos="4010"/>
        </w:tabs>
        <w:ind w:left="401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A175E"/>
    <w:multiLevelType w:val="multilevel"/>
    <w:tmpl w:val="2710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1003E9"/>
    <w:multiLevelType w:val="hybridMultilevel"/>
    <w:tmpl w:val="7D70B026"/>
    <w:lvl w:ilvl="0" w:tplc="42786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615232"/>
    <w:multiLevelType w:val="hybridMultilevel"/>
    <w:tmpl w:val="A110647C"/>
    <w:lvl w:ilvl="0" w:tplc="4DE26DC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9A98326C">
      <w:numFmt w:val="none"/>
      <w:lvlText w:val=""/>
      <w:lvlJc w:val="left"/>
      <w:pPr>
        <w:tabs>
          <w:tab w:val="num" w:pos="360"/>
        </w:tabs>
      </w:pPr>
    </w:lvl>
    <w:lvl w:ilvl="2" w:tplc="C596B9EE">
      <w:numFmt w:val="none"/>
      <w:lvlText w:val=""/>
      <w:lvlJc w:val="left"/>
      <w:pPr>
        <w:tabs>
          <w:tab w:val="num" w:pos="360"/>
        </w:tabs>
      </w:pPr>
    </w:lvl>
    <w:lvl w:ilvl="3" w:tplc="5FEC5E80">
      <w:numFmt w:val="none"/>
      <w:lvlText w:val=""/>
      <w:lvlJc w:val="left"/>
      <w:pPr>
        <w:tabs>
          <w:tab w:val="num" w:pos="360"/>
        </w:tabs>
      </w:pPr>
    </w:lvl>
    <w:lvl w:ilvl="4" w:tplc="DF28A376">
      <w:numFmt w:val="none"/>
      <w:lvlText w:val=""/>
      <w:lvlJc w:val="left"/>
      <w:pPr>
        <w:tabs>
          <w:tab w:val="num" w:pos="360"/>
        </w:tabs>
      </w:pPr>
    </w:lvl>
    <w:lvl w:ilvl="5" w:tplc="97DAED4E">
      <w:numFmt w:val="none"/>
      <w:lvlText w:val=""/>
      <w:lvlJc w:val="left"/>
      <w:pPr>
        <w:tabs>
          <w:tab w:val="num" w:pos="360"/>
        </w:tabs>
      </w:pPr>
    </w:lvl>
    <w:lvl w:ilvl="6" w:tplc="91644214">
      <w:numFmt w:val="none"/>
      <w:lvlText w:val=""/>
      <w:lvlJc w:val="left"/>
      <w:pPr>
        <w:tabs>
          <w:tab w:val="num" w:pos="360"/>
        </w:tabs>
      </w:pPr>
    </w:lvl>
    <w:lvl w:ilvl="7" w:tplc="5D5AD6BC">
      <w:numFmt w:val="none"/>
      <w:lvlText w:val=""/>
      <w:lvlJc w:val="left"/>
      <w:pPr>
        <w:tabs>
          <w:tab w:val="num" w:pos="360"/>
        </w:tabs>
      </w:pPr>
    </w:lvl>
    <w:lvl w:ilvl="8" w:tplc="A564993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810622B"/>
    <w:multiLevelType w:val="hybridMultilevel"/>
    <w:tmpl w:val="8774F04C"/>
    <w:lvl w:ilvl="0" w:tplc="0FD82EF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2E4850"/>
    <w:multiLevelType w:val="hybridMultilevel"/>
    <w:tmpl w:val="8A22E192"/>
    <w:lvl w:ilvl="0" w:tplc="A5A05EE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7">
    <w:nsid w:val="19D400F9"/>
    <w:multiLevelType w:val="hybridMultilevel"/>
    <w:tmpl w:val="DD9A0692"/>
    <w:lvl w:ilvl="0" w:tplc="DEC8358C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1BEE25BC"/>
    <w:multiLevelType w:val="hybridMultilevel"/>
    <w:tmpl w:val="9E3A80F8"/>
    <w:lvl w:ilvl="0" w:tplc="DEC8358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086FF9"/>
    <w:multiLevelType w:val="hybridMultilevel"/>
    <w:tmpl w:val="CEFAC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ED4522"/>
    <w:multiLevelType w:val="hybridMultilevel"/>
    <w:tmpl w:val="D5F0E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0E13F0"/>
    <w:multiLevelType w:val="hybridMultilevel"/>
    <w:tmpl w:val="3EEC4A24"/>
    <w:lvl w:ilvl="0" w:tplc="301AB88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5C82E24"/>
    <w:multiLevelType w:val="multilevel"/>
    <w:tmpl w:val="62642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D1D72FB"/>
    <w:multiLevelType w:val="hybridMultilevel"/>
    <w:tmpl w:val="ECF4F738"/>
    <w:lvl w:ilvl="0" w:tplc="AD9A9754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sz w:val="28"/>
        <w:szCs w:val="28"/>
      </w:rPr>
    </w:lvl>
    <w:lvl w:ilvl="1" w:tplc="FD3CA10A">
      <w:numFmt w:val="none"/>
      <w:lvlText w:val=""/>
      <w:lvlJc w:val="left"/>
      <w:pPr>
        <w:tabs>
          <w:tab w:val="num" w:pos="360"/>
        </w:tabs>
      </w:pPr>
    </w:lvl>
    <w:lvl w:ilvl="2" w:tplc="729A0F76">
      <w:numFmt w:val="none"/>
      <w:lvlText w:val=""/>
      <w:lvlJc w:val="left"/>
      <w:pPr>
        <w:tabs>
          <w:tab w:val="num" w:pos="360"/>
        </w:tabs>
      </w:pPr>
    </w:lvl>
    <w:lvl w:ilvl="3" w:tplc="81C0464E">
      <w:numFmt w:val="none"/>
      <w:lvlText w:val=""/>
      <w:lvlJc w:val="left"/>
      <w:pPr>
        <w:tabs>
          <w:tab w:val="num" w:pos="360"/>
        </w:tabs>
      </w:pPr>
    </w:lvl>
    <w:lvl w:ilvl="4" w:tplc="69BCEC38">
      <w:numFmt w:val="none"/>
      <w:lvlText w:val=""/>
      <w:lvlJc w:val="left"/>
      <w:pPr>
        <w:tabs>
          <w:tab w:val="num" w:pos="360"/>
        </w:tabs>
      </w:pPr>
    </w:lvl>
    <w:lvl w:ilvl="5" w:tplc="DF1CED38">
      <w:numFmt w:val="none"/>
      <w:lvlText w:val=""/>
      <w:lvlJc w:val="left"/>
      <w:pPr>
        <w:tabs>
          <w:tab w:val="num" w:pos="360"/>
        </w:tabs>
      </w:pPr>
    </w:lvl>
    <w:lvl w:ilvl="6" w:tplc="082034C2">
      <w:numFmt w:val="none"/>
      <w:lvlText w:val=""/>
      <w:lvlJc w:val="left"/>
      <w:pPr>
        <w:tabs>
          <w:tab w:val="num" w:pos="360"/>
        </w:tabs>
      </w:pPr>
    </w:lvl>
    <w:lvl w:ilvl="7" w:tplc="81E23CC0">
      <w:numFmt w:val="none"/>
      <w:lvlText w:val=""/>
      <w:lvlJc w:val="left"/>
      <w:pPr>
        <w:tabs>
          <w:tab w:val="num" w:pos="360"/>
        </w:tabs>
      </w:pPr>
    </w:lvl>
    <w:lvl w:ilvl="8" w:tplc="1FBA931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AB7470B"/>
    <w:multiLevelType w:val="hybridMultilevel"/>
    <w:tmpl w:val="7F36A814"/>
    <w:lvl w:ilvl="0" w:tplc="4E92A4F8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EB71F3"/>
    <w:multiLevelType w:val="hybridMultilevel"/>
    <w:tmpl w:val="77E89B0C"/>
    <w:lvl w:ilvl="0" w:tplc="4E92A4F8">
      <w:start w:val="1"/>
      <w:numFmt w:val="decimal"/>
      <w:lvlText w:val="%1."/>
      <w:lvlJc w:val="left"/>
      <w:pPr>
        <w:tabs>
          <w:tab w:val="num" w:pos="2423"/>
        </w:tabs>
        <w:ind w:left="242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3DB87840"/>
    <w:multiLevelType w:val="hybridMultilevel"/>
    <w:tmpl w:val="BD3EA302"/>
    <w:lvl w:ilvl="0" w:tplc="F4D078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1169796">
      <w:numFmt w:val="none"/>
      <w:lvlText w:val=""/>
      <w:lvlJc w:val="left"/>
      <w:pPr>
        <w:tabs>
          <w:tab w:val="num" w:pos="360"/>
        </w:tabs>
      </w:pPr>
    </w:lvl>
    <w:lvl w:ilvl="2" w:tplc="04A69180">
      <w:numFmt w:val="none"/>
      <w:lvlText w:val=""/>
      <w:lvlJc w:val="left"/>
      <w:pPr>
        <w:tabs>
          <w:tab w:val="num" w:pos="360"/>
        </w:tabs>
      </w:pPr>
    </w:lvl>
    <w:lvl w:ilvl="3" w:tplc="6A44388E">
      <w:numFmt w:val="none"/>
      <w:lvlText w:val=""/>
      <w:lvlJc w:val="left"/>
      <w:pPr>
        <w:tabs>
          <w:tab w:val="num" w:pos="360"/>
        </w:tabs>
      </w:pPr>
    </w:lvl>
    <w:lvl w:ilvl="4" w:tplc="EF9A6F1A">
      <w:numFmt w:val="none"/>
      <w:lvlText w:val=""/>
      <w:lvlJc w:val="left"/>
      <w:pPr>
        <w:tabs>
          <w:tab w:val="num" w:pos="360"/>
        </w:tabs>
      </w:pPr>
    </w:lvl>
    <w:lvl w:ilvl="5" w:tplc="CFA0B3D0">
      <w:numFmt w:val="none"/>
      <w:lvlText w:val=""/>
      <w:lvlJc w:val="left"/>
      <w:pPr>
        <w:tabs>
          <w:tab w:val="num" w:pos="360"/>
        </w:tabs>
      </w:pPr>
    </w:lvl>
    <w:lvl w:ilvl="6" w:tplc="A880D8C6">
      <w:numFmt w:val="none"/>
      <w:lvlText w:val=""/>
      <w:lvlJc w:val="left"/>
      <w:pPr>
        <w:tabs>
          <w:tab w:val="num" w:pos="360"/>
        </w:tabs>
      </w:pPr>
    </w:lvl>
    <w:lvl w:ilvl="7" w:tplc="AC3E5D14">
      <w:numFmt w:val="none"/>
      <w:lvlText w:val=""/>
      <w:lvlJc w:val="left"/>
      <w:pPr>
        <w:tabs>
          <w:tab w:val="num" w:pos="360"/>
        </w:tabs>
      </w:pPr>
    </w:lvl>
    <w:lvl w:ilvl="8" w:tplc="2826AC1A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43420CEC"/>
    <w:multiLevelType w:val="hybridMultilevel"/>
    <w:tmpl w:val="B6962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74718C"/>
    <w:multiLevelType w:val="hybridMultilevel"/>
    <w:tmpl w:val="DFAA272E"/>
    <w:lvl w:ilvl="0" w:tplc="4E92A4F8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48ED77A6"/>
    <w:multiLevelType w:val="hybridMultilevel"/>
    <w:tmpl w:val="7F1E48FE"/>
    <w:lvl w:ilvl="0" w:tplc="DD664B34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4A1A0841"/>
    <w:multiLevelType w:val="hybridMultilevel"/>
    <w:tmpl w:val="C6009FBC"/>
    <w:lvl w:ilvl="0" w:tplc="83E69618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4BB806C7"/>
    <w:multiLevelType w:val="multilevel"/>
    <w:tmpl w:val="992818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DC83255"/>
    <w:multiLevelType w:val="hybridMultilevel"/>
    <w:tmpl w:val="6CB0F5EC"/>
    <w:lvl w:ilvl="0" w:tplc="42786586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0A77F5"/>
    <w:multiLevelType w:val="hybridMultilevel"/>
    <w:tmpl w:val="992818EC"/>
    <w:lvl w:ilvl="0" w:tplc="567AFA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3692E68"/>
    <w:multiLevelType w:val="multilevel"/>
    <w:tmpl w:val="ED82300E"/>
    <w:lvl w:ilvl="0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7" w:hanging="2160"/>
      </w:pPr>
      <w:rPr>
        <w:rFonts w:hint="default"/>
      </w:rPr>
    </w:lvl>
  </w:abstractNum>
  <w:abstractNum w:abstractNumId="25">
    <w:nsid w:val="566409A7"/>
    <w:multiLevelType w:val="hybridMultilevel"/>
    <w:tmpl w:val="D8466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C82B65"/>
    <w:multiLevelType w:val="hybridMultilevel"/>
    <w:tmpl w:val="0B725AC2"/>
    <w:lvl w:ilvl="0" w:tplc="32BA79A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6E8C75FE">
      <w:numFmt w:val="none"/>
      <w:lvlText w:val=""/>
      <w:lvlJc w:val="left"/>
      <w:pPr>
        <w:tabs>
          <w:tab w:val="num" w:pos="360"/>
        </w:tabs>
      </w:pPr>
    </w:lvl>
    <w:lvl w:ilvl="2" w:tplc="ED42C062">
      <w:numFmt w:val="none"/>
      <w:lvlText w:val=""/>
      <w:lvlJc w:val="left"/>
      <w:pPr>
        <w:tabs>
          <w:tab w:val="num" w:pos="360"/>
        </w:tabs>
      </w:pPr>
    </w:lvl>
    <w:lvl w:ilvl="3" w:tplc="EF2C318C">
      <w:numFmt w:val="none"/>
      <w:lvlText w:val=""/>
      <w:lvlJc w:val="left"/>
      <w:pPr>
        <w:tabs>
          <w:tab w:val="num" w:pos="360"/>
        </w:tabs>
      </w:pPr>
    </w:lvl>
    <w:lvl w:ilvl="4" w:tplc="2C3C484C">
      <w:numFmt w:val="none"/>
      <w:lvlText w:val=""/>
      <w:lvlJc w:val="left"/>
      <w:pPr>
        <w:tabs>
          <w:tab w:val="num" w:pos="360"/>
        </w:tabs>
      </w:pPr>
    </w:lvl>
    <w:lvl w:ilvl="5" w:tplc="0DF24564">
      <w:numFmt w:val="none"/>
      <w:lvlText w:val=""/>
      <w:lvlJc w:val="left"/>
      <w:pPr>
        <w:tabs>
          <w:tab w:val="num" w:pos="360"/>
        </w:tabs>
      </w:pPr>
    </w:lvl>
    <w:lvl w:ilvl="6" w:tplc="782493EC">
      <w:numFmt w:val="none"/>
      <w:lvlText w:val=""/>
      <w:lvlJc w:val="left"/>
      <w:pPr>
        <w:tabs>
          <w:tab w:val="num" w:pos="360"/>
        </w:tabs>
      </w:pPr>
    </w:lvl>
    <w:lvl w:ilvl="7" w:tplc="2C68F7A6">
      <w:numFmt w:val="none"/>
      <w:lvlText w:val=""/>
      <w:lvlJc w:val="left"/>
      <w:pPr>
        <w:tabs>
          <w:tab w:val="num" w:pos="360"/>
        </w:tabs>
      </w:pPr>
    </w:lvl>
    <w:lvl w:ilvl="8" w:tplc="38D22714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EA656C1"/>
    <w:multiLevelType w:val="hybridMultilevel"/>
    <w:tmpl w:val="D3A4BC0E"/>
    <w:lvl w:ilvl="0" w:tplc="DEC8358C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61647D14"/>
    <w:multiLevelType w:val="hybridMultilevel"/>
    <w:tmpl w:val="01AA1B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E002EF"/>
    <w:multiLevelType w:val="hybridMultilevel"/>
    <w:tmpl w:val="A3B4B5C8"/>
    <w:lvl w:ilvl="0" w:tplc="6A8AB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E8C0170">
      <w:numFmt w:val="none"/>
      <w:lvlText w:val=""/>
      <w:lvlJc w:val="left"/>
      <w:pPr>
        <w:tabs>
          <w:tab w:val="num" w:pos="360"/>
        </w:tabs>
      </w:pPr>
    </w:lvl>
    <w:lvl w:ilvl="2" w:tplc="A8C4E0CA">
      <w:numFmt w:val="none"/>
      <w:lvlText w:val=""/>
      <w:lvlJc w:val="left"/>
      <w:pPr>
        <w:tabs>
          <w:tab w:val="num" w:pos="360"/>
        </w:tabs>
      </w:pPr>
    </w:lvl>
    <w:lvl w:ilvl="3" w:tplc="30DCC1A8">
      <w:numFmt w:val="none"/>
      <w:lvlText w:val=""/>
      <w:lvlJc w:val="left"/>
      <w:pPr>
        <w:tabs>
          <w:tab w:val="num" w:pos="360"/>
        </w:tabs>
      </w:pPr>
    </w:lvl>
    <w:lvl w:ilvl="4" w:tplc="CD90BEA4">
      <w:numFmt w:val="none"/>
      <w:lvlText w:val=""/>
      <w:lvlJc w:val="left"/>
      <w:pPr>
        <w:tabs>
          <w:tab w:val="num" w:pos="360"/>
        </w:tabs>
      </w:pPr>
    </w:lvl>
    <w:lvl w:ilvl="5" w:tplc="26141A02">
      <w:numFmt w:val="none"/>
      <w:lvlText w:val=""/>
      <w:lvlJc w:val="left"/>
      <w:pPr>
        <w:tabs>
          <w:tab w:val="num" w:pos="360"/>
        </w:tabs>
      </w:pPr>
    </w:lvl>
    <w:lvl w:ilvl="6" w:tplc="2A3E0D90">
      <w:numFmt w:val="none"/>
      <w:lvlText w:val=""/>
      <w:lvlJc w:val="left"/>
      <w:pPr>
        <w:tabs>
          <w:tab w:val="num" w:pos="360"/>
        </w:tabs>
      </w:pPr>
    </w:lvl>
    <w:lvl w:ilvl="7" w:tplc="A3CA1CEC">
      <w:numFmt w:val="none"/>
      <w:lvlText w:val=""/>
      <w:lvlJc w:val="left"/>
      <w:pPr>
        <w:tabs>
          <w:tab w:val="num" w:pos="360"/>
        </w:tabs>
      </w:pPr>
    </w:lvl>
    <w:lvl w:ilvl="8" w:tplc="EB7810E4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9414310"/>
    <w:multiLevelType w:val="multilevel"/>
    <w:tmpl w:val="DFFA031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28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3"/>
  </w:num>
  <w:num w:numId="7">
    <w:abstractNumId w:val="21"/>
  </w:num>
  <w:num w:numId="8">
    <w:abstractNumId w:val="11"/>
  </w:num>
  <w:num w:numId="9">
    <w:abstractNumId w:val="12"/>
  </w:num>
  <w:num w:numId="10">
    <w:abstractNumId w:val="17"/>
  </w:num>
  <w:num w:numId="11">
    <w:abstractNumId w:val="18"/>
  </w:num>
  <w:num w:numId="12">
    <w:abstractNumId w:val="15"/>
  </w:num>
  <w:num w:numId="13">
    <w:abstractNumId w:val="20"/>
  </w:num>
  <w:num w:numId="14">
    <w:abstractNumId w:val="14"/>
  </w:num>
  <w:num w:numId="15">
    <w:abstractNumId w:val="9"/>
  </w:num>
  <w:num w:numId="16">
    <w:abstractNumId w:val="16"/>
  </w:num>
  <w:num w:numId="17">
    <w:abstractNumId w:val="8"/>
  </w:num>
  <w:num w:numId="18">
    <w:abstractNumId w:val="4"/>
  </w:num>
  <w:num w:numId="19">
    <w:abstractNumId w:val="22"/>
  </w:num>
  <w:num w:numId="20">
    <w:abstractNumId w:val="13"/>
  </w:num>
  <w:num w:numId="21">
    <w:abstractNumId w:val="25"/>
  </w:num>
  <w:num w:numId="22">
    <w:abstractNumId w:val="6"/>
  </w:num>
  <w:num w:numId="23">
    <w:abstractNumId w:val="10"/>
  </w:num>
  <w:num w:numId="24">
    <w:abstractNumId w:val="26"/>
  </w:num>
  <w:num w:numId="25">
    <w:abstractNumId w:val="3"/>
  </w:num>
  <w:num w:numId="26">
    <w:abstractNumId w:val="7"/>
  </w:num>
  <w:num w:numId="27">
    <w:abstractNumId w:val="19"/>
  </w:num>
  <w:num w:numId="28">
    <w:abstractNumId w:val="27"/>
  </w:num>
  <w:num w:numId="29">
    <w:abstractNumId w:val="0"/>
  </w:num>
  <w:num w:numId="30">
    <w:abstractNumId w:val="5"/>
  </w:num>
  <w:num w:numId="31">
    <w:abstractNumId w:val="2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FC8"/>
    <w:rsid w:val="0000546E"/>
    <w:rsid w:val="00014FC8"/>
    <w:rsid w:val="0002323A"/>
    <w:rsid w:val="00027274"/>
    <w:rsid w:val="000279CE"/>
    <w:rsid w:val="00032B75"/>
    <w:rsid w:val="00042EB5"/>
    <w:rsid w:val="00045DF8"/>
    <w:rsid w:val="00050B54"/>
    <w:rsid w:val="000515AF"/>
    <w:rsid w:val="00052361"/>
    <w:rsid w:val="00053181"/>
    <w:rsid w:val="0005406C"/>
    <w:rsid w:val="0006241D"/>
    <w:rsid w:val="00062870"/>
    <w:rsid w:val="0006580D"/>
    <w:rsid w:val="00066091"/>
    <w:rsid w:val="000746BC"/>
    <w:rsid w:val="000804F9"/>
    <w:rsid w:val="00081D28"/>
    <w:rsid w:val="00083A57"/>
    <w:rsid w:val="00090A18"/>
    <w:rsid w:val="00092EA8"/>
    <w:rsid w:val="000935FC"/>
    <w:rsid w:val="00096CFA"/>
    <w:rsid w:val="00097752"/>
    <w:rsid w:val="000A0093"/>
    <w:rsid w:val="000A6E59"/>
    <w:rsid w:val="000B4D3F"/>
    <w:rsid w:val="000B6A44"/>
    <w:rsid w:val="000C5869"/>
    <w:rsid w:val="000C6E2E"/>
    <w:rsid w:val="000C7542"/>
    <w:rsid w:val="000C7E37"/>
    <w:rsid w:val="000D129F"/>
    <w:rsid w:val="000D4A54"/>
    <w:rsid w:val="000D4ECB"/>
    <w:rsid w:val="000E1821"/>
    <w:rsid w:val="000E2DB0"/>
    <w:rsid w:val="000E58F5"/>
    <w:rsid w:val="000E6879"/>
    <w:rsid w:val="000E7B03"/>
    <w:rsid w:val="000F19BA"/>
    <w:rsid w:val="000F3794"/>
    <w:rsid w:val="00100006"/>
    <w:rsid w:val="00100A66"/>
    <w:rsid w:val="001143A2"/>
    <w:rsid w:val="001168C2"/>
    <w:rsid w:val="00121729"/>
    <w:rsid w:val="00122EA7"/>
    <w:rsid w:val="00126622"/>
    <w:rsid w:val="00134527"/>
    <w:rsid w:val="00140FD6"/>
    <w:rsid w:val="00151766"/>
    <w:rsid w:val="00155F32"/>
    <w:rsid w:val="0015648C"/>
    <w:rsid w:val="00161B0F"/>
    <w:rsid w:val="00170CE0"/>
    <w:rsid w:val="0017284E"/>
    <w:rsid w:val="00172E87"/>
    <w:rsid w:val="00175805"/>
    <w:rsid w:val="00181A8B"/>
    <w:rsid w:val="0018247B"/>
    <w:rsid w:val="00182A9C"/>
    <w:rsid w:val="00184A1A"/>
    <w:rsid w:val="00184F30"/>
    <w:rsid w:val="001950CE"/>
    <w:rsid w:val="0019600A"/>
    <w:rsid w:val="001971F3"/>
    <w:rsid w:val="001A4510"/>
    <w:rsid w:val="001A68D0"/>
    <w:rsid w:val="001B1E6C"/>
    <w:rsid w:val="001B24F7"/>
    <w:rsid w:val="001B3BCA"/>
    <w:rsid w:val="001B45C7"/>
    <w:rsid w:val="001C1A8C"/>
    <w:rsid w:val="001C3F41"/>
    <w:rsid w:val="001C7EB7"/>
    <w:rsid w:val="001D1CEA"/>
    <w:rsid w:val="001D2F02"/>
    <w:rsid w:val="001D4AA6"/>
    <w:rsid w:val="001D4C47"/>
    <w:rsid w:val="001D7F49"/>
    <w:rsid w:val="001E057C"/>
    <w:rsid w:val="001E3566"/>
    <w:rsid w:val="001E5A88"/>
    <w:rsid w:val="001F1ED7"/>
    <w:rsid w:val="001F437C"/>
    <w:rsid w:val="0020088B"/>
    <w:rsid w:val="00200E60"/>
    <w:rsid w:val="00201E27"/>
    <w:rsid w:val="00205397"/>
    <w:rsid w:val="0020552B"/>
    <w:rsid w:val="00214543"/>
    <w:rsid w:val="00220F92"/>
    <w:rsid w:val="00230077"/>
    <w:rsid w:val="002307A1"/>
    <w:rsid w:val="0023092B"/>
    <w:rsid w:val="00234B33"/>
    <w:rsid w:val="00251565"/>
    <w:rsid w:val="00252533"/>
    <w:rsid w:val="00256F3E"/>
    <w:rsid w:val="00262B4C"/>
    <w:rsid w:val="002643DE"/>
    <w:rsid w:val="002645D3"/>
    <w:rsid w:val="002668A9"/>
    <w:rsid w:val="0027324B"/>
    <w:rsid w:val="00282508"/>
    <w:rsid w:val="002838A4"/>
    <w:rsid w:val="00283967"/>
    <w:rsid w:val="00284C34"/>
    <w:rsid w:val="00284CDD"/>
    <w:rsid w:val="00291C3D"/>
    <w:rsid w:val="002A2378"/>
    <w:rsid w:val="002A7CF3"/>
    <w:rsid w:val="002B6A6F"/>
    <w:rsid w:val="002C2705"/>
    <w:rsid w:val="002C6E81"/>
    <w:rsid w:val="002D10FD"/>
    <w:rsid w:val="002D4748"/>
    <w:rsid w:val="002E7372"/>
    <w:rsid w:val="002F19FB"/>
    <w:rsid w:val="002F281F"/>
    <w:rsid w:val="002F562C"/>
    <w:rsid w:val="0030438A"/>
    <w:rsid w:val="00310017"/>
    <w:rsid w:val="00321B61"/>
    <w:rsid w:val="00322D10"/>
    <w:rsid w:val="00333B44"/>
    <w:rsid w:val="0033517F"/>
    <w:rsid w:val="0033655E"/>
    <w:rsid w:val="00342534"/>
    <w:rsid w:val="003464BB"/>
    <w:rsid w:val="003465C2"/>
    <w:rsid w:val="00350695"/>
    <w:rsid w:val="003518E1"/>
    <w:rsid w:val="003563E1"/>
    <w:rsid w:val="0037240F"/>
    <w:rsid w:val="00374A80"/>
    <w:rsid w:val="00375128"/>
    <w:rsid w:val="0039181B"/>
    <w:rsid w:val="003A6201"/>
    <w:rsid w:val="003A765F"/>
    <w:rsid w:val="003B0828"/>
    <w:rsid w:val="003B69A4"/>
    <w:rsid w:val="003C1464"/>
    <w:rsid w:val="003C21E9"/>
    <w:rsid w:val="003C2FA3"/>
    <w:rsid w:val="003C43A0"/>
    <w:rsid w:val="003C50E9"/>
    <w:rsid w:val="003D002F"/>
    <w:rsid w:val="003D060B"/>
    <w:rsid w:val="003D0DBD"/>
    <w:rsid w:val="003D12C0"/>
    <w:rsid w:val="003E2814"/>
    <w:rsid w:val="003E4F88"/>
    <w:rsid w:val="003E77F4"/>
    <w:rsid w:val="003F0FDA"/>
    <w:rsid w:val="003F24F4"/>
    <w:rsid w:val="00400792"/>
    <w:rsid w:val="00400D3F"/>
    <w:rsid w:val="00402EAB"/>
    <w:rsid w:val="00404248"/>
    <w:rsid w:val="0040682C"/>
    <w:rsid w:val="0041036A"/>
    <w:rsid w:val="004136AC"/>
    <w:rsid w:val="00414584"/>
    <w:rsid w:val="00417EC6"/>
    <w:rsid w:val="00421EC9"/>
    <w:rsid w:val="004230EE"/>
    <w:rsid w:val="00423FA9"/>
    <w:rsid w:val="00424ABB"/>
    <w:rsid w:val="00426F16"/>
    <w:rsid w:val="004323DD"/>
    <w:rsid w:val="00435818"/>
    <w:rsid w:val="004365F3"/>
    <w:rsid w:val="00437C5D"/>
    <w:rsid w:val="00444269"/>
    <w:rsid w:val="004517FB"/>
    <w:rsid w:val="004536CB"/>
    <w:rsid w:val="00456361"/>
    <w:rsid w:val="00456D2F"/>
    <w:rsid w:val="004602F0"/>
    <w:rsid w:val="00463491"/>
    <w:rsid w:val="004637AA"/>
    <w:rsid w:val="0047043B"/>
    <w:rsid w:val="00477F71"/>
    <w:rsid w:val="004800E9"/>
    <w:rsid w:val="00497448"/>
    <w:rsid w:val="004A0A14"/>
    <w:rsid w:val="004A2A24"/>
    <w:rsid w:val="004A3E26"/>
    <w:rsid w:val="004A7C51"/>
    <w:rsid w:val="004B5BD8"/>
    <w:rsid w:val="004B72C1"/>
    <w:rsid w:val="004C0639"/>
    <w:rsid w:val="004C3158"/>
    <w:rsid w:val="004C4B5A"/>
    <w:rsid w:val="004D3485"/>
    <w:rsid w:val="004D746B"/>
    <w:rsid w:val="004D77CB"/>
    <w:rsid w:val="004E3998"/>
    <w:rsid w:val="004E436B"/>
    <w:rsid w:val="004E7D3D"/>
    <w:rsid w:val="004F1B33"/>
    <w:rsid w:val="004F2451"/>
    <w:rsid w:val="004F66C7"/>
    <w:rsid w:val="004F7FBB"/>
    <w:rsid w:val="00504B0A"/>
    <w:rsid w:val="00511B42"/>
    <w:rsid w:val="00515166"/>
    <w:rsid w:val="005252E7"/>
    <w:rsid w:val="00526C6B"/>
    <w:rsid w:val="005366C6"/>
    <w:rsid w:val="0054055C"/>
    <w:rsid w:val="005407C2"/>
    <w:rsid w:val="005411FA"/>
    <w:rsid w:val="00542F9F"/>
    <w:rsid w:val="005452C0"/>
    <w:rsid w:val="0054533B"/>
    <w:rsid w:val="005453C7"/>
    <w:rsid w:val="00545CF1"/>
    <w:rsid w:val="00545FB8"/>
    <w:rsid w:val="005639BB"/>
    <w:rsid w:val="00563ECB"/>
    <w:rsid w:val="00563F1B"/>
    <w:rsid w:val="00567C1F"/>
    <w:rsid w:val="005708FD"/>
    <w:rsid w:val="00575CBB"/>
    <w:rsid w:val="00581FA5"/>
    <w:rsid w:val="00582B3B"/>
    <w:rsid w:val="005846A1"/>
    <w:rsid w:val="0058723F"/>
    <w:rsid w:val="0058768E"/>
    <w:rsid w:val="00593C2A"/>
    <w:rsid w:val="005951B8"/>
    <w:rsid w:val="005A42C3"/>
    <w:rsid w:val="005B237A"/>
    <w:rsid w:val="005B633B"/>
    <w:rsid w:val="005C382C"/>
    <w:rsid w:val="005C40CE"/>
    <w:rsid w:val="005C4419"/>
    <w:rsid w:val="005C441E"/>
    <w:rsid w:val="005D0E38"/>
    <w:rsid w:val="005D33C2"/>
    <w:rsid w:val="005D7CEA"/>
    <w:rsid w:val="005E4476"/>
    <w:rsid w:val="005F1BEB"/>
    <w:rsid w:val="005F639D"/>
    <w:rsid w:val="005F6813"/>
    <w:rsid w:val="005F7DD9"/>
    <w:rsid w:val="00606F4A"/>
    <w:rsid w:val="006124BD"/>
    <w:rsid w:val="00616327"/>
    <w:rsid w:val="006177C0"/>
    <w:rsid w:val="00617802"/>
    <w:rsid w:val="00617EBF"/>
    <w:rsid w:val="00623477"/>
    <w:rsid w:val="0063071B"/>
    <w:rsid w:val="00630764"/>
    <w:rsid w:val="00634B18"/>
    <w:rsid w:val="0063701C"/>
    <w:rsid w:val="00641A6F"/>
    <w:rsid w:val="00641A86"/>
    <w:rsid w:val="0065010D"/>
    <w:rsid w:val="00650BBC"/>
    <w:rsid w:val="006514CC"/>
    <w:rsid w:val="00652544"/>
    <w:rsid w:val="00654DB7"/>
    <w:rsid w:val="00664219"/>
    <w:rsid w:val="0067291D"/>
    <w:rsid w:val="006764E1"/>
    <w:rsid w:val="0068044D"/>
    <w:rsid w:val="0068129B"/>
    <w:rsid w:val="00681750"/>
    <w:rsid w:val="00683F76"/>
    <w:rsid w:val="00684EDA"/>
    <w:rsid w:val="00691835"/>
    <w:rsid w:val="00692597"/>
    <w:rsid w:val="0069396B"/>
    <w:rsid w:val="006971C7"/>
    <w:rsid w:val="006A150A"/>
    <w:rsid w:val="006A730E"/>
    <w:rsid w:val="006A7711"/>
    <w:rsid w:val="006B1D1F"/>
    <w:rsid w:val="006B2555"/>
    <w:rsid w:val="006B6B4F"/>
    <w:rsid w:val="006C4176"/>
    <w:rsid w:val="006C51E6"/>
    <w:rsid w:val="006D4B5A"/>
    <w:rsid w:val="006D7227"/>
    <w:rsid w:val="006D7F52"/>
    <w:rsid w:val="006E0D4B"/>
    <w:rsid w:val="006E35AC"/>
    <w:rsid w:val="006E41DB"/>
    <w:rsid w:val="006E7457"/>
    <w:rsid w:val="006F0813"/>
    <w:rsid w:val="006F0A0B"/>
    <w:rsid w:val="006F26C3"/>
    <w:rsid w:val="006F2B8A"/>
    <w:rsid w:val="006F3E36"/>
    <w:rsid w:val="006F4672"/>
    <w:rsid w:val="00703E86"/>
    <w:rsid w:val="007059F1"/>
    <w:rsid w:val="00706C01"/>
    <w:rsid w:val="00710975"/>
    <w:rsid w:val="0071179F"/>
    <w:rsid w:val="00714BA1"/>
    <w:rsid w:val="00716294"/>
    <w:rsid w:val="00716701"/>
    <w:rsid w:val="007325C1"/>
    <w:rsid w:val="00740892"/>
    <w:rsid w:val="00750522"/>
    <w:rsid w:val="007519F4"/>
    <w:rsid w:val="00752C61"/>
    <w:rsid w:val="0075770F"/>
    <w:rsid w:val="00773D00"/>
    <w:rsid w:val="00773FA9"/>
    <w:rsid w:val="007761EC"/>
    <w:rsid w:val="0077760A"/>
    <w:rsid w:val="0077797B"/>
    <w:rsid w:val="007808AD"/>
    <w:rsid w:val="00782118"/>
    <w:rsid w:val="00786340"/>
    <w:rsid w:val="00790617"/>
    <w:rsid w:val="00794519"/>
    <w:rsid w:val="00797D3F"/>
    <w:rsid w:val="00797DA9"/>
    <w:rsid w:val="007A2589"/>
    <w:rsid w:val="007B0E2E"/>
    <w:rsid w:val="007B3DB8"/>
    <w:rsid w:val="007B64BE"/>
    <w:rsid w:val="007C289F"/>
    <w:rsid w:val="007D059C"/>
    <w:rsid w:val="007D0729"/>
    <w:rsid w:val="007D13D7"/>
    <w:rsid w:val="007D156C"/>
    <w:rsid w:val="007D213D"/>
    <w:rsid w:val="007D56DE"/>
    <w:rsid w:val="007D5A24"/>
    <w:rsid w:val="007D7BD8"/>
    <w:rsid w:val="007E22A5"/>
    <w:rsid w:val="007E59E3"/>
    <w:rsid w:val="007F2C28"/>
    <w:rsid w:val="007F4D23"/>
    <w:rsid w:val="007F523F"/>
    <w:rsid w:val="008008D0"/>
    <w:rsid w:val="00802A06"/>
    <w:rsid w:val="00802AD8"/>
    <w:rsid w:val="00802F40"/>
    <w:rsid w:val="0081382D"/>
    <w:rsid w:val="00817389"/>
    <w:rsid w:val="00822F13"/>
    <w:rsid w:val="00826BDC"/>
    <w:rsid w:val="0083251C"/>
    <w:rsid w:val="008344F7"/>
    <w:rsid w:val="00834E7F"/>
    <w:rsid w:val="008411C4"/>
    <w:rsid w:val="008451A1"/>
    <w:rsid w:val="008520C0"/>
    <w:rsid w:val="00855C69"/>
    <w:rsid w:val="0085697F"/>
    <w:rsid w:val="00856A56"/>
    <w:rsid w:val="00857F51"/>
    <w:rsid w:val="00861619"/>
    <w:rsid w:val="00866870"/>
    <w:rsid w:val="00867234"/>
    <w:rsid w:val="00867E65"/>
    <w:rsid w:val="00872165"/>
    <w:rsid w:val="008724AA"/>
    <w:rsid w:val="00874803"/>
    <w:rsid w:val="00877E9E"/>
    <w:rsid w:val="008803C0"/>
    <w:rsid w:val="00881AF3"/>
    <w:rsid w:val="0088224F"/>
    <w:rsid w:val="008864FC"/>
    <w:rsid w:val="00891236"/>
    <w:rsid w:val="00891CE5"/>
    <w:rsid w:val="008921C8"/>
    <w:rsid w:val="00892868"/>
    <w:rsid w:val="0089475D"/>
    <w:rsid w:val="00895EB1"/>
    <w:rsid w:val="00897569"/>
    <w:rsid w:val="008A1499"/>
    <w:rsid w:val="008A5EC2"/>
    <w:rsid w:val="008B2072"/>
    <w:rsid w:val="008B52EA"/>
    <w:rsid w:val="008B5E46"/>
    <w:rsid w:val="008C03B8"/>
    <w:rsid w:val="008C30AC"/>
    <w:rsid w:val="008C5314"/>
    <w:rsid w:val="008C6BD7"/>
    <w:rsid w:val="008C767E"/>
    <w:rsid w:val="008D2B87"/>
    <w:rsid w:val="008D570D"/>
    <w:rsid w:val="008E1BEB"/>
    <w:rsid w:val="008E3BA9"/>
    <w:rsid w:val="008F0AAA"/>
    <w:rsid w:val="008F20E1"/>
    <w:rsid w:val="008F3B09"/>
    <w:rsid w:val="008F3E89"/>
    <w:rsid w:val="008F58D9"/>
    <w:rsid w:val="008F6A39"/>
    <w:rsid w:val="008F7BE4"/>
    <w:rsid w:val="00905261"/>
    <w:rsid w:val="0090589A"/>
    <w:rsid w:val="0091251E"/>
    <w:rsid w:val="00914CCC"/>
    <w:rsid w:val="00915D91"/>
    <w:rsid w:val="0092024E"/>
    <w:rsid w:val="00927565"/>
    <w:rsid w:val="00927E36"/>
    <w:rsid w:val="00930D0B"/>
    <w:rsid w:val="00931AA2"/>
    <w:rsid w:val="009332C7"/>
    <w:rsid w:val="009340D7"/>
    <w:rsid w:val="009361F3"/>
    <w:rsid w:val="00936594"/>
    <w:rsid w:val="00937097"/>
    <w:rsid w:val="00937527"/>
    <w:rsid w:val="009448C6"/>
    <w:rsid w:val="009464F8"/>
    <w:rsid w:val="00950C76"/>
    <w:rsid w:val="009514BF"/>
    <w:rsid w:val="00952053"/>
    <w:rsid w:val="00952A95"/>
    <w:rsid w:val="009622C8"/>
    <w:rsid w:val="00963A9C"/>
    <w:rsid w:val="00972AD9"/>
    <w:rsid w:val="009739FD"/>
    <w:rsid w:val="00973F23"/>
    <w:rsid w:val="00977D4D"/>
    <w:rsid w:val="00982F03"/>
    <w:rsid w:val="009836BC"/>
    <w:rsid w:val="0098589D"/>
    <w:rsid w:val="00986B5A"/>
    <w:rsid w:val="00992D6B"/>
    <w:rsid w:val="00993F11"/>
    <w:rsid w:val="00995A55"/>
    <w:rsid w:val="00995E0C"/>
    <w:rsid w:val="009A058C"/>
    <w:rsid w:val="009A2CB5"/>
    <w:rsid w:val="009A3E4E"/>
    <w:rsid w:val="009A78C4"/>
    <w:rsid w:val="009B08D1"/>
    <w:rsid w:val="009C03F0"/>
    <w:rsid w:val="009C08A2"/>
    <w:rsid w:val="009C13BF"/>
    <w:rsid w:val="009C41AF"/>
    <w:rsid w:val="009D398D"/>
    <w:rsid w:val="009E0462"/>
    <w:rsid w:val="009E3AC3"/>
    <w:rsid w:val="009E4558"/>
    <w:rsid w:val="009E4E33"/>
    <w:rsid w:val="009E6AAC"/>
    <w:rsid w:val="009E6B09"/>
    <w:rsid w:val="009E6CAB"/>
    <w:rsid w:val="009F26CC"/>
    <w:rsid w:val="00A0178B"/>
    <w:rsid w:val="00A040A8"/>
    <w:rsid w:val="00A06D6F"/>
    <w:rsid w:val="00A07281"/>
    <w:rsid w:val="00A12317"/>
    <w:rsid w:val="00A12901"/>
    <w:rsid w:val="00A14985"/>
    <w:rsid w:val="00A20DB9"/>
    <w:rsid w:val="00A26D6E"/>
    <w:rsid w:val="00A26E04"/>
    <w:rsid w:val="00A272B0"/>
    <w:rsid w:val="00A31FCD"/>
    <w:rsid w:val="00A36811"/>
    <w:rsid w:val="00A43D0F"/>
    <w:rsid w:val="00A47C61"/>
    <w:rsid w:val="00A518F7"/>
    <w:rsid w:val="00A62DB4"/>
    <w:rsid w:val="00A62F25"/>
    <w:rsid w:val="00A64CCC"/>
    <w:rsid w:val="00A70C60"/>
    <w:rsid w:val="00A7217F"/>
    <w:rsid w:val="00A72C4B"/>
    <w:rsid w:val="00A72D64"/>
    <w:rsid w:val="00A73052"/>
    <w:rsid w:val="00A835E1"/>
    <w:rsid w:val="00A84791"/>
    <w:rsid w:val="00A84D79"/>
    <w:rsid w:val="00A913A0"/>
    <w:rsid w:val="00A92973"/>
    <w:rsid w:val="00A92CD1"/>
    <w:rsid w:val="00A9591C"/>
    <w:rsid w:val="00AA03AC"/>
    <w:rsid w:val="00AA2F06"/>
    <w:rsid w:val="00AA6248"/>
    <w:rsid w:val="00AB1543"/>
    <w:rsid w:val="00AB64AD"/>
    <w:rsid w:val="00AB707C"/>
    <w:rsid w:val="00AB7F59"/>
    <w:rsid w:val="00AC77F8"/>
    <w:rsid w:val="00AD1BA0"/>
    <w:rsid w:val="00AD6980"/>
    <w:rsid w:val="00AE351C"/>
    <w:rsid w:val="00AE40A9"/>
    <w:rsid w:val="00AE6140"/>
    <w:rsid w:val="00AF0D4E"/>
    <w:rsid w:val="00AF23D8"/>
    <w:rsid w:val="00B01CD6"/>
    <w:rsid w:val="00B03FA5"/>
    <w:rsid w:val="00B0500A"/>
    <w:rsid w:val="00B05E19"/>
    <w:rsid w:val="00B11D51"/>
    <w:rsid w:val="00B17153"/>
    <w:rsid w:val="00B17C14"/>
    <w:rsid w:val="00B23B21"/>
    <w:rsid w:val="00B263B9"/>
    <w:rsid w:val="00B2735F"/>
    <w:rsid w:val="00B31941"/>
    <w:rsid w:val="00B41EDD"/>
    <w:rsid w:val="00B43668"/>
    <w:rsid w:val="00B47450"/>
    <w:rsid w:val="00B503B3"/>
    <w:rsid w:val="00B51916"/>
    <w:rsid w:val="00B52AA9"/>
    <w:rsid w:val="00B574FE"/>
    <w:rsid w:val="00B608FB"/>
    <w:rsid w:val="00B7507B"/>
    <w:rsid w:val="00B7624D"/>
    <w:rsid w:val="00B81550"/>
    <w:rsid w:val="00B84125"/>
    <w:rsid w:val="00B92AEA"/>
    <w:rsid w:val="00BA01D2"/>
    <w:rsid w:val="00BA3BEB"/>
    <w:rsid w:val="00BB28B7"/>
    <w:rsid w:val="00BC3B48"/>
    <w:rsid w:val="00BC4A78"/>
    <w:rsid w:val="00BD03FC"/>
    <w:rsid w:val="00BD20A2"/>
    <w:rsid w:val="00BD5360"/>
    <w:rsid w:val="00BD64C2"/>
    <w:rsid w:val="00BE2020"/>
    <w:rsid w:val="00BE473A"/>
    <w:rsid w:val="00BE7360"/>
    <w:rsid w:val="00BF074B"/>
    <w:rsid w:val="00BF1370"/>
    <w:rsid w:val="00BF5BD5"/>
    <w:rsid w:val="00BF75FF"/>
    <w:rsid w:val="00C02A81"/>
    <w:rsid w:val="00C04ECC"/>
    <w:rsid w:val="00C060B2"/>
    <w:rsid w:val="00C236A7"/>
    <w:rsid w:val="00C25865"/>
    <w:rsid w:val="00C26113"/>
    <w:rsid w:val="00C32F21"/>
    <w:rsid w:val="00C4068E"/>
    <w:rsid w:val="00C4386E"/>
    <w:rsid w:val="00C46965"/>
    <w:rsid w:val="00C50CEF"/>
    <w:rsid w:val="00C53486"/>
    <w:rsid w:val="00C56EF3"/>
    <w:rsid w:val="00C61AFB"/>
    <w:rsid w:val="00C63008"/>
    <w:rsid w:val="00C70F05"/>
    <w:rsid w:val="00C8042D"/>
    <w:rsid w:val="00C81E36"/>
    <w:rsid w:val="00C84350"/>
    <w:rsid w:val="00C90755"/>
    <w:rsid w:val="00C90F8A"/>
    <w:rsid w:val="00C92C88"/>
    <w:rsid w:val="00C962E7"/>
    <w:rsid w:val="00CA06C4"/>
    <w:rsid w:val="00CA1BDD"/>
    <w:rsid w:val="00CA3277"/>
    <w:rsid w:val="00CA3BE4"/>
    <w:rsid w:val="00CA3E72"/>
    <w:rsid w:val="00CA534B"/>
    <w:rsid w:val="00CA5E34"/>
    <w:rsid w:val="00CA6981"/>
    <w:rsid w:val="00CB0DB0"/>
    <w:rsid w:val="00CC2E61"/>
    <w:rsid w:val="00CD071D"/>
    <w:rsid w:val="00CD0F7A"/>
    <w:rsid w:val="00CD336D"/>
    <w:rsid w:val="00CE0795"/>
    <w:rsid w:val="00CE23D2"/>
    <w:rsid w:val="00CE2DA3"/>
    <w:rsid w:val="00CE5200"/>
    <w:rsid w:val="00CF3968"/>
    <w:rsid w:val="00CF70EE"/>
    <w:rsid w:val="00D04AA4"/>
    <w:rsid w:val="00D063D1"/>
    <w:rsid w:val="00D10940"/>
    <w:rsid w:val="00D128B6"/>
    <w:rsid w:val="00D1501B"/>
    <w:rsid w:val="00D16AF4"/>
    <w:rsid w:val="00D2150B"/>
    <w:rsid w:val="00D24475"/>
    <w:rsid w:val="00D2510C"/>
    <w:rsid w:val="00D25B3A"/>
    <w:rsid w:val="00D26B48"/>
    <w:rsid w:val="00D304F2"/>
    <w:rsid w:val="00D34039"/>
    <w:rsid w:val="00D36C5F"/>
    <w:rsid w:val="00D41171"/>
    <w:rsid w:val="00D420E0"/>
    <w:rsid w:val="00D73F2C"/>
    <w:rsid w:val="00D76B72"/>
    <w:rsid w:val="00D7774D"/>
    <w:rsid w:val="00D77BBF"/>
    <w:rsid w:val="00D8247A"/>
    <w:rsid w:val="00D82F45"/>
    <w:rsid w:val="00D90122"/>
    <w:rsid w:val="00D92EF8"/>
    <w:rsid w:val="00D94C32"/>
    <w:rsid w:val="00DA1965"/>
    <w:rsid w:val="00DB0A2D"/>
    <w:rsid w:val="00DB1595"/>
    <w:rsid w:val="00DB3007"/>
    <w:rsid w:val="00DB30F3"/>
    <w:rsid w:val="00DB47B3"/>
    <w:rsid w:val="00DC3109"/>
    <w:rsid w:val="00DD3EAB"/>
    <w:rsid w:val="00DD529F"/>
    <w:rsid w:val="00DD7C27"/>
    <w:rsid w:val="00DE2E1D"/>
    <w:rsid w:val="00DE455B"/>
    <w:rsid w:val="00DE6C79"/>
    <w:rsid w:val="00DE6F44"/>
    <w:rsid w:val="00E002C9"/>
    <w:rsid w:val="00E00A94"/>
    <w:rsid w:val="00E015C7"/>
    <w:rsid w:val="00E04839"/>
    <w:rsid w:val="00E07320"/>
    <w:rsid w:val="00E12289"/>
    <w:rsid w:val="00E13879"/>
    <w:rsid w:val="00E21C5C"/>
    <w:rsid w:val="00E2445F"/>
    <w:rsid w:val="00E246D7"/>
    <w:rsid w:val="00E2753C"/>
    <w:rsid w:val="00E30B07"/>
    <w:rsid w:val="00E31A06"/>
    <w:rsid w:val="00E335A2"/>
    <w:rsid w:val="00E33648"/>
    <w:rsid w:val="00E35574"/>
    <w:rsid w:val="00E44AA7"/>
    <w:rsid w:val="00E44DE0"/>
    <w:rsid w:val="00E462BF"/>
    <w:rsid w:val="00E468FD"/>
    <w:rsid w:val="00E501D0"/>
    <w:rsid w:val="00E52F1B"/>
    <w:rsid w:val="00E623AA"/>
    <w:rsid w:val="00E64AAC"/>
    <w:rsid w:val="00E6622A"/>
    <w:rsid w:val="00E7184C"/>
    <w:rsid w:val="00E73510"/>
    <w:rsid w:val="00E740C5"/>
    <w:rsid w:val="00E744DA"/>
    <w:rsid w:val="00E74F24"/>
    <w:rsid w:val="00E81276"/>
    <w:rsid w:val="00E84ED7"/>
    <w:rsid w:val="00E85908"/>
    <w:rsid w:val="00E92BF1"/>
    <w:rsid w:val="00E94473"/>
    <w:rsid w:val="00E96A03"/>
    <w:rsid w:val="00EA0EB9"/>
    <w:rsid w:val="00EA2151"/>
    <w:rsid w:val="00EA2CB0"/>
    <w:rsid w:val="00EA2EEC"/>
    <w:rsid w:val="00EB212B"/>
    <w:rsid w:val="00EC7291"/>
    <w:rsid w:val="00EC73AE"/>
    <w:rsid w:val="00EC78F2"/>
    <w:rsid w:val="00ED6ECA"/>
    <w:rsid w:val="00EE0C63"/>
    <w:rsid w:val="00EE382F"/>
    <w:rsid w:val="00EF099E"/>
    <w:rsid w:val="00EF0CB6"/>
    <w:rsid w:val="00EF1501"/>
    <w:rsid w:val="00EF417D"/>
    <w:rsid w:val="00EF6CED"/>
    <w:rsid w:val="00F02F75"/>
    <w:rsid w:val="00F07444"/>
    <w:rsid w:val="00F129E8"/>
    <w:rsid w:val="00F12EF7"/>
    <w:rsid w:val="00F16A92"/>
    <w:rsid w:val="00F20D31"/>
    <w:rsid w:val="00F217DE"/>
    <w:rsid w:val="00F2420B"/>
    <w:rsid w:val="00F33A27"/>
    <w:rsid w:val="00F3710C"/>
    <w:rsid w:val="00F37BF2"/>
    <w:rsid w:val="00F4143B"/>
    <w:rsid w:val="00F4262C"/>
    <w:rsid w:val="00F431FC"/>
    <w:rsid w:val="00F45D70"/>
    <w:rsid w:val="00F508B4"/>
    <w:rsid w:val="00F5298E"/>
    <w:rsid w:val="00F5501D"/>
    <w:rsid w:val="00F561FA"/>
    <w:rsid w:val="00F60321"/>
    <w:rsid w:val="00F627F5"/>
    <w:rsid w:val="00F62B0F"/>
    <w:rsid w:val="00F64C72"/>
    <w:rsid w:val="00F7620C"/>
    <w:rsid w:val="00F80569"/>
    <w:rsid w:val="00F91384"/>
    <w:rsid w:val="00FA2C2F"/>
    <w:rsid w:val="00FA3759"/>
    <w:rsid w:val="00FA6FA4"/>
    <w:rsid w:val="00FA7C1E"/>
    <w:rsid w:val="00FB5186"/>
    <w:rsid w:val="00FB7844"/>
    <w:rsid w:val="00FD1DE9"/>
    <w:rsid w:val="00FD24B3"/>
    <w:rsid w:val="00FD737E"/>
    <w:rsid w:val="00FE465A"/>
    <w:rsid w:val="00FE49F5"/>
    <w:rsid w:val="00FF3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BEB"/>
  </w:style>
  <w:style w:type="paragraph" w:styleId="1">
    <w:name w:val="heading 1"/>
    <w:basedOn w:val="a"/>
    <w:next w:val="a"/>
    <w:link w:val="10"/>
    <w:uiPriority w:val="99"/>
    <w:qFormat/>
    <w:rsid w:val="005F1BEB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F1BEB"/>
    <w:pPr>
      <w:keepNext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5F1BEB"/>
    <w:pPr>
      <w:keepNext/>
      <w:jc w:val="center"/>
      <w:outlineLvl w:val="2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F1BEB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0D129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F1BEB"/>
    <w:pPr>
      <w:keepNext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6A92"/>
    <w:rPr>
      <w:b/>
      <w:bCs/>
      <w:sz w:val="24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256F3E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9"/>
    <w:locked/>
    <w:rsid w:val="00256F3E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9361F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9361F3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9361F3"/>
    <w:rPr>
      <w:rFonts w:ascii="Calibri" w:hAnsi="Calibri" w:cs="Calibri"/>
      <w:sz w:val="24"/>
      <w:szCs w:val="24"/>
    </w:rPr>
  </w:style>
  <w:style w:type="paragraph" w:customStyle="1" w:styleId="CharChar">
    <w:name w:val="Char Char"/>
    <w:basedOn w:val="a"/>
    <w:uiPriority w:val="99"/>
    <w:rsid w:val="0086687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link w:val="a4"/>
    <w:uiPriority w:val="99"/>
    <w:rsid w:val="005F1BEB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F16A92"/>
    <w:rPr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rsid w:val="005F1BEB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locked/>
    <w:rsid w:val="00F16A92"/>
    <w:rPr>
      <w:lang w:val="ru-RU" w:eastAsia="ru-RU"/>
    </w:rPr>
  </w:style>
  <w:style w:type="character" w:styleId="a7">
    <w:name w:val="page number"/>
    <w:basedOn w:val="a0"/>
    <w:uiPriority w:val="99"/>
    <w:rsid w:val="005F1BEB"/>
  </w:style>
  <w:style w:type="paragraph" w:styleId="a8">
    <w:name w:val="footer"/>
    <w:basedOn w:val="a"/>
    <w:link w:val="a9"/>
    <w:uiPriority w:val="99"/>
    <w:rsid w:val="005F1BEB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9361F3"/>
    <w:rPr>
      <w:sz w:val="20"/>
      <w:szCs w:val="20"/>
    </w:rPr>
  </w:style>
  <w:style w:type="paragraph" w:styleId="aa">
    <w:name w:val="Subtitle"/>
    <w:basedOn w:val="a"/>
    <w:link w:val="ab"/>
    <w:uiPriority w:val="99"/>
    <w:qFormat/>
    <w:rsid w:val="005F1BEB"/>
    <w:pPr>
      <w:widowControl w:val="0"/>
    </w:pPr>
    <w:rPr>
      <w:sz w:val="24"/>
      <w:szCs w:val="24"/>
    </w:rPr>
  </w:style>
  <w:style w:type="character" w:customStyle="1" w:styleId="ab">
    <w:name w:val="Подзаголовок Знак"/>
    <w:link w:val="aa"/>
    <w:uiPriority w:val="99"/>
    <w:locked/>
    <w:rsid w:val="009361F3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5F1BEB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sid w:val="009361F3"/>
    <w:rPr>
      <w:sz w:val="20"/>
      <w:szCs w:val="20"/>
    </w:rPr>
  </w:style>
  <w:style w:type="paragraph" w:styleId="23">
    <w:name w:val="Body Text Indent 2"/>
    <w:basedOn w:val="a"/>
    <w:link w:val="24"/>
    <w:uiPriority w:val="99"/>
    <w:rsid w:val="005F1BEB"/>
    <w:pPr>
      <w:ind w:firstLine="480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9361F3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5F1BEB"/>
    <w:pPr>
      <w:ind w:firstLine="720"/>
    </w:pPr>
    <w:rPr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9361F3"/>
    <w:rPr>
      <w:sz w:val="16"/>
      <w:szCs w:val="16"/>
    </w:rPr>
  </w:style>
  <w:style w:type="paragraph" w:styleId="ac">
    <w:name w:val="Body Text Indent"/>
    <w:basedOn w:val="a"/>
    <w:link w:val="ad"/>
    <w:uiPriority w:val="99"/>
    <w:rsid w:val="005F1BEB"/>
    <w:pPr>
      <w:widowControl w:val="0"/>
      <w:ind w:firstLine="720"/>
      <w:jc w:val="both"/>
    </w:pPr>
    <w:rPr>
      <w:sz w:val="24"/>
      <w:szCs w:val="24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9361F3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5F1BE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9361F3"/>
    <w:rPr>
      <w:sz w:val="2"/>
      <w:szCs w:val="2"/>
    </w:rPr>
  </w:style>
  <w:style w:type="paragraph" w:customStyle="1" w:styleId="ConsPlusNonformat">
    <w:name w:val="ConsPlusNonformat"/>
    <w:uiPriority w:val="99"/>
    <w:rsid w:val="00826B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lock Text"/>
    <w:basedOn w:val="a"/>
    <w:uiPriority w:val="99"/>
    <w:rsid w:val="00B31941"/>
    <w:pPr>
      <w:suppressAutoHyphens/>
      <w:autoSpaceDE w:val="0"/>
      <w:autoSpaceDN w:val="0"/>
      <w:adjustRightInd w:val="0"/>
      <w:ind w:left="426" w:right="329"/>
    </w:pPr>
    <w:rPr>
      <w:sz w:val="28"/>
      <w:szCs w:val="28"/>
    </w:rPr>
  </w:style>
  <w:style w:type="paragraph" w:customStyle="1" w:styleId="ConsPlusNormal">
    <w:name w:val="ConsPlusNormal"/>
    <w:uiPriority w:val="99"/>
    <w:rsid w:val="00C53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25">
    <w:name w:val="xl25"/>
    <w:basedOn w:val="a"/>
    <w:uiPriority w:val="99"/>
    <w:rsid w:val="0071670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table" w:styleId="af1">
    <w:name w:val="Table Grid"/>
    <w:basedOn w:val="a1"/>
    <w:uiPriority w:val="99"/>
    <w:rsid w:val="00874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99"/>
    <w:qFormat/>
    <w:rsid w:val="00F16A92"/>
    <w:pPr>
      <w:spacing w:after="200" w:line="276" w:lineRule="auto"/>
      <w:ind w:left="720" w:firstLine="709"/>
      <w:jc w:val="both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F16A92"/>
    <w:pPr>
      <w:widowControl w:val="0"/>
    </w:pPr>
    <w:rPr>
      <w:b/>
      <w:bCs/>
      <w:sz w:val="28"/>
      <w:szCs w:val="28"/>
    </w:rPr>
  </w:style>
  <w:style w:type="paragraph" w:customStyle="1" w:styleId="Heading">
    <w:name w:val="Heading"/>
    <w:uiPriority w:val="99"/>
    <w:rsid w:val="00F16A9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3">
    <w:name w:val="Hyperlink"/>
    <w:uiPriority w:val="99"/>
    <w:rsid w:val="003D0DBD"/>
    <w:rPr>
      <w:color w:val="0000FF"/>
      <w:u w:val="single"/>
    </w:rPr>
  </w:style>
  <w:style w:type="character" w:customStyle="1" w:styleId="blk">
    <w:name w:val="blk"/>
    <w:rsid w:val="00E2445F"/>
  </w:style>
  <w:style w:type="paragraph" w:customStyle="1" w:styleId="formattext">
    <w:name w:val="formattext"/>
    <w:basedOn w:val="a"/>
    <w:rsid w:val="001F1ED7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No Spacing"/>
    <w:uiPriority w:val="1"/>
    <w:qFormat/>
    <w:rsid w:val="00511B4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8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1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4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4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4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7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8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21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9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8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9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9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6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5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7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5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8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4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4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8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3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4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7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4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4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40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48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8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8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8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19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3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5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3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3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4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0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4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5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4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5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5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20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4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2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6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17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2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7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3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3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7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7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5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6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8719/d966c7d95300ab246bcc43192e4cdbac5d2b7638/" TargetMode="External"/><Relationship Id="rId13" Type="http://schemas.openxmlformats.org/officeDocument/2006/relationships/hyperlink" Target="http://www.consultant.ru/document/cons_doc_LAW_315064/4d6db6ef9ab51631a940e938731adc87370c5371/" TargetMode="External"/><Relationship Id="rId18" Type="http://schemas.openxmlformats.org/officeDocument/2006/relationships/hyperlink" Target="http://www.consultant.ru/document/cons_doc_LAW_315064/4d6db6ef9ab51631a940e938731adc87370c5371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&#1084;&#1077;&#1083;&#1100;&#1085;&#1080;&#1095;&#1085;&#1086;&#1077;.&#1088;&#1092;" TargetMode="External"/><Relationship Id="rId12" Type="http://schemas.openxmlformats.org/officeDocument/2006/relationships/hyperlink" Target="http://www.consultant.ru/document/cons_doc_LAW_315064/4d6db6ef9ab51631a940e938731adc87370c5371/" TargetMode="External"/><Relationship Id="rId17" Type="http://schemas.openxmlformats.org/officeDocument/2006/relationships/hyperlink" Target="http://www.consultant.ru/document/cons_doc_LAW_315064/4d6db6ef9ab51631a940e938731adc87370c5371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15064/4d6db6ef9ab51631a940e938731adc87370c5371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148719/412c68ce7fd56700bec9a2750801db80aed8a961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315064/4d6db6ef9ab51631a940e938731adc87370c5371/" TargetMode="External"/><Relationship Id="rId10" Type="http://schemas.openxmlformats.org/officeDocument/2006/relationships/hyperlink" Target="http://www.consultant.ru/document/cons_doc_LAW_148719/3a9228a03f058b5299126f6f3d1f5b51db0d15cb/" TargetMode="External"/><Relationship Id="rId19" Type="http://schemas.openxmlformats.org/officeDocument/2006/relationships/hyperlink" Target="http://www.consultant.ru/document/cons_doc_LAW_315064/4d6db6ef9ab51631a940e938731adc87370c537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48719/3bb5a33416049a01864e479d9e7f531080608b2c/" TargetMode="External"/><Relationship Id="rId14" Type="http://schemas.openxmlformats.org/officeDocument/2006/relationships/hyperlink" Target="http://www.consultant.ru/document/cons_doc_LAW_315064/c08ea061acfea322bf119199e0acec4fc939a7b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19</Pages>
  <Words>9133</Words>
  <Characters>52064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Угличского МО</Company>
  <LinksUpToDate>false</LinksUpToDate>
  <CharactersWithSpaces>61075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Ложкомоев</dc:creator>
  <cp:keywords/>
  <dc:description/>
  <cp:lastModifiedBy>Admin</cp:lastModifiedBy>
  <cp:revision>38</cp:revision>
  <cp:lastPrinted>2020-04-29T03:17:00Z</cp:lastPrinted>
  <dcterms:created xsi:type="dcterms:W3CDTF">2017-12-27T07:28:00Z</dcterms:created>
  <dcterms:modified xsi:type="dcterms:W3CDTF">2020-04-29T03:19:00Z</dcterms:modified>
</cp:coreProperties>
</file>