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28" w:rsidRDefault="00955E28" w:rsidP="0073678D">
      <w:pPr>
        <w:ind w:firstLine="566"/>
        <w:jc w:val="both"/>
      </w:pPr>
    </w:p>
    <w:p w:rsidR="00955E28" w:rsidRDefault="00955E28" w:rsidP="00955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8790" cy="588010"/>
            <wp:effectExtent l="1905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E28" w:rsidRDefault="00955E28" w:rsidP="00955E28">
      <w:pPr>
        <w:rPr>
          <w:rFonts w:ascii="Arial" w:hAnsi="Arial" w:cs="Arial"/>
          <w:sz w:val="24"/>
          <w:szCs w:val="24"/>
        </w:rPr>
      </w:pPr>
    </w:p>
    <w:p w:rsidR="00955E28" w:rsidRDefault="00955E28" w:rsidP="00955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АДМИНИСТРАЦИЯ МЕЛЬНИЧНОГО СЕЛЬСОВЕТА</w:t>
      </w:r>
    </w:p>
    <w:p w:rsidR="00955E28" w:rsidRDefault="00955E28" w:rsidP="00955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ИРБЕЙСКОГО РАЙОНА КРАСНОЯРСКОГО КРАЯ</w:t>
      </w:r>
    </w:p>
    <w:p w:rsidR="00955E28" w:rsidRPr="005E2D63" w:rsidRDefault="00955E28" w:rsidP="005E2D63">
      <w:pPr>
        <w:autoSpaceDE w:val="0"/>
        <w:autoSpaceDN w:val="0"/>
        <w:ind w:right="-1"/>
        <w:rPr>
          <w:szCs w:val="28"/>
          <w:highlight w:val="yellow"/>
        </w:rPr>
      </w:pPr>
    </w:p>
    <w:p w:rsidR="00955E28" w:rsidRPr="00955E28" w:rsidRDefault="00955E28" w:rsidP="00955E28">
      <w:pPr>
        <w:autoSpaceDE w:val="0"/>
        <w:autoSpaceDN w:val="0"/>
        <w:ind w:right="-1"/>
        <w:jc w:val="center"/>
        <w:rPr>
          <w:rFonts w:ascii="Arial" w:hAnsi="Arial" w:cs="Arial"/>
          <w:sz w:val="24"/>
          <w:szCs w:val="24"/>
        </w:rPr>
      </w:pPr>
      <w:r w:rsidRPr="00955E28">
        <w:rPr>
          <w:rFonts w:ascii="Arial" w:hAnsi="Arial" w:cs="Arial"/>
          <w:sz w:val="24"/>
          <w:szCs w:val="24"/>
        </w:rPr>
        <w:t xml:space="preserve">ПОСТАНОВЛЕНИЕ  </w:t>
      </w:r>
    </w:p>
    <w:p w:rsidR="00955E28" w:rsidRDefault="00955E28" w:rsidP="00955E28">
      <w:pPr>
        <w:autoSpaceDE w:val="0"/>
        <w:autoSpaceDN w:val="0"/>
        <w:ind w:right="-1" w:firstLine="709"/>
        <w:jc w:val="center"/>
        <w:rPr>
          <w:rFonts w:ascii="Arial" w:hAnsi="Arial" w:cs="Arial"/>
          <w:i/>
          <w:sz w:val="24"/>
          <w:szCs w:val="24"/>
        </w:rPr>
      </w:pPr>
    </w:p>
    <w:p w:rsidR="00955E28" w:rsidRDefault="00955E28" w:rsidP="00955E28">
      <w:pPr>
        <w:autoSpaceDE w:val="0"/>
        <w:autoSpaceDN w:val="0"/>
        <w:rPr>
          <w:rFonts w:ascii="Arial" w:hAnsi="Arial" w:cs="Arial"/>
          <w:b/>
          <w:i/>
          <w:sz w:val="24"/>
          <w:szCs w:val="24"/>
        </w:rPr>
      </w:pPr>
    </w:p>
    <w:p w:rsidR="00955E28" w:rsidRDefault="00955E28" w:rsidP="00955E28">
      <w:pPr>
        <w:autoSpaceDE w:val="0"/>
        <w:autoSpaceDN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01.12.2020г                          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 xml:space="preserve">ельничное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</w:t>
      </w:r>
      <w:r w:rsidR="009C1A9F">
        <w:rPr>
          <w:rFonts w:ascii="Arial" w:hAnsi="Arial" w:cs="Arial"/>
          <w:sz w:val="24"/>
          <w:szCs w:val="24"/>
        </w:rPr>
        <w:t xml:space="preserve">      № 31</w:t>
      </w:r>
      <w:r>
        <w:rPr>
          <w:rFonts w:ascii="Arial" w:hAnsi="Arial" w:cs="Arial"/>
          <w:sz w:val="24"/>
          <w:szCs w:val="24"/>
        </w:rPr>
        <w:t>-пг</w:t>
      </w:r>
    </w:p>
    <w:p w:rsidR="00955E28" w:rsidRPr="005E2D63" w:rsidRDefault="00955E28" w:rsidP="005E2D63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highlight w:val="yellow"/>
        </w:rPr>
        <w:t xml:space="preserve">                                                                               </w:t>
      </w:r>
    </w:p>
    <w:p w:rsidR="00955E28" w:rsidRDefault="00955E28" w:rsidP="00955E28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955E28">
        <w:rPr>
          <w:rFonts w:ascii="Arial" w:hAnsi="Arial" w:cs="Arial"/>
          <w:sz w:val="24"/>
          <w:szCs w:val="24"/>
        </w:rPr>
        <w:t xml:space="preserve">О внесении дополнений </w:t>
      </w:r>
      <w:r>
        <w:rPr>
          <w:rFonts w:ascii="Arial" w:hAnsi="Arial" w:cs="Arial"/>
          <w:sz w:val="24"/>
          <w:szCs w:val="24"/>
        </w:rPr>
        <w:t>в постановление №6-пг от 18.06.2019 «О комиссии по соблюдению требований к служебному поведению муниципальных служащих, проходящих муниципальную службу в администрации Мельничного сельсовета и урегулированию конфликта интересов»</w:t>
      </w:r>
    </w:p>
    <w:p w:rsidR="00955E28" w:rsidRDefault="00955E28" w:rsidP="00955E28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955E28" w:rsidRDefault="00955E28" w:rsidP="00955E28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соответствии с частью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статьи 3 Федерального закона №230-ФЗ от 03.12.2012 «О контроле за соответствием расходов лиц, замещающих государственные должности, и иных лиц их доходам», и частью 2 статьи 3 Закона Красноярского края</w:t>
      </w:r>
      <w:r w:rsidR="002337B4">
        <w:rPr>
          <w:rFonts w:ascii="Arial" w:hAnsi="Arial" w:cs="Arial"/>
          <w:sz w:val="24"/>
          <w:szCs w:val="24"/>
        </w:rPr>
        <w:t xml:space="preserve"> от 07.07.2009 №8-3542 «О предоставлении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</w:t>
      </w:r>
      <w:proofErr w:type="gramStart"/>
      <w:r w:rsidR="002337B4">
        <w:rPr>
          <w:rFonts w:ascii="Arial" w:hAnsi="Arial" w:cs="Arial"/>
          <w:sz w:val="24"/>
          <w:szCs w:val="24"/>
        </w:rPr>
        <w:t>обязательствах</w:t>
      </w:r>
      <w:proofErr w:type="gramEnd"/>
      <w:r w:rsidR="002337B4">
        <w:rPr>
          <w:rFonts w:ascii="Arial" w:hAnsi="Arial" w:cs="Arial"/>
          <w:sz w:val="24"/>
          <w:szCs w:val="24"/>
        </w:rPr>
        <w:t xml:space="preserve"> имущественного характера», Уставом Мельничного сельсовета  ПОСТАНОВЛЯЮ:</w:t>
      </w:r>
    </w:p>
    <w:p w:rsidR="005E2D63" w:rsidRDefault="002337B4" w:rsidP="005E2D63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E2D63">
        <w:rPr>
          <w:rFonts w:ascii="Arial" w:hAnsi="Arial" w:cs="Arial"/>
          <w:sz w:val="24"/>
          <w:szCs w:val="24"/>
        </w:rPr>
        <w:t xml:space="preserve"> Дополнить  пункт 15.1 Постановление администрации Мельничного сельсовета № 6-пг от 18.06.2019г «О комиссии </w:t>
      </w:r>
      <w:r>
        <w:rPr>
          <w:rFonts w:ascii="Arial" w:hAnsi="Arial" w:cs="Arial"/>
          <w:sz w:val="24"/>
          <w:szCs w:val="24"/>
        </w:rPr>
        <w:t xml:space="preserve"> </w:t>
      </w:r>
      <w:r w:rsidR="005E2D63">
        <w:rPr>
          <w:rFonts w:ascii="Arial" w:hAnsi="Arial" w:cs="Arial"/>
          <w:sz w:val="24"/>
          <w:szCs w:val="24"/>
        </w:rPr>
        <w:t>по соблюдению требований к служебному поведению муниципальных служащих, проходящих муниципальную службу в администрации Мельничного сельсовета и урегулированию конфликта интересов»</w:t>
      </w:r>
    </w:p>
    <w:p w:rsidR="002337B4" w:rsidRDefault="002337B4" w:rsidP="00955E28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подпунктом следующего содержания</w:t>
      </w:r>
    </w:p>
    <w:p w:rsidR="002337B4" w:rsidRDefault="002337B4" w:rsidP="00955E28">
      <w:pPr>
        <w:autoSpaceDE w:val="0"/>
        <w:autoSpaceDN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«- заявление муниципального служащего о невозможности по объективным причинам представить сведения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</w:t>
      </w:r>
      <w:r w:rsidR="003F48C0">
        <w:rPr>
          <w:rFonts w:ascii="Arial" w:hAnsi="Arial" w:cs="Arial"/>
          <w:sz w:val="24"/>
          <w:szCs w:val="24"/>
        </w:rPr>
        <w:t>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сведений, если общая</w:t>
      </w:r>
      <w:proofErr w:type="gramEnd"/>
      <w:r w:rsidR="003F48C0">
        <w:rPr>
          <w:rFonts w:ascii="Arial" w:hAnsi="Arial" w:cs="Arial"/>
          <w:sz w:val="24"/>
          <w:szCs w:val="24"/>
        </w:rPr>
        <w:t xml:space="preserve"> сумма таких сделок превышает общий доход данного лица и его супруги за три последних года, предшествующих отчетному периоду, об источниках получения средств, за счет которых совершены эти сделки».</w:t>
      </w:r>
    </w:p>
    <w:p w:rsidR="003F48C0" w:rsidRDefault="003F48C0" w:rsidP="00955E28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3F48C0" w:rsidRPr="00955E28" w:rsidRDefault="003F48C0" w:rsidP="00955E28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п</w:t>
      </w:r>
      <w:r w:rsidRPr="007C557A">
        <w:rPr>
          <w:rFonts w:ascii="Arial" w:hAnsi="Arial" w:cs="Arial"/>
          <w:sz w:val="24"/>
          <w:szCs w:val="24"/>
        </w:rPr>
        <w:t>одлежит официальному опублик</w:t>
      </w:r>
      <w:r>
        <w:rPr>
          <w:rFonts w:ascii="Arial" w:hAnsi="Arial" w:cs="Arial"/>
          <w:sz w:val="24"/>
          <w:szCs w:val="24"/>
        </w:rPr>
        <w:t>ованию в газете «Вестник органов местного самоуправления 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ельничного</w:t>
      </w:r>
      <w:r w:rsidRPr="007C557A">
        <w:rPr>
          <w:rFonts w:ascii="Arial" w:hAnsi="Arial" w:cs="Arial"/>
          <w:sz w:val="24"/>
          <w:szCs w:val="24"/>
        </w:rPr>
        <w:t>» и вступает в силу после дня его официального опубликования.</w:t>
      </w:r>
    </w:p>
    <w:p w:rsidR="00955E28" w:rsidRDefault="00955E28" w:rsidP="0073678D">
      <w:pPr>
        <w:ind w:firstLine="566"/>
        <w:jc w:val="both"/>
      </w:pPr>
    </w:p>
    <w:p w:rsidR="003F48C0" w:rsidRDefault="003F48C0" w:rsidP="0073678D">
      <w:pPr>
        <w:ind w:firstLine="566"/>
        <w:jc w:val="both"/>
      </w:pPr>
    </w:p>
    <w:p w:rsidR="003F48C0" w:rsidRDefault="003F48C0" w:rsidP="003F48C0">
      <w:pPr>
        <w:jc w:val="both"/>
        <w:rPr>
          <w:rFonts w:ascii="Arial" w:hAnsi="Arial" w:cs="Arial"/>
          <w:sz w:val="24"/>
          <w:szCs w:val="24"/>
        </w:rPr>
      </w:pPr>
      <w:r w:rsidRPr="003F48C0">
        <w:rPr>
          <w:rFonts w:ascii="Arial" w:hAnsi="Arial" w:cs="Arial"/>
          <w:sz w:val="24"/>
          <w:szCs w:val="24"/>
        </w:rPr>
        <w:t xml:space="preserve">Глава Мельничного сельсовета                                 </w:t>
      </w:r>
      <w:r w:rsidR="005E2D63">
        <w:rPr>
          <w:rFonts w:ascii="Arial" w:hAnsi="Arial" w:cs="Arial"/>
          <w:sz w:val="24"/>
          <w:szCs w:val="24"/>
        </w:rPr>
        <w:t xml:space="preserve">           </w:t>
      </w:r>
      <w:r w:rsidRPr="003F48C0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3F48C0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3F48C0" w:rsidRDefault="003F48C0" w:rsidP="003F48C0">
      <w:pPr>
        <w:jc w:val="both"/>
        <w:rPr>
          <w:rFonts w:ascii="Arial" w:hAnsi="Arial" w:cs="Arial"/>
          <w:sz w:val="24"/>
          <w:szCs w:val="24"/>
        </w:rPr>
      </w:pPr>
    </w:p>
    <w:p w:rsidR="003F48C0" w:rsidRDefault="003F48C0" w:rsidP="003F48C0">
      <w:pPr>
        <w:jc w:val="both"/>
        <w:rPr>
          <w:rFonts w:ascii="Arial" w:hAnsi="Arial" w:cs="Arial"/>
          <w:sz w:val="24"/>
          <w:szCs w:val="24"/>
        </w:rPr>
      </w:pPr>
    </w:p>
    <w:p w:rsidR="003F48C0" w:rsidRDefault="003F48C0" w:rsidP="003F48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исп. </w:t>
      </w:r>
      <w:proofErr w:type="spellStart"/>
      <w:r>
        <w:rPr>
          <w:rFonts w:ascii="Arial" w:hAnsi="Arial" w:cs="Arial"/>
          <w:sz w:val="18"/>
          <w:szCs w:val="18"/>
        </w:rPr>
        <w:t>Дегтяренко</w:t>
      </w:r>
      <w:proofErr w:type="spellEnd"/>
      <w:r>
        <w:rPr>
          <w:rFonts w:ascii="Arial" w:hAnsi="Arial" w:cs="Arial"/>
          <w:sz w:val="18"/>
          <w:szCs w:val="18"/>
        </w:rPr>
        <w:t xml:space="preserve"> Полина Ивановна</w:t>
      </w:r>
    </w:p>
    <w:p w:rsidR="003F48C0" w:rsidRPr="003F48C0" w:rsidRDefault="003F48C0" w:rsidP="003F48C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8(39174)31197</w:t>
      </w:r>
    </w:p>
    <w:sectPr w:rsidR="003F48C0" w:rsidRPr="003F48C0" w:rsidSect="005A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B263F"/>
    <w:rsid w:val="002337B4"/>
    <w:rsid w:val="003F48C0"/>
    <w:rsid w:val="005312F0"/>
    <w:rsid w:val="005A20DF"/>
    <w:rsid w:val="005E2D63"/>
    <w:rsid w:val="006800F4"/>
    <w:rsid w:val="0073678D"/>
    <w:rsid w:val="007A0D7C"/>
    <w:rsid w:val="008B263F"/>
    <w:rsid w:val="00955E28"/>
    <w:rsid w:val="009C1A9F"/>
    <w:rsid w:val="009D21BB"/>
    <w:rsid w:val="00AC528B"/>
    <w:rsid w:val="00CC5F5C"/>
    <w:rsid w:val="00EC2B07"/>
    <w:rsid w:val="00F154BA"/>
    <w:rsid w:val="00FA0138"/>
    <w:rsid w:val="00FF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67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78D"/>
    <w:rPr>
      <w:color w:val="110EA7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5E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E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2020-11-30T08:11:00Z</cp:lastPrinted>
  <dcterms:created xsi:type="dcterms:W3CDTF">2020-11-16T04:49:00Z</dcterms:created>
  <dcterms:modified xsi:type="dcterms:W3CDTF">2020-11-30T08:12:00Z</dcterms:modified>
</cp:coreProperties>
</file>