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7" w:rsidRDefault="00FC0357" w:rsidP="00FC0357">
      <w:pPr>
        <w:rPr>
          <w:rFonts w:ascii="Arial" w:hAnsi="Arial" w:cs="Arial"/>
        </w:rPr>
      </w:pPr>
      <w:r w:rsidRPr="0008144A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57" w:rsidRDefault="00FC0357" w:rsidP="00FC0357">
      <w:pPr>
        <w:rPr>
          <w:rFonts w:ascii="Arial" w:hAnsi="Arial" w:cs="Arial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                      РОССИЙСКАЯ  ФЕДЕРАЦИЯ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АДМИНИСТРАЦИЯ   МЕЛЬНИЧНОГО  СЕЛЬСОВЕТА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ИРБЕЙСКОГО  РАЙОНА  КРАСНОЯРСКОГО  КРАЯ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FC0357">
        <w:rPr>
          <w:rFonts w:ascii="Arial" w:hAnsi="Arial" w:cs="Arial"/>
          <w:sz w:val="24"/>
          <w:szCs w:val="24"/>
        </w:rPr>
        <w:t>П</w:t>
      </w:r>
      <w:proofErr w:type="gramEnd"/>
      <w:r w:rsidRPr="00FC03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25.05.2023</w:t>
      </w:r>
      <w:r w:rsidRPr="00FC0357">
        <w:rPr>
          <w:rFonts w:ascii="Arial" w:hAnsi="Arial" w:cs="Arial"/>
          <w:sz w:val="24"/>
          <w:szCs w:val="24"/>
        </w:rPr>
        <w:t>г.                                  с.Мельничное                                         №</w:t>
      </w:r>
      <w:r>
        <w:rPr>
          <w:rFonts w:ascii="Arial" w:hAnsi="Arial" w:cs="Arial"/>
          <w:sz w:val="24"/>
          <w:szCs w:val="24"/>
        </w:rPr>
        <w:t>22</w:t>
      </w:r>
      <w:r w:rsidRPr="00FC0357">
        <w:rPr>
          <w:rFonts w:ascii="Arial" w:hAnsi="Arial" w:cs="Arial"/>
          <w:sz w:val="24"/>
          <w:szCs w:val="24"/>
        </w:rPr>
        <w:t>-пг</w:t>
      </w:r>
    </w:p>
    <w:p w:rsidR="00FC0357" w:rsidRPr="0008144A" w:rsidRDefault="00FC0357" w:rsidP="00FC0357">
      <w:pPr>
        <w:rPr>
          <w:rFonts w:ascii="Arial" w:hAnsi="Arial" w:cs="Arial"/>
        </w:rPr>
      </w:pPr>
    </w:p>
    <w:p w:rsidR="00FC0357" w:rsidRPr="00FC0357" w:rsidRDefault="00FC0357" w:rsidP="00FC035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C0357">
        <w:rPr>
          <w:rFonts w:ascii="Arial" w:hAnsi="Arial" w:cs="Arial"/>
          <w:sz w:val="24"/>
          <w:szCs w:val="24"/>
        </w:rPr>
        <w:t>С  целью обеспечения безопасности людей на водных объектах на территории Мельничного сельсовета в летний период 202</w:t>
      </w:r>
      <w:r>
        <w:rPr>
          <w:rFonts w:ascii="Arial" w:hAnsi="Arial" w:cs="Arial"/>
          <w:sz w:val="24"/>
          <w:szCs w:val="24"/>
        </w:rPr>
        <w:t>3г</w:t>
      </w:r>
      <w:r w:rsidRPr="00FC0357">
        <w:rPr>
          <w:rFonts w:ascii="Arial" w:hAnsi="Arial" w:cs="Arial"/>
          <w:sz w:val="24"/>
          <w:szCs w:val="24"/>
        </w:rPr>
        <w:t xml:space="preserve">, а также во  исполнение Постановления Совета администрации Красноярского края от 31.03.2008 №142-п «Об утверждении Правил пользования водными объектами для плавания на маломерных судах в Красноярском крае», от 21.04.2008 №189-п «Об утверждении Правил охраны жизни людей на водных объектах в Красноярском крае», Решением  районной </w:t>
      </w:r>
      <w:r>
        <w:rPr>
          <w:rFonts w:ascii="Arial" w:hAnsi="Arial" w:cs="Arial"/>
          <w:sz w:val="24"/>
          <w:szCs w:val="24"/>
        </w:rPr>
        <w:t>КЧС</w:t>
      </w:r>
      <w:proofErr w:type="gramEnd"/>
      <w:r>
        <w:rPr>
          <w:rFonts w:ascii="Arial" w:hAnsi="Arial" w:cs="Arial"/>
          <w:sz w:val="24"/>
          <w:szCs w:val="24"/>
        </w:rPr>
        <w:t xml:space="preserve"> от 16.05.2023</w:t>
      </w:r>
      <w:r w:rsidRPr="00FC0357">
        <w:rPr>
          <w:rFonts w:ascii="Arial" w:hAnsi="Arial" w:cs="Arial"/>
          <w:sz w:val="24"/>
          <w:szCs w:val="24"/>
        </w:rPr>
        <w:t xml:space="preserve">г </w:t>
      </w:r>
      <w:r>
        <w:rPr>
          <w:rFonts w:ascii="Arial" w:hAnsi="Arial" w:cs="Arial"/>
          <w:sz w:val="24"/>
          <w:szCs w:val="24"/>
        </w:rPr>
        <w:t xml:space="preserve"> №10 </w:t>
      </w:r>
      <w:r w:rsidRPr="00FC0357">
        <w:rPr>
          <w:rFonts w:ascii="Arial" w:hAnsi="Arial" w:cs="Arial"/>
          <w:sz w:val="24"/>
          <w:szCs w:val="24"/>
        </w:rPr>
        <w:t xml:space="preserve">«Об обеспечении  безопасности людей   на  водных  объектах </w:t>
      </w:r>
      <w:proofErr w:type="spellStart"/>
      <w:r w:rsidRPr="00FC0357">
        <w:rPr>
          <w:rFonts w:ascii="Arial" w:hAnsi="Arial" w:cs="Arial"/>
          <w:sz w:val="24"/>
          <w:szCs w:val="24"/>
        </w:rPr>
        <w:t>Ирбейского</w:t>
      </w:r>
      <w:proofErr w:type="spellEnd"/>
      <w:r w:rsidRPr="00FC035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в  летний  период  2023</w:t>
      </w:r>
      <w:r w:rsidRPr="00FC0357">
        <w:rPr>
          <w:rFonts w:ascii="Arial" w:hAnsi="Arial" w:cs="Arial"/>
          <w:sz w:val="24"/>
          <w:szCs w:val="24"/>
        </w:rPr>
        <w:t>года», ПОСТАНОВЛЯЮ: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>1.   На  основании  того, что в  озере расположенном  за  селом  вода  стоячая, озеро  мелкое,  не  пригодное  для  купания.                                                                                          Запретить  ку</w:t>
      </w:r>
      <w:r>
        <w:rPr>
          <w:rFonts w:ascii="Arial" w:hAnsi="Arial" w:cs="Arial"/>
          <w:sz w:val="24"/>
          <w:szCs w:val="24"/>
        </w:rPr>
        <w:t>пание  и  установить  информационные таблички</w:t>
      </w:r>
      <w:r w:rsidRPr="00FC0357">
        <w:rPr>
          <w:rFonts w:ascii="Arial" w:hAnsi="Arial" w:cs="Arial"/>
          <w:sz w:val="24"/>
          <w:szCs w:val="24"/>
        </w:rPr>
        <w:t xml:space="preserve"> о запрете  купания.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>2.   Создать  маневренную группу с целью организации дежурства и патрулирования несанкционированных (запрещенных) мест массового отдыха у воды.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>3.   Контроль  оставляю  за  собой.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>4.   Постановление  вступает  в  силу  со  дня  подписания  и  опубликования в  газете «Вестник  органов местного  самоуправления с</w:t>
      </w:r>
      <w:proofErr w:type="gramStart"/>
      <w:r w:rsidRPr="00FC0357">
        <w:rPr>
          <w:rFonts w:ascii="Arial" w:hAnsi="Arial" w:cs="Arial"/>
          <w:sz w:val="24"/>
          <w:szCs w:val="24"/>
        </w:rPr>
        <w:t>.М</w:t>
      </w:r>
      <w:proofErr w:type="gramEnd"/>
      <w:r w:rsidRPr="00FC0357">
        <w:rPr>
          <w:rFonts w:ascii="Arial" w:hAnsi="Arial" w:cs="Arial"/>
          <w:sz w:val="24"/>
          <w:szCs w:val="24"/>
        </w:rPr>
        <w:t>ельничного».</w:t>
      </w:r>
    </w:p>
    <w:p w:rsidR="00FC0357" w:rsidRPr="00FC0357" w:rsidRDefault="00FC0357" w:rsidP="00FC0357">
      <w:pPr>
        <w:jc w:val="both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jc w:val="both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jc w:val="both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jc w:val="both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</w:t>
      </w:r>
      <w:proofErr w:type="spellStart"/>
      <w:r w:rsidRPr="00FC0357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FC0357" w:rsidRPr="0008144A" w:rsidRDefault="00FC0357" w:rsidP="00FC0357">
      <w:pPr>
        <w:rPr>
          <w:rFonts w:ascii="Arial" w:hAnsi="Arial" w:cs="Arial"/>
        </w:rPr>
      </w:pPr>
    </w:p>
    <w:p w:rsidR="00FC0357" w:rsidRDefault="00FC0357" w:rsidP="00FC0357">
      <w:pPr>
        <w:rPr>
          <w:rFonts w:ascii="Arial" w:hAnsi="Arial" w:cs="Arial"/>
          <w:sz w:val="28"/>
          <w:szCs w:val="28"/>
        </w:rPr>
      </w:pPr>
      <w:r w:rsidRPr="0008144A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</w:t>
      </w:r>
    </w:p>
    <w:p w:rsidR="00FC0357" w:rsidRDefault="00FC0357" w:rsidP="00FC0357">
      <w:pPr>
        <w:rPr>
          <w:rFonts w:ascii="Arial" w:hAnsi="Arial" w:cs="Arial"/>
          <w:sz w:val="28"/>
          <w:szCs w:val="28"/>
        </w:rPr>
      </w:pPr>
    </w:p>
    <w:p w:rsidR="00FC0357" w:rsidRDefault="00FC0357" w:rsidP="00FC0357">
      <w:pPr>
        <w:rPr>
          <w:rFonts w:ascii="Arial" w:hAnsi="Arial" w:cs="Arial"/>
          <w:sz w:val="28"/>
          <w:szCs w:val="28"/>
        </w:rPr>
      </w:pPr>
    </w:p>
    <w:p w:rsidR="00FC0357" w:rsidRDefault="00FC0357" w:rsidP="00FC0357">
      <w:pPr>
        <w:rPr>
          <w:rFonts w:ascii="Arial" w:hAnsi="Arial" w:cs="Arial"/>
          <w:sz w:val="28"/>
          <w:szCs w:val="28"/>
        </w:rPr>
      </w:pPr>
    </w:p>
    <w:p w:rsidR="00FC0357" w:rsidRPr="00FC0357" w:rsidRDefault="00FC0357" w:rsidP="00FC0357">
      <w:pPr>
        <w:pStyle w:val="a5"/>
        <w:jc w:val="right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Приложение </w:t>
      </w:r>
    </w:p>
    <w:p w:rsidR="00FC0357" w:rsidRPr="00FC0357" w:rsidRDefault="00FC0357" w:rsidP="00FC0357">
      <w:pPr>
        <w:pStyle w:val="a5"/>
        <w:jc w:val="right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                                                            к Постановлению  главы сельсовета</w:t>
      </w:r>
    </w:p>
    <w:p w:rsidR="00FC0357" w:rsidRPr="00FC0357" w:rsidRDefault="00FC0357" w:rsidP="00FC0357">
      <w:pPr>
        <w:pStyle w:val="a5"/>
        <w:jc w:val="right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22-пг от 25.05.2023</w:t>
      </w:r>
      <w:r w:rsidRPr="00FC0357">
        <w:rPr>
          <w:rFonts w:ascii="Arial" w:hAnsi="Arial" w:cs="Arial"/>
          <w:sz w:val="24"/>
          <w:szCs w:val="24"/>
        </w:rPr>
        <w:t>г</w:t>
      </w:r>
    </w:p>
    <w:p w:rsidR="00FC0357" w:rsidRDefault="00FC0357" w:rsidP="00FC0357">
      <w:pPr>
        <w:rPr>
          <w:rFonts w:ascii="Arial" w:hAnsi="Arial" w:cs="Arial"/>
        </w:rPr>
      </w:pPr>
    </w:p>
    <w:p w:rsidR="00FC0357" w:rsidRDefault="00FC0357" w:rsidP="00FC0357">
      <w:pPr>
        <w:rPr>
          <w:rFonts w:ascii="Arial" w:hAnsi="Arial" w:cs="Arial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            Состав маневренной группы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C0357">
        <w:rPr>
          <w:rFonts w:ascii="Arial" w:hAnsi="Arial" w:cs="Arial"/>
          <w:sz w:val="24"/>
          <w:szCs w:val="24"/>
        </w:rPr>
        <w:t>Шатырев</w:t>
      </w:r>
      <w:proofErr w:type="spellEnd"/>
      <w:r w:rsidRPr="00FC0357">
        <w:rPr>
          <w:rFonts w:ascii="Arial" w:hAnsi="Arial" w:cs="Arial"/>
          <w:sz w:val="24"/>
          <w:szCs w:val="24"/>
        </w:rPr>
        <w:t xml:space="preserve"> Сергей Петрович       -  водитель администрации сельсовета;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FC0357">
        <w:rPr>
          <w:rFonts w:ascii="Arial" w:hAnsi="Arial" w:cs="Arial"/>
          <w:sz w:val="24"/>
          <w:szCs w:val="24"/>
        </w:rPr>
        <w:t>Сиян</w:t>
      </w:r>
      <w:proofErr w:type="spellEnd"/>
      <w:r w:rsidRPr="00FC0357">
        <w:rPr>
          <w:rFonts w:ascii="Arial" w:hAnsi="Arial" w:cs="Arial"/>
          <w:sz w:val="24"/>
          <w:szCs w:val="24"/>
        </w:rPr>
        <w:t xml:space="preserve"> Дмитрий Анатольевич      - электрик администрации сельсовета;</w:t>
      </w:r>
    </w:p>
    <w:p w:rsidR="00FC0357" w:rsidRPr="00FC0357" w:rsidRDefault="00FC0357" w:rsidP="00FC0357">
      <w:pPr>
        <w:pStyle w:val="a5"/>
        <w:rPr>
          <w:rFonts w:ascii="Arial" w:hAnsi="Arial" w:cs="Arial"/>
          <w:sz w:val="24"/>
          <w:szCs w:val="24"/>
        </w:rPr>
      </w:pPr>
      <w:r w:rsidRPr="00FC0357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FC0357">
        <w:rPr>
          <w:rFonts w:ascii="Arial" w:hAnsi="Arial" w:cs="Arial"/>
          <w:sz w:val="24"/>
          <w:szCs w:val="24"/>
        </w:rPr>
        <w:t>Ксензов</w:t>
      </w:r>
      <w:proofErr w:type="spellEnd"/>
      <w:r w:rsidRPr="00FC0357">
        <w:rPr>
          <w:rFonts w:ascii="Arial" w:hAnsi="Arial" w:cs="Arial"/>
          <w:sz w:val="24"/>
          <w:szCs w:val="24"/>
        </w:rPr>
        <w:t xml:space="preserve"> Павел Александрович - учитель  </w:t>
      </w:r>
      <w:proofErr w:type="gramStart"/>
      <w:r w:rsidRPr="00FC0357">
        <w:rPr>
          <w:rFonts w:ascii="Arial" w:hAnsi="Arial" w:cs="Arial"/>
          <w:sz w:val="24"/>
          <w:szCs w:val="24"/>
        </w:rPr>
        <w:t>Мельничной</w:t>
      </w:r>
      <w:proofErr w:type="gramEnd"/>
      <w:r w:rsidRPr="00FC0357">
        <w:rPr>
          <w:rFonts w:ascii="Arial" w:hAnsi="Arial" w:cs="Arial"/>
          <w:sz w:val="24"/>
          <w:szCs w:val="24"/>
        </w:rPr>
        <w:t xml:space="preserve">  ООШ</w:t>
      </w:r>
    </w:p>
    <w:p w:rsidR="00000000" w:rsidRDefault="00FC03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357"/>
    <w:rsid w:val="00FC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2023-05-26T02:27:00Z</dcterms:created>
  <dcterms:modified xsi:type="dcterms:W3CDTF">2023-05-26T02:35:00Z</dcterms:modified>
</cp:coreProperties>
</file>