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59" w:rsidRDefault="00EA2759" w:rsidP="00EA2759">
      <w:pPr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</w:p>
    <w:p w:rsidR="00EA2759" w:rsidRDefault="00EA2759" w:rsidP="00EA2759">
      <w:pPr>
        <w:rPr>
          <w:sz w:val="20"/>
        </w:rPr>
      </w:pPr>
    </w:p>
    <w:p w:rsidR="00EA2759" w:rsidRDefault="00EA2759" w:rsidP="00EA2759">
      <w:r>
        <w:t xml:space="preserve">                                                     </w:t>
      </w:r>
      <w:r>
        <w:rPr>
          <w:noProof/>
          <w:sz w:val="20"/>
        </w:rPr>
        <w:drawing>
          <wp:inline distT="0" distB="0" distL="0" distR="0" wp14:anchorId="4C25688B" wp14:editId="52287CEE">
            <wp:extent cx="914400" cy="79184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759" w:rsidRDefault="00EA2759" w:rsidP="00EA2759">
      <w:pPr>
        <w:jc w:val="center"/>
      </w:pPr>
    </w:p>
    <w:p w:rsidR="00EA2759" w:rsidRPr="004D07EA" w:rsidRDefault="00EA2759" w:rsidP="00EA2759">
      <w:pPr>
        <w:rPr>
          <w:szCs w:val="28"/>
        </w:rPr>
      </w:pPr>
      <w:r w:rsidRPr="004D07EA">
        <w:rPr>
          <w:szCs w:val="28"/>
        </w:rPr>
        <w:t xml:space="preserve">                                              Российская Федерация</w:t>
      </w:r>
    </w:p>
    <w:p w:rsidR="00EA2759" w:rsidRPr="004D07EA" w:rsidRDefault="00EA2759" w:rsidP="00EA2759">
      <w:pPr>
        <w:rPr>
          <w:szCs w:val="28"/>
        </w:rPr>
      </w:pPr>
      <w:r w:rsidRPr="004D07EA">
        <w:rPr>
          <w:szCs w:val="28"/>
        </w:rPr>
        <w:t xml:space="preserve">                             Администрация  Мельничного  сельсовета</w:t>
      </w:r>
    </w:p>
    <w:p w:rsidR="00EA2759" w:rsidRDefault="00EA2759" w:rsidP="00EA2759">
      <w:pPr>
        <w:rPr>
          <w:szCs w:val="28"/>
        </w:rPr>
      </w:pPr>
      <w:r w:rsidRPr="004D07EA">
        <w:rPr>
          <w:szCs w:val="28"/>
        </w:rPr>
        <w:t xml:space="preserve">                                </w:t>
      </w:r>
      <w:proofErr w:type="spellStart"/>
      <w:r w:rsidRPr="004D07EA">
        <w:rPr>
          <w:szCs w:val="28"/>
        </w:rPr>
        <w:t>Ирбейского</w:t>
      </w:r>
      <w:proofErr w:type="spellEnd"/>
      <w:r w:rsidRPr="004D07EA">
        <w:rPr>
          <w:szCs w:val="28"/>
        </w:rPr>
        <w:t xml:space="preserve"> района Красноярского края </w:t>
      </w:r>
    </w:p>
    <w:p w:rsidR="00EA2759" w:rsidRDefault="00EA2759" w:rsidP="00EA2759">
      <w:pPr>
        <w:rPr>
          <w:szCs w:val="28"/>
        </w:rPr>
      </w:pPr>
    </w:p>
    <w:p w:rsidR="00EA2759" w:rsidRPr="004D07EA" w:rsidRDefault="00EA2759" w:rsidP="00EA2759">
      <w:pPr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EA2759" w:rsidRPr="004D07EA" w:rsidRDefault="00EA2759" w:rsidP="00EA2759">
      <w:pPr>
        <w:rPr>
          <w:szCs w:val="28"/>
        </w:rPr>
      </w:pPr>
    </w:p>
    <w:p w:rsidR="00EA2759" w:rsidRPr="004D07EA" w:rsidRDefault="00EA2759" w:rsidP="00EA2759">
      <w:pPr>
        <w:jc w:val="both"/>
        <w:rPr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2B37A5">
        <w:rPr>
          <w:rFonts w:ascii="Arial" w:hAnsi="Arial" w:cs="Arial"/>
          <w:sz w:val="24"/>
          <w:szCs w:val="24"/>
        </w:rPr>
        <w:t xml:space="preserve"> </w:t>
      </w:r>
      <w:r w:rsidRPr="004D07EA">
        <w:rPr>
          <w:szCs w:val="28"/>
        </w:rPr>
        <w:t>ПОСТАНОВЛЕНИЕ</w:t>
      </w:r>
    </w:p>
    <w:p w:rsidR="00EA2759" w:rsidRPr="002B37A5" w:rsidRDefault="00EA2759" w:rsidP="00EA2759">
      <w:pPr>
        <w:rPr>
          <w:rFonts w:ascii="Arial" w:hAnsi="Arial" w:cs="Arial"/>
          <w:sz w:val="24"/>
          <w:szCs w:val="24"/>
        </w:rPr>
      </w:pPr>
    </w:p>
    <w:p w:rsidR="00EA2759" w:rsidRPr="004D07EA" w:rsidRDefault="00EA2759" w:rsidP="00EA275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bookmarkStart w:id="0" w:name="_GoBack"/>
      <w:r w:rsidR="00C9109B">
        <w:rPr>
          <w:sz w:val="24"/>
          <w:szCs w:val="24"/>
        </w:rPr>
        <w:t>19.01</w:t>
      </w:r>
      <w:r w:rsidRPr="004D07EA">
        <w:rPr>
          <w:sz w:val="24"/>
          <w:szCs w:val="24"/>
        </w:rPr>
        <w:t xml:space="preserve">.2023 г                                  с. </w:t>
      </w:r>
      <w:proofErr w:type="gramStart"/>
      <w:r w:rsidRPr="004D07EA">
        <w:rPr>
          <w:sz w:val="24"/>
          <w:szCs w:val="24"/>
        </w:rPr>
        <w:t>Мельничное</w:t>
      </w:r>
      <w:proofErr w:type="gramEnd"/>
      <w:r w:rsidRPr="004D07E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№</w:t>
      </w:r>
      <w:r w:rsidR="00C9109B">
        <w:rPr>
          <w:sz w:val="24"/>
          <w:szCs w:val="24"/>
        </w:rPr>
        <w:t>4-пг</w:t>
      </w:r>
    </w:p>
    <w:p w:rsidR="00EA2759" w:rsidRPr="004D07EA" w:rsidRDefault="00EA2759" w:rsidP="00EA2759">
      <w:pPr>
        <w:rPr>
          <w:sz w:val="24"/>
          <w:szCs w:val="24"/>
        </w:rPr>
      </w:pPr>
    </w:p>
    <w:p w:rsidR="00EA2759" w:rsidRPr="00E5501C" w:rsidRDefault="00EA2759" w:rsidP="00EA2759">
      <w:pPr>
        <w:jc w:val="both"/>
        <w:rPr>
          <w:szCs w:val="28"/>
        </w:rPr>
      </w:pPr>
      <w:r w:rsidRPr="00E5501C">
        <w:rPr>
          <w:szCs w:val="28"/>
        </w:rPr>
        <w:t xml:space="preserve">О внесении изменений в постановление  администрации Мельничного сельсовета </w:t>
      </w:r>
      <w:proofErr w:type="spellStart"/>
      <w:r w:rsidRPr="00E5501C">
        <w:rPr>
          <w:szCs w:val="28"/>
        </w:rPr>
        <w:t>Ирбейского</w:t>
      </w:r>
      <w:proofErr w:type="spellEnd"/>
      <w:r w:rsidRPr="00E5501C">
        <w:rPr>
          <w:szCs w:val="28"/>
        </w:rPr>
        <w:t xml:space="preserve"> района Красноярского края №14-пг от 22 .10.2013г.</w:t>
      </w:r>
    </w:p>
    <w:p w:rsidR="00EA2759" w:rsidRPr="00E5501C" w:rsidRDefault="00EA2759" w:rsidP="00EA2759">
      <w:pPr>
        <w:jc w:val="both"/>
        <w:rPr>
          <w:szCs w:val="28"/>
        </w:rPr>
      </w:pPr>
      <w:r w:rsidRPr="00E5501C">
        <w:rPr>
          <w:szCs w:val="28"/>
        </w:rPr>
        <w:t>«Об утверждении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EA2759" w:rsidRPr="00E5501C" w:rsidRDefault="00EA2759" w:rsidP="00EA2759">
      <w:pPr>
        <w:jc w:val="both"/>
        <w:rPr>
          <w:szCs w:val="28"/>
        </w:rPr>
      </w:pPr>
      <w:r w:rsidRPr="00E5501C">
        <w:rPr>
          <w:szCs w:val="28"/>
        </w:rPr>
        <w:t xml:space="preserve">          </w:t>
      </w:r>
      <w:proofErr w:type="gramStart"/>
      <w:r w:rsidRPr="00E5501C">
        <w:rPr>
          <w:szCs w:val="28"/>
        </w:rPr>
        <w:t>В соответствии с Законом края  от 09.12.2022 № 4-1353 « О внесении изменений в ст.4 Закона края «О системах оплаты труда работников краевых государственных учреждений», согласно статьи 144 Трудового кодекса Российской Федерации,   статьи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руководствуясь Уставом Мельничного сельсовета,  ПОСТАНОВЛЯЮ:</w:t>
      </w:r>
      <w:proofErr w:type="gramEnd"/>
    </w:p>
    <w:p w:rsidR="00EA2759" w:rsidRPr="00E5501C" w:rsidRDefault="00EA2759" w:rsidP="00EA2759">
      <w:pPr>
        <w:jc w:val="both"/>
        <w:rPr>
          <w:szCs w:val="28"/>
        </w:rPr>
      </w:pPr>
    </w:p>
    <w:p w:rsidR="00EA2759" w:rsidRPr="00E5501C" w:rsidRDefault="00EA2759" w:rsidP="00EA2759">
      <w:pPr>
        <w:jc w:val="both"/>
        <w:rPr>
          <w:szCs w:val="28"/>
        </w:rPr>
      </w:pPr>
      <w:r w:rsidRPr="00E5501C">
        <w:rPr>
          <w:szCs w:val="28"/>
        </w:rPr>
        <w:t xml:space="preserve">       1.Внести в постановление  администрации Мельничного сельсовета </w:t>
      </w:r>
      <w:proofErr w:type="spellStart"/>
      <w:r w:rsidRPr="00E5501C">
        <w:rPr>
          <w:szCs w:val="28"/>
        </w:rPr>
        <w:t>Ирбейского</w:t>
      </w:r>
      <w:proofErr w:type="spellEnd"/>
      <w:r w:rsidRPr="00E5501C">
        <w:rPr>
          <w:szCs w:val="28"/>
        </w:rPr>
        <w:t xml:space="preserve"> района Красноярского края  № 14-пг от 22.10.2013 «Об утверждении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 следующие изменения:</w:t>
      </w:r>
    </w:p>
    <w:p w:rsidR="00EA2759" w:rsidRPr="00E5501C" w:rsidRDefault="00EA2759" w:rsidP="00EA2759">
      <w:pPr>
        <w:jc w:val="both"/>
        <w:rPr>
          <w:szCs w:val="28"/>
        </w:rPr>
      </w:pPr>
      <w:r>
        <w:rPr>
          <w:szCs w:val="28"/>
        </w:rPr>
        <w:t xml:space="preserve">       1.1. Наименование данного положения читать в следующей редакции:      «Положение</w:t>
      </w:r>
      <w:r w:rsidRPr="00E5501C">
        <w:rPr>
          <w:szCs w:val="28"/>
        </w:rPr>
        <w:t xml:space="preserve">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EA2759" w:rsidRPr="00E5501C" w:rsidRDefault="00EA2759" w:rsidP="00EA2759">
      <w:pPr>
        <w:jc w:val="both"/>
        <w:rPr>
          <w:szCs w:val="28"/>
        </w:rPr>
      </w:pPr>
      <w:r w:rsidRPr="00E5501C">
        <w:rPr>
          <w:szCs w:val="28"/>
        </w:rPr>
        <w:t xml:space="preserve">        2. </w:t>
      </w:r>
      <w:proofErr w:type="gramStart"/>
      <w:r w:rsidRPr="00E5501C">
        <w:rPr>
          <w:szCs w:val="28"/>
        </w:rPr>
        <w:t>Контроль за</w:t>
      </w:r>
      <w:proofErr w:type="gramEnd"/>
      <w:r w:rsidRPr="00E5501C">
        <w:rPr>
          <w:szCs w:val="28"/>
        </w:rPr>
        <w:t xml:space="preserve"> исполнением настоящего постановления оставляю за собой.</w:t>
      </w:r>
    </w:p>
    <w:p w:rsidR="00EA2759" w:rsidRDefault="00EA2759" w:rsidP="00EA2759">
      <w:pPr>
        <w:jc w:val="both"/>
        <w:rPr>
          <w:szCs w:val="28"/>
        </w:rPr>
      </w:pPr>
      <w:r w:rsidRPr="00E5501C">
        <w:rPr>
          <w:szCs w:val="28"/>
        </w:rPr>
        <w:lastRenderedPageBreak/>
        <w:t xml:space="preserve">        3.Настоящее постановление вступает в силу  в день, следующий за днем его официального опубликования в газете «Вестник органов местного самоуправления с. Мельничного»</w:t>
      </w:r>
      <w:proofErr w:type="gramStart"/>
      <w:r w:rsidRPr="00E5501C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EA2759" w:rsidRDefault="00EA2759" w:rsidP="00EA2759">
      <w:pPr>
        <w:jc w:val="both"/>
        <w:rPr>
          <w:szCs w:val="28"/>
        </w:rPr>
      </w:pPr>
    </w:p>
    <w:p w:rsidR="00EA2759" w:rsidRDefault="00EA2759" w:rsidP="00EA2759">
      <w:pPr>
        <w:jc w:val="both"/>
        <w:rPr>
          <w:szCs w:val="28"/>
        </w:rPr>
      </w:pPr>
    </w:p>
    <w:p w:rsidR="00EA2759" w:rsidRDefault="00EA2759" w:rsidP="00EA2759">
      <w:pPr>
        <w:jc w:val="both"/>
        <w:rPr>
          <w:szCs w:val="28"/>
        </w:rPr>
      </w:pPr>
    </w:p>
    <w:p w:rsidR="00EA2759" w:rsidRDefault="00EA2759" w:rsidP="00EA2759">
      <w:pPr>
        <w:jc w:val="both"/>
        <w:rPr>
          <w:szCs w:val="28"/>
        </w:rPr>
      </w:pPr>
      <w:r>
        <w:rPr>
          <w:szCs w:val="28"/>
        </w:rPr>
        <w:t xml:space="preserve">   Глава сельсовета                                                      О.М. </w:t>
      </w:r>
      <w:proofErr w:type="spellStart"/>
      <w:r>
        <w:rPr>
          <w:szCs w:val="28"/>
        </w:rPr>
        <w:t>Охримов</w:t>
      </w:r>
      <w:proofErr w:type="spellEnd"/>
    </w:p>
    <w:p w:rsidR="00EA2759" w:rsidRPr="00E5501C" w:rsidRDefault="00EA2759" w:rsidP="00EA2759">
      <w:pPr>
        <w:jc w:val="both"/>
        <w:rPr>
          <w:szCs w:val="28"/>
        </w:rPr>
      </w:pPr>
    </w:p>
    <w:p w:rsidR="00EA2759" w:rsidRPr="00E5501C" w:rsidRDefault="00EA2759" w:rsidP="00EA2759">
      <w:pPr>
        <w:jc w:val="both"/>
        <w:rPr>
          <w:szCs w:val="28"/>
        </w:rPr>
      </w:pPr>
    </w:p>
    <w:bookmarkEnd w:id="0"/>
    <w:p w:rsidR="00EA2759" w:rsidRPr="00E5501C" w:rsidRDefault="00EA2759" w:rsidP="00EA2759">
      <w:pPr>
        <w:jc w:val="both"/>
        <w:rPr>
          <w:szCs w:val="28"/>
        </w:rPr>
      </w:pPr>
    </w:p>
    <w:p w:rsidR="00EA2759" w:rsidRPr="00E5501C" w:rsidRDefault="00EA2759" w:rsidP="00EA2759">
      <w:pPr>
        <w:jc w:val="both"/>
        <w:rPr>
          <w:szCs w:val="28"/>
        </w:rPr>
      </w:pPr>
    </w:p>
    <w:p w:rsidR="00EA2759" w:rsidRPr="00E5501C" w:rsidRDefault="00EA2759" w:rsidP="00EA2759">
      <w:pPr>
        <w:jc w:val="both"/>
        <w:rPr>
          <w:szCs w:val="28"/>
        </w:rPr>
      </w:pPr>
    </w:p>
    <w:p w:rsidR="00EA2759" w:rsidRPr="00E5501C" w:rsidRDefault="00EA2759" w:rsidP="00EA2759">
      <w:pPr>
        <w:jc w:val="both"/>
        <w:rPr>
          <w:szCs w:val="28"/>
        </w:rPr>
      </w:pPr>
    </w:p>
    <w:p w:rsidR="00EA2759" w:rsidRPr="00E5501C" w:rsidRDefault="00EA2759" w:rsidP="00EA2759">
      <w:pPr>
        <w:jc w:val="both"/>
        <w:rPr>
          <w:szCs w:val="28"/>
        </w:rPr>
      </w:pPr>
    </w:p>
    <w:p w:rsidR="008F0CF9" w:rsidRDefault="00751286"/>
    <w:sectPr w:rsidR="008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8F"/>
    <w:rsid w:val="0022468F"/>
    <w:rsid w:val="00514EE2"/>
    <w:rsid w:val="006F3FBF"/>
    <w:rsid w:val="00751286"/>
    <w:rsid w:val="00C9109B"/>
    <w:rsid w:val="00E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5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75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5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75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2023-01-19T06:14:00Z</dcterms:created>
  <dcterms:modified xsi:type="dcterms:W3CDTF">2023-01-23T07:51:00Z</dcterms:modified>
</cp:coreProperties>
</file>