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порядка предоставления помещений для проведения</w:t>
      </w:r>
      <w:r>
        <w:rPr>
          <w:color w:val="333333"/>
        </w:rPr>
        <w:t> </w:t>
      </w:r>
      <w:r>
        <w:rPr>
          <w:color w:val="000000"/>
        </w:rPr>
        <w:t>встреч депутатов с избирателями и определения специально отведенных мест, перечня помещений для проведения встреч депутатов с избирателями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В соответствии с положениями статьи 40 Федерального закона от 06.10.2003г. №131-ФЗ "Об общих принципах организации местного самоуправления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Уставом Мельничного сельсовета ПОСТАНОВЛЯЮ:</w:t>
      </w:r>
      <w:proofErr w:type="gramEnd"/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Утвердить Порядок предоставления помещений для проведения встреч депутатов с избирателями (Приложение №1).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Определить перечень помещений для проведения встреч депутатов с избирателями (Приложение №2).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Опубликовать (обнародовать) настоящее постановление в периодическом печатном издании«Вестник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ельничного» и разместить в телекоммуникационной сети «Интернет» на сайте </w:t>
      </w:r>
      <w:proofErr w:type="spellStart"/>
      <w:r>
        <w:rPr>
          <w:color w:val="000000"/>
        </w:rPr>
        <w:t>www.melnichnoe-adm.ru</w:t>
      </w:r>
      <w:proofErr w:type="spellEnd"/>
      <w:r>
        <w:rPr>
          <w:color w:val="000000"/>
        </w:rPr>
        <w:t>.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4. Постановление вступает в силу в день, следующий за днем его официального опубликования.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6A3F" w:rsidRDefault="00896A3F" w:rsidP="00896A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A3F"/>
    <w:rsid w:val="00472620"/>
    <w:rsid w:val="008230CA"/>
    <w:rsid w:val="0089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A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2019-02-28T15:11:00Z</dcterms:created>
  <dcterms:modified xsi:type="dcterms:W3CDTF">2019-02-28T15:12:00Z</dcterms:modified>
</cp:coreProperties>
</file>