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EDE" w:rsidRPr="0010053F" w:rsidRDefault="00DB4EDE" w:rsidP="00DB4E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4EDE" w:rsidRPr="0010053F" w:rsidRDefault="00DB4EDE" w:rsidP="00DB4ED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2613025</wp:posOffset>
            </wp:positionH>
            <wp:positionV relativeFrom="paragraph">
              <wp:posOffset>-240665</wp:posOffset>
            </wp:positionV>
            <wp:extent cx="579120" cy="70421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0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B4EDE" w:rsidRPr="0010053F" w:rsidRDefault="00DB4EDE" w:rsidP="00DB4E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B4EDE" w:rsidRPr="0010053F" w:rsidRDefault="00DB4EDE" w:rsidP="00DB4E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B4EDE" w:rsidRPr="0010053F" w:rsidRDefault="00DB4EDE" w:rsidP="00DB4E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B4EDE" w:rsidRPr="0010053F" w:rsidRDefault="00DB4EDE" w:rsidP="00DB4EDE">
      <w:pPr>
        <w:tabs>
          <w:tab w:val="left" w:pos="402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9751" w:type="dxa"/>
        <w:tblInd w:w="-112" w:type="dxa"/>
        <w:tblCellMar>
          <w:left w:w="0" w:type="dxa"/>
          <w:right w:w="0" w:type="dxa"/>
        </w:tblCellMar>
        <w:tblLook w:val="0000"/>
      </w:tblPr>
      <w:tblGrid>
        <w:gridCol w:w="1048"/>
        <w:gridCol w:w="1048"/>
        <w:gridCol w:w="1049"/>
        <w:gridCol w:w="707"/>
        <w:gridCol w:w="1049"/>
        <w:gridCol w:w="1049"/>
        <w:gridCol w:w="1049"/>
        <w:gridCol w:w="871"/>
        <w:gridCol w:w="756"/>
        <w:gridCol w:w="1285"/>
      </w:tblGrid>
      <w:tr w:rsidR="00DB4EDE" w:rsidRPr="0010053F" w:rsidTr="00950E2C">
        <w:trPr>
          <w:trHeight w:val="405"/>
        </w:trPr>
        <w:tc>
          <w:tcPr>
            <w:tcW w:w="9751" w:type="dxa"/>
            <w:gridSpan w:val="10"/>
            <w:shd w:val="clear" w:color="auto" w:fill="auto"/>
            <w:noWrap/>
            <w:vAlign w:val="bottom"/>
          </w:tcPr>
          <w:p w:rsidR="00DB4EDE" w:rsidRPr="0010053F" w:rsidRDefault="00DB4EDE" w:rsidP="00950E2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АДМИНИСТРАЦИЯ  МЕЛЬНИЧНОГО</w:t>
            </w:r>
            <w:r w:rsidRPr="0010053F">
              <w:rPr>
                <w:rFonts w:ascii="Times New Roman" w:hAnsi="Times New Roman"/>
                <w:sz w:val="32"/>
                <w:szCs w:val="32"/>
              </w:rPr>
              <w:t xml:space="preserve"> СЕЛЬСОВЕТА</w:t>
            </w:r>
          </w:p>
          <w:p w:rsidR="00DB4EDE" w:rsidRDefault="00DB4EDE" w:rsidP="00950E2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0053F">
              <w:rPr>
                <w:rFonts w:ascii="Times New Roman" w:hAnsi="Times New Roman"/>
                <w:sz w:val="32"/>
                <w:szCs w:val="32"/>
              </w:rPr>
              <w:t>Ирбейского района Красноярского края</w:t>
            </w:r>
          </w:p>
          <w:p w:rsidR="00DB4EDE" w:rsidRPr="0010053F" w:rsidRDefault="00DB4EDE" w:rsidP="00950E2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DB4EDE" w:rsidRPr="0010053F" w:rsidRDefault="00DB4EDE" w:rsidP="00950E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ПРОЕКТ</w:t>
            </w:r>
          </w:p>
        </w:tc>
      </w:tr>
      <w:tr w:rsidR="00DB4EDE" w:rsidRPr="0010053F" w:rsidTr="00950E2C">
        <w:trPr>
          <w:trHeight w:val="517"/>
        </w:trPr>
        <w:tc>
          <w:tcPr>
            <w:tcW w:w="9751" w:type="dxa"/>
            <w:gridSpan w:val="10"/>
            <w:shd w:val="clear" w:color="auto" w:fill="auto"/>
            <w:noWrap/>
            <w:vAlign w:val="bottom"/>
          </w:tcPr>
          <w:p w:rsidR="00DB4EDE" w:rsidRPr="0010053F" w:rsidRDefault="00DB4EDE" w:rsidP="00950E2C">
            <w:pPr>
              <w:spacing w:after="0"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10053F">
              <w:rPr>
                <w:rFonts w:ascii="Times New Roman" w:hAnsi="Times New Roman"/>
                <w:sz w:val="56"/>
                <w:szCs w:val="56"/>
              </w:rPr>
              <w:t xml:space="preserve">  ПОСТАНОВЛЕНИЕ </w:t>
            </w:r>
          </w:p>
        </w:tc>
      </w:tr>
      <w:tr w:rsidR="00DB4EDE" w:rsidRPr="0010053F" w:rsidTr="00950E2C">
        <w:trPr>
          <w:trHeight w:val="375"/>
        </w:trPr>
        <w:tc>
          <w:tcPr>
            <w:tcW w:w="1032" w:type="dxa"/>
            <w:shd w:val="clear" w:color="auto" w:fill="auto"/>
            <w:noWrap/>
            <w:vAlign w:val="bottom"/>
          </w:tcPr>
          <w:p w:rsidR="00DB4EDE" w:rsidRPr="0010053F" w:rsidRDefault="00DB4EDE" w:rsidP="00950E2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</w:tcPr>
          <w:p w:rsidR="00DB4EDE" w:rsidRPr="0010053F" w:rsidRDefault="00DB4EDE" w:rsidP="00950E2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</w:tcPr>
          <w:p w:rsidR="00DB4EDE" w:rsidRPr="0010053F" w:rsidRDefault="00DB4EDE" w:rsidP="00950E2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1" w:type="dxa"/>
            <w:shd w:val="clear" w:color="auto" w:fill="auto"/>
            <w:noWrap/>
            <w:vAlign w:val="bottom"/>
          </w:tcPr>
          <w:p w:rsidR="00DB4EDE" w:rsidRPr="0010053F" w:rsidRDefault="00DB4EDE" w:rsidP="00950E2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</w:tcPr>
          <w:p w:rsidR="00DB4EDE" w:rsidRPr="0010053F" w:rsidRDefault="00DB4EDE" w:rsidP="00950E2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</w:tcPr>
          <w:p w:rsidR="00DB4EDE" w:rsidRPr="0010053F" w:rsidRDefault="00DB4EDE" w:rsidP="00950E2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</w:tcPr>
          <w:p w:rsidR="00DB4EDE" w:rsidRPr="0010053F" w:rsidRDefault="00DB4EDE" w:rsidP="00950E2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DB4EDE" w:rsidRPr="0010053F" w:rsidRDefault="00DB4EDE" w:rsidP="00950E2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DB4EDE" w:rsidRPr="0010053F" w:rsidRDefault="00DB4EDE" w:rsidP="00950E2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DB4EDE" w:rsidRPr="0010053F" w:rsidRDefault="00DB4EDE" w:rsidP="00950E2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B4EDE" w:rsidRPr="0010053F" w:rsidTr="00950E2C">
        <w:trPr>
          <w:trHeight w:val="375"/>
        </w:trPr>
        <w:tc>
          <w:tcPr>
            <w:tcW w:w="3788" w:type="dxa"/>
            <w:gridSpan w:val="4"/>
            <w:shd w:val="clear" w:color="auto" w:fill="auto"/>
            <w:noWrap/>
            <w:vAlign w:val="center"/>
          </w:tcPr>
          <w:p w:rsidR="00DB4EDE" w:rsidRPr="0010053F" w:rsidRDefault="00451021" w:rsidP="00950E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0.0</w:t>
            </w:r>
            <w:r w:rsidR="00DB4EDE">
              <w:rPr>
                <w:rFonts w:ascii="Times New Roman" w:hAnsi="Times New Roman"/>
                <w:sz w:val="28"/>
                <w:szCs w:val="28"/>
              </w:rPr>
              <w:t>.2023</w:t>
            </w:r>
            <w:r w:rsidR="00DB4EDE" w:rsidRPr="0010053F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066" w:type="dxa"/>
            <w:gridSpan w:val="2"/>
            <w:shd w:val="clear" w:color="auto" w:fill="auto"/>
            <w:noWrap/>
            <w:vAlign w:val="center"/>
          </w:tcPr>
          <w:p w:rsidR="00DB4EDE" w:rsidRPr="00B241C6" w:rsidRDefault="00B241C6" w:rsidP="00950E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B241C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241C6">
              <w:rPr>
                <w:rFonts w:ascii="Times New Roman" w:hAnsi="Times New Roman" w:cs="Times New Roman"/>
                <w:sz w:val="24"/>
                <w:szCs w:val="24"/>
              </w:rPr>
              <w:t>Мельничное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DB4EDE" w:rsidRPr="0010053F" w:rsidRDefault="00DB4EDE" w:rsidP="00950E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DB4EDE" w:rsidRPr="0010053F" w:rsidRDefault="00DB4EDE" w:rsidP="00950E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9" w:type="dxa"/>
            <w:gridSpan w:val="2"/>
            <w:shd w:val="clear" w:color="auto" w:fill="auto"/>
            <w:noWrap/>
            <w:vAlign w:val="center"/>
          </w:tcPr>
          <w:p w:rsidR="00DB4EDE" w:rsidRPr="0010053F" w:rsidRDefault="00DB4EDE" w:rsidP="00950E2C">
            <w:pPr>
              <w:spacing w:after="0" w:line="240" w:lineRule="auto"/>
              <w:rPr>
                <w:rFonts w:ascii="Arial" w:hAnsi="Arial"/>
                <w:sz w:val="28"/>
                <w:szCs w:val="28"/>
              </w:rPr>
            </w:pPr>
            <w:r w:rsidRPr="0010053F">
              <w:rPr>
                <w:rFonts w:ascii="Times New Roman" w:hAnsi="Times New Roman"/>
                <w:sz w:val="28"/>
                <w:szCs w:val="28"/>
              </w:rPr>
              <w:t xml:space="preserve">      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053F">
              <w:rPr>
                <w:rFonts w:ascii="Times New Roman" w:hAnsi="Times New Roman"/>
                <w:sz w:val="28"/>
                <w:szCs w:val="28"/>
              </w:rPr>
              <w:t>-пг</w:t>
            </w:r>
          </w:p>
        </w:tc>
      </w:tr>
    </w:tbl>
    <w:p w:rsidR="00DB4EDE" w:rsidRPr="00A46B40" w:rsidRDefault="00DB4EDE" w:rsidP="00DB4EDE">
      <w:pPr>
        <w:jc w:val="center"/>
        <w:rPr>
          <w:rFonts w:ascii="Times New Roman" w:hAnsi="Times New Roman"/>
          <w:sz w:val="24"/>
          <w:szCs w:val="24"/>
        </w:rPr>
      </w:pPr>
    </w:p>
    <w:p w:rsidR="00DB4EDE" w:rsidRDefault="00DB4EDE" w:rsidP="00DB4E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4EDE" w:rsidRDefault="00DB4EDE" w:rsidP="00DB4E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B4EDE" w:rsidRPr="00A46B40" w:rsidRDefault="00DB4EDE" w:rsidP="00DB4E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6B40">
        <w:rPr>
          <w:rFonts w:ascii="Times New Roman" w:hAnsi="Times New Roman"/>
          <w:b/>
          <w:sz w:val="24"/>
          <w:szCs w:val="24"/>
        </w:rPr>
        <w:t>Об утверждении Порядка</w:t>
      </w:r>
      <w:r w:rsidRPr="00A46B40">
        <w:rPr>
          <w:rFonts w:ascii="Times New Roman" w:hAnsi="Times New Roman"/>
          <w:sz w:val="24"/>
          <w:szCs w:val="24"/>
        </w:rPr>
        <w:t xml:space="preserve">  </w:t>
      </w:r>
      <w:r w:rsidRPr="00A46B40">
        <w:rPr>
          <w:rFonts w:ascii="Times New Roman" w:hAnsi="Times New Roman"/>
          <w:b/>
          <w:sz w:val="24"/>
          <w:szCs w:val="24"/>
        </w:rPr>
        <w:t>принятия решений о признании безнадежной к взысканию задолжен</w:t>
      </w:r>
      <w:r>
        <w:rPr>
          <w:rFonts w:ascii="Times New Roman" w:hAnsi="Times New Roman"/>
          <w:b/>
          <w:sz w:val="24"/>
          <w:szCs w:val="24"/>
        </w:rPr>
        <w:t>ности по платежам в бюджет Мельничного сельсовета Ирбей</w:t>
      </w:r>
      <w:r w:rsidRPr="00A46B40">
        <w:rPr>
          <w:rFonts w:ascii="Times New Roman" w:hAnsi="Times New Roman"/>
          <w:b/>
          <w:sz w:val="24"/>
          <w:szCs w:val="24"/>
        </w:rPr>
        <w:t>ского района Красноярского края</w:t>
      </w:r>
    </w:p>
    <w:p w:rsidR="00DB4EDE" w:rsidRPr="00A46B40" w:rsidRDefault="00DB4EDE" w:rsidP="00DB4EDE">
      <w:pPr>
        <w:pStyle w:val="ConsPlusTitle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</w:p>
    <w:p w:rsidR="00DB4EDE" w:rsidRPr="00A46B40" w:rsidRDefault="00DB4EDE" w:rsidP="00DB4ED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46B40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пунктом 4 статьи 47.2 Бюджетного кодекса Российской Федерации, руководствуясь Постановлением Правительства РФ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</w:t>
      </w:r>
      <w:r w:rsidR="003E66E2">
        <w:rPr>
          <w:rFonts w:ascii="Times New Roman" w:hAnsi="Times New Roman" w:cs="Times New Roman"/>
          <w:b w:val="0"/>
          <w:sz w:val="24"/>
          <w:szCs w:val="24"/>
        </w:rPr>
        <w:t>руководствуясь Уставом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Мельничного сельсовета Ирбей</w:t>
      </w:r>
      <w:r w:rsidRPr="00A46B40">
        <w:rPr>
          <w:rFonts w:ascii="Times New Roman" w:hAnsi="Times New Roman" w:cs="Times New Roman"/>
          <w:b w:val="0"/>
          <w:sz w:val="24"/>
          <w:szCs w:val="24"/>
        </w:rPr>
        <w:t xml:space="preserve">ского района Красноярского края, </w:t>
      </w:r>
      <w:r>
        <w:rPr>
          <w:rFonts w:ascii="Times New Roman" w:hAnsi="Times New Roman" w:cs="Times New Roman"/>
          <w:b w:val="0"/>
          <w:sz w:val="24"/>
          <w:szCs w:val="24"/>
        </w:rPr>
        <w:t>ПОСТАНОВЛЯЮ</w:t>
      </w:r>
      <w:r w:rsidRPr="00A46B40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DB4EDE" w:rsidRPr="00A46B40" w:rsidRDefault="00DB4EDE" w:rsidP="00DB4EDE">
      <w:pPr>
        <w:pStyle w:val="ConsPlu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A46B40">
        <w:rPr>
          <w:rFonts w:ascii="Times New Roman" w:hAnsi="Times New Roman"/>
          <w:b w:val="0"/>
          <w:sz w:val="24"/>
          <w:szCs w:val="24"/>
        </w:rPr>
        <w:t xml:space="preserve">1. Утвердить Порядок принятия решений о признании безнадежной к взысканию задолженности по платежам в бюджет </w:t>
      </w:r>
      <w:r>
        <w:rPr>
          <w:rFonts w:ascii="Times New Roman" w:hAnsi="Times New Roman" w:cs="Times New Roman"/>
          <w:b w:val="0"/>
          <w:sz w:val="24"/>
          <w:szCs w:val="24"/>
        </w:rPr>
        <w:t>Мельничного сельсовета Ирбей</w:t>
      </w:r>
      <w:r w:rsidRPr="00A46B40">
        <w:rPr>
          <w:rFonts w:ascii="Times New Roman" w:hAnsi="Times New Roman" w:cs="Times New Roman"/>
          <w:b w:val="0"/>
          <w:sz w:val="24"/>
          <w:szCs w:val="24"/>
        </w:rPr>
        <w:t>ского района Красноярского края,</w:t>
      </w:r>
      <w:r w:rsidRPr="00A46B40">
        <w:rPr>
          <w:rFonts w:ascii="Times New Roman" w:hAnsi="Times New Roman"/>
          <w:b w:val="0"/>
          <w:sz w:val="24"/>
          <w:szCs w:val="24"/>
        </w:rPr>
        <w:t xml:space="preserve"> согласно приложению 1.</w:t>
      </w:r>
    </w:p>
    <w:p w:rsidR="00DB4EDE" w:rsidRPr="00A46B40" w:rsidRDefault="00DB4EDE" w:rsidP="00DB4EDE">
      <w:pPr>
        <w:pStyle w:val="ConsPlu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A46B40">
        <w:rPr>
          <w:rFonts w:ascii="Times New Roman" w:hAnsi="Times New Roman"/>
          <w:b w:val="0"/>
          <w:sz w:val="24"/>
          <w:szCs w:val="24"/>
        </w:rPr>
        <w:t xml:space="preserve">2. Утвердить состав комиссии по признанию безнадежной к взысканию задолженности по платежам в бюджет </w:t>
      </w:r>
      <w:r>
        <w:rPr>
          <w:rFonts w:ascii="Times New Roman" w:hAnsi="Times New Roman" w:cs="Times New Roman"/>
          <w:b w:val="0"/>
          <w:sz w:val="24"/>
          <w:szCs w:val="24"/>
        </w:rPr>
        <w:t>Мельничного сельсовета Ирбей</w:t>
      </w:r>
      <w:r w:rsidRPr="00A46B40">
        <w:rPr>
          <w:rFonts w:ascii="Times New Roman" w:hAnsi="Times New Roman" w:cs="Times New Roman"/>
          <w:b w:val="0"/>
          <w:sz w:val="24"/>
          <w:szCs w:val="24"/>
        </w:rPr>
        <w:t>ского района Красноярского края,</w:t>
      </w:r>
      <w:r w:rsidRPr="00A46B40">
        <w:rPr>
          <w:rFonts w:ascii="Times New Roman" w:hAnsi="Times New Roman"/>
          <w:b w:val="0"/>
          <w:sz w:val="24"/>
          <w:szCs w:val="24"/>
        </w:rPr>
        <w:t xml:space="preserve"> согласно приложению 2.</w:t>
      </w:r>
    </w:p>
    <w:p w:rsidR="00DB4EDE" w:rsidRPr="00A46B40" w:rsidRDefault="00DB4EDE" w:rsidP="00DB4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B4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Признать утратившим</w:t>
      </w:r>
      <w:r w:rsidRPr="00A46B40">
        <w:rPr>
          <w:rFonts w:ascii="Times New Roman" w:hAnsi="Times New Roman"/>
          <w:sz w:val="24"/>
          <w:szCs w:val="24"/>
        </w:rPr>
        <w:t xml:space="preserve"> силу:</w:t>
      </w:r>
    </w:p>
    <w:p w:rsidR="00DB4EDE" w:rsidRPr="00A46B40" w:rsidRDefault="00DB4EDE" w:rsidP="00DB4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B40">
        <w:rPr>
          <w:rFonts w:ascii="Times New Roman" w:hAnsi="Times New Roman"/>
          <w:sz w:val="24"/>
          <w:szCs w:val="24"/>
        </w:rPr>
        <w:t>3.1. П</w:t>
      </w:r>
      <w:r>
        <w:rPr>
          <w:rFonts w:ascii="Times New Roman" w:hAnsi="Times New Roman"/>
          <w:sz w:val="24"/>
          <w:szCs w:val="24"/>
        </w:rPr>
        <w:t xml:space="preserve">остановление администрации </w:t>
      </w:r>
      <w:r w:rsidRPr="00DB4EDE">
        <w:rPr>
          <w:rFonts w:ascii="Times New Roman" w:hAnsi="Times New Roman" w:cs="Times New Roman"/>
          <w:sz w:val="24"/>
          <w:szCs w:val="24"/>
        </w:rPr>
        <w:t>Мельничного</w:t>
      </w:r>
      <w:r>
        <w:rPr>
          <w:rFonts w:ascii="Times New Roman" w:hAnsi="Times New Roman"/>
          <w:sz w:val="24"/>
          <w:szCs w:val="24"/>
        </w:rPr>
        <w:t xml:space="preserve"> сельсовета Ирбей</w:t>
      </w:r>
      <w:r w:rsidRPr="00A46B40">
        <w:rPr>
          <w:rFonts w:ascii="Times New Roman" w:hAnsi="Times New Roman"/>
          <w:sz w:val="24"/>
          <w:szCs w:val="24"/>
        </w:rPr>
        <w:t>ского</w:t>
      </w:r>
      <w:r>
        <w:rPr>
          <w:rFonts w:ascii="Times New Roman" w:hAnsi="Times New Roman"/>
          <w:sz w:val="24"/>
          <w:szCs w:val="24"/>
        </w:rPr>
        <w:t xml:space="preserve"> района Красноярского края от 30.11.2016 № 44-пг</w:t>
      </w:r>
      <w:r w:rsidRPr="00A46B40">
        <w:rPr>
          <w:rFonts w:ascii="Times New Roman" w:hAnsi="Times New Roman"/>
          <w:sz w:val="24"/>
          <w:szCs w:val="24"/>
        </w:rPr>
        <w:t xml:space="preserve"> «Об утверждении Порядка принятия решений о признании безнадежной к взысканию задолженности по платежам в бюджет </w:t>
      </w:r>
      <w:r w:rsidRPr="00DB4EDE">
        <w:rPr>
          <w:rFonts w:ascii="Times New Roman" w:hAnsi="Times New Roman" w:cs="Times New Roman"/>
          <w:sz w:val="24"/>
          <w:szCs w:val="24"/>
        </w:rPr>
        <w:t>Мельничного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6B40">
        <w:rPr>
          <w:rFonts w:ascii="Times New Roman" w:hAnsi="Times New Roman"/>
          <w:sz w:val="24"/>
          <w:szCs w:val="24"/>
        </w:rPr>
        <w:t xml:space="preserve">сельсовета, </w:t>
      </w:r>
    </w:p>
    <w:p w:rsidR="00DB4EDE" w:rsidRPr="00A46B40" w:rsidRDefault="00DB4EDE" w:rsidP="00DB4EDE">
      <w:pPr>
        <w:pStyle w:val="a3"/>
        <w:spacing w:before="0" w:beforeAutospacing="0" w:after="0" w:afterAutospacing="0"/>
        <w:ind w:firstLine="709"/>
        <w:jc w:val="both"/>
      </w:pPr>
      <w:r>
        <w:t>4</w:t>
      </w:r>
      <w:r w:rsidRPr="00A46B40">
        <w:t xml:space="preserve">. Постановление вступает в силу </w:t>
      </w:r>
      <w:r>
        <w:t>после</w:t>
      </w:r>
      <w:r w:rsidRPr="00A46B40">
        <w:t xml:space="preserve"> его </w:t>
      </w:r>
      <w:r w:rsidRPr="00FC6FEA">
        <w:t>официального</w:t>
      </w:r>
      <w:r w:rsidRPr="00CF2D56">
        <w:rPr>
          <w:sz w:val="28"/>
          <w:szCs w:val="28"/>
        </w:rPr>
        <w:t xml:space="preserve"> </w:t>
      </w:r>
      <w:r w:rsidRPr="00A46B40">
        <w:t xml:space="preserve">опубликования в </w:t>
      </w:r>
      <w:r>
        <w:t>газете «Вестник органов местн</w:t>
      </w:r>
      <w:r w:rsidR="00F107AA">
        <w:t>ого самоуправления с. Мельничного</w:t>
      </w:r>
      <w:r>
        <w:t xml:space="preserve">», а также на официальном сайте Администрации </w:t>
      </w:r>
      <w:r w:rsidRPr="00DB4EDE">
        <w:t>Мельничного</w:t>
      </w:r>
      <w:r>
        <w:t xml:space="preserve"> сельсовета .</w:t>
      </w:r>
    </w:p>
    <w:p w:rsidR="00DB4EDE" w:rsidRPr="00A46B40" w:rsidRDefault="00DB4EDE" w:rsidP="00DB4EDE">
      <w:pPr>
        <w:pStyle w:val="a3"/>
        <w:spacing w:before="0" w:beforeAutospacing="0" w:after="0" w:afterAutospacing="0"/>
        <w:ind w:firstLine="709"/>
        <w:jc w:val="both"/>
      </w:pPr>
    </w:p>
    <w:p w:rsidR="00DB4EDE" w:rsidRPr="00A46B40" w:rsidRDefault="00DB4EDE" w:rsidP="00DB4EDE">
      <w:pPr>
        <w:pStyle w:val="ConsPlusNormal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A46B40">
        <w:rPr>
          <w:rFonts w:ascii="Times New Roman" w:hAnsi="Times New Roman" w:cs="Times New Roman"/>
          <w:sz w:val="24"/>
          <w:szCs w:val="24"/>
        </w:rPr>
        <w:t xml:space="preserve">  </w:t>
      </w:r>
      <w:r w:rsidRPr="00A46B40"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DB4EDE" w:rsidRPr="00A46B40" w:rsidRDefault="00DB4EDE" w:rsidP="00DB4E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Pr="00DB4EDE">
        <w:rPr>
          <w:rFonts w:ascii="Times New Roman" w:hAnsi="Times New Roman" w:cs="Times New Roman"/>
          <w:sz w:val="24"/>
          <w:szCs w:val="24"/>
        </w:rPr>
        <w:t>Мельничного</w:t>
      </w:r>
      <w:r w:rsidRPr="00A46B40">
        <w:rPr>
          <w:rFonts w:ascii="Times New Roman" w:hAnsi="Times New Roman"/>
          <w:sz w:val="24"/>
          <w:szCs w:val="24"/>
        </w:rPr>
        <w:t xml:space="preserve"> сельсовета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О.М. Охримов</w:t>
      </w:r>
    </w:p>
    <w:p w:rsidR="00DB4EDE" w:rsidRPr="00A46B40" w:rsidRDefault="00DB4EDE" w:rsidP="00DB4EDE">
      <w:pPr>
        <w:rPr>
          <w:rFonts w:ascii="Times New Roman" w:hAnsi="Times New Roman"/>
          <w:sz w:val="28"/>
          <w:szCs w:val="28"/>
          <w:highlight w:val="yellow"/>
        </w:rPr>
        <w:sectPr w:rsidR="00DB4EDE" w:rsidRPr="00A46B40" w:rsidSect="00122FA2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B4EDE" w:rsidRPr="00A46B40" w:rsidRDefault="00DB4EDE" w:rsidP="00DB4EDE">
      <w:pPr>
        <w:autoSpaceDE w:val="0"/>
        <w:autoSpaceDN w:val="0"/>
        <w:adjustRightInd w:val="0"/>
        <w:spacing w:after="0" w:line="240" w:lineRule="auto"/>
        <w:ind w:firstLine="5103"/>
        <w:jc w:val="right"/>
        <w:outlineLvl w:val="0"/>
        <w:rPr>
          <w:rFonts w:ascii="Times New Roman" w:hAnsi="Times New Roman"/>
          <w:sz w:val="24"/>
          <w:szCs w:val="24"/>
        </w:rPr>
      </w:pPr>
      <w:r w:rsidRPr="00A46B40">
        <w:rPr>
          <w:rFonts w:ascii="Times New Roman" w:hAnsi="Times New Roman"/>
          <w:sz w:val="24"/>
          <w:szCs w:val="24"/>
        </w:rPr>
        <w:lastRenderedPageBreak/>
        <w:t xml:space="preserve">Приложение 1 </w:t>
      </w:r>
    </w:p>
    <w:p w:rsidR="00DB4EDE" w:rsidRPr="00A46B40" w:rsidRDefault="00DB4EDE" w:rsidP="00DB4EDE">
      <w:pPr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hAnsi="Times New Roman"/>
          <w:sz w:val="24"/>
          <w:szCs w:val="24"/>
        </w:rPr>
      </w:pPr>
      <w:r w:rsidRPr="00A46B40">
        <w:rPr>
          <w:rFonts w:ascii="Times New Roman" w:hAnsi="Times New Roman"/>
          <w:sz w:val="24"/>
          <w:szCs w:val="24"/>
        </w:rPr>
        <w:t>к п</w:t>
      </w:r>
      <w:r>
        <w:rPr>
          <w:rFonts w:ascii="Times New Roman" w:hAnsi="Times New Roman"/>
          <w:sz w:val="24"/>
          <w:szCs w:val="24"/>
        </w:rPr>
        <w:t xml:space="preserve">остановлению администрации </w:t>
      </w:r>
      <w:r w:rsidRPr="00DB4EDE">
        <w:rPr>
          <w:rFonts w:ascii="Times New Roman" w:hAnsi="Times New Roman" w:cs="Times New Roman"/>
          <w:sz w:val="24"/>
          <w:szCs w:val="24"/>
        </w:rPr>
        <w:t>Мельничного</w:t>
      </w:r>
      <w:r w:rsidRPr="00DB4EDE">
        <w:rPr>
          <w:rFonts w:ascii="Times New Roman" w:hAnsi="Times New Roman"/>
          <w:sz w:val="24"/>
          <w:szCs w:val="24"/>
        </w:rPr>
        <w:t xml:space="preserve"> </w:t>
      </w:r>
      <w:r w:rsidRPr="00A46B40">
        <w:rPr>
          <w:rFonts w:ascii="Times New Roman" w:hAnsi="Times New Roman"/>
          <w:sz w:val="24"/>
          <w:szCs w:val="24"/>
        </w:rPr>
        <w:t>сельсовета</w:t>
      </w:r>
    </w:p>
    <w:p w:rsidR="00DB4EDE" w:rsidRPr="00A46B40" w:rsidRDefault="00DB4EDE" w:rsidP="00DB4E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B40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</w:t>
      </w:r>
      <w:r w:rsidRPr="00A46B40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..2023 г. </w:t>
      </w:r>
      <w:r w:rsidRPr="00A46B40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-пг</w:t>
      </w:r>
      <w:r w:rsidRPr="00A46B40">
        <w:rPr>
          <w:rFonts w:ascii="Times New Roman" w:hAnsi="Times New Roman"/>
          <w:sz w:val="24"/>
          <w:szCs w:val="24"/>
        </w:rPr>
        <w:t xml:space="preserve"> </w:t>
      </w:r>
    </w:p>
    <w:p w:rsidR="00DB4EDE" w:rsidRPr="00A46B40" w:rsidRDefault="00DB4EDE" w:rsidP="00DB4EDE">
      <w:pPr>
        <w:autoSpaceDE w:val="0"/>
        <w:autoSpaceDN w:val="0"/>
        <w:adjustRightInd w:val="0"/>
        <w:spacing w:after="0" w:line="240" w:lineRule="auto"/>
        <w:ind w:firstLine="5360"/>
        <w:outlineLvl w:val="1"/>
        <w:rPr>
          <w:rFonts w:ascii="Times New Roman" w:hAnsi="Times New Roman"/>
          <w:sz w:val="24"/>
          <w:szCs w:val="24"/>
          <w:highlight w:val="yellow"/>
          <w:u w:val="single"/>
        </w:rPr>
      </w:pPr>
    </w:p>
    <w:p w:rsidR="00DB4EDE" w:rsidRPr="00A46B40" w:rsidRDefault="00DB4EDE" w:rsidP="00DB4ED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B4EDE" w:rsidRPr="00A46B40" w:rsidRDefault="00DB4EDE" w:rsidP="00DB4ED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highlight w:val="yellow"/>
        </w:rPr>
      </w:pPr>
      <w:r w:rsidRPr="00A46B40">
        <w:rPr>
          <w:rFonts w:ascii="Times New Roman" w:hAnsi="Times New Roman"/>
          <w:b/>
          <w:sz w:val="24"/>
          <w:szCs w:val="24"/>
        </w:rPr>
        <w:t xml:space="preserve">Порядок принятия решений о признании безнадежной к взысканию задолженности по платежам в бюджет </w:t>
      </w:r>
      <w:r>
        <w:rPr>
          <w:rFonts w:ascii="Times New Roman" w:hAnsi="Times New Roman" w:cs="Times New Roman"/>
          <w:b/>
          <w:sz w:val="24"/>
          <w:szCs w:val="24"/>
        </w:rPr>
        <w:t>Мельничного</w:t>
      </w:r>
      <w:r>
        <w:rPr>
          <w:rFonts w:ascii="Times New Roman" w:hAnsi="Times New Roman"/>
          <w:b/>
          <w:sz w:val="24"/>
          <w:szCs w:val="24"/>
        </w:rPr>
        <w:t xml:space="preserve"> сельсовета Ирбей</w:t>
      </w:r>
      <w:r w:rsidRPr="00A46B40">
        <w:rPr>
          <w:rFonts w:ascii="Times New Roman" w:hAnsi="Times New Roman"/>
          <w:b/>
          <w:sz w:val="24"/>
          <w:szCs w:val="24"/>
        </w:rPr>
        <w:t>ского района Красноярского края</w:t>
      </w:r>
    </w:p>
    <w:p w:rsidR="00DB4EDE" w:rsidRPr="00A46B40" w:rsidRDefault="00DB4EDE" w:rsidP="00DB4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B40">
        <w:rPr>
          <w:rFonts w:ascii="Times New Roman" w:hAnsi="Times New Roman"/>
          <w:sz w:val="24"/>
          <w:szCs w:val="24"/>
        </w:rPr>
        <w:t xml:space="preserve">1. Порядок принятия  решений о признании безнадежной к взысканию задолженности по платежам в бюджет </w:t>
      </w:r>
      <w:r w:rsidRPr="00DB4EDE">
        <w:rPr>
          <w:rFonts w:ascii="Times New Roman" w:hAnsi="Times New Roman" w:cs="Times New Roman"/>
          <w:sz w:val="24"/>
          <w:szCs w:val="24"/>
        </w:rPr>
        <w:t>Мельничного</w:t>
      </w:r>
      <w:r>
        <w:rPr>
          <w:rFonts w:ascii="Times New Roman" w:hAnsi="Times New Roman"/>
          <w:sz w:val="24"/>
          <w:szCs w:val="24"/>
        </w:rPr>
        <w:t xml:space="preserve"> сельсовета Ирбей</w:t>
      </w:r>
      <w:r w:rsidRPr="00A46B40">
        <w:rPr>
          <w:rFonts w:ascii="Times New Roman" w:hAnsi="Times New Roman"/>
          <w:sz w:val="24"/>
          <w:szCs w:val="24"/>
        </w:rPr>
        <w:t>ского района Красноярского края</w:t>
      </w:r>
      <w:r w:rsidRPr="00A46B40">
        <w:rPr>
          <w:rFonts w:ascii="Times New Roman" w:hAnsi="Times New Roman"/>
          <w:i/>
          <w:sz w:val="24"/>
          <w:szCs w:val="24"/>
        </w:rPr>
        <w:t xml:space="preserve">  </w:t>
      </w:r>
      <w:r w:rsidRPr="00A46B40">
        <w:rPr>
          <w:rFonts w:ascii="Times New Roman" w:hAnsi="Times New Roman"/>
          <w:sz w:val="24"/>
          <w:szCs w:val="24"/>
        </w:rPr>
        <w:t xml:space="preserve">(далее – Порядок, местный бюджет) устанавливает основания для принятия администраторами доходов бюджета </w:t>
      </w:r>
      <w:r w:rsidRPr="00DB4EDE">
        <w:rPr>
          <w:rFonts w:ascii="Times New Roman" w:hAnsi="Times New Roman" w:cs="Times New Roman"/>
          <w:sz w:val="24"/>
          <w:szCs w:val="24"/>
        </w:rPr>
        <w:t>Мельничного</w:t>
      </w:r>
      <w:r w:rsidRPr="00A46B40">
        <w:rPr>
          <w:rFonts w:ascii="Times New Roman" w:hAnsi="Times New Roman"/>
          <w:sz w:val="24"/>
          <w:szCs w:val="24"/>
        </w:rPr>
        <w:t xml:space="preserve"> сельсовета (далее - администраторы доходов) решения о признании безнадежной к взысканию задолженности по платежам в местный бюджет, перечень документов, необходимых для принятия такого решения, процедуру и сроки его принятия.</w:t>
      </w:r>
    </w:p>
    <w:p w:rsidR="00DB4EDE" w:rsidRPr="00A46B40" w:rsidRDefault="00DB4EDE" w:rsidP="00DB4E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53"/>
      <w:bookmarkEnd w:id="0"/>
      <w:r w:rsidRPr="00A46B40">
        <w:rPr>
          <w:rFonts w:ascii="Times New Roman" w:hAnsi="Times New Roman" w:cs="Times New Roman"/>
          <w:sz w:val="24"/>
          <w:szCs w:val="24"/>
        </w:rPr>
        <w:t>2. Основаниями для принятия администраторами доходов решения о признании безнадежной к взысканию задолженности по платежам в бюджет являются законодательно установленные случаи:</w:t>
      </w:r>
    </w:p>
    <w:p w:rsidR="00DB4EDE" w:rsidRPr="00A46B40" w:rsidRDefault="00DB4EDE" w:rsidP="00DB4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0"/>
      <w:bookmarkEnd w:id="1"/>
      <w:r w:rsidRPr="00A46B40">
        <w:rPr>
          <w:rFonts w:ascii="Times New Roman" w:hAnsi="Times New Roman"/>
          <w:sz w:val="24"/>
          <w:szCs w:val="24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DB4EDE" w:rsidRPr="00A46B40" w:rsidRDefault="00DB4EDE" w:rsidP="00DB4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46B40">
        <w:rPr>
          <w:rFonts w:ascii="Times New Roman" w:hAnsi="Times New Roman"/>
          <w:sz w:val="24"/>
          <w:szCs w:val="24"/>
        </w:rPr>
        <w:t xml:space="preserve">2) признания банкротом индивидуального предпринимателя - плательщика платежей в бюджет в соответствии с Федеральным </w:t>
      </w:r>
      <w:hyperlink r:id="rId8" w:history="1">
        <w:r w:rsidRPr="00A46B40">
          <w:rPr>
            <w:rFonts w:ascii="Times New Roman" w:hAnsi="Times New Roman"/>
            <w:sz w:val="24"/>
            <w:szCs w:val="24"/>
          </w:rPr>
          <w:t>законом</w:t>
        </w:r>
      </w:hyperlink>
      <w:r w:rsidRPr="00A46B40">
        <w:rPr>
          <w:rFonts w:ascii="Times New Roman" w:hAnsi="Times New Roman"/>
          <w:sz w:val="24"/>
          <w:szCs w:val="24"/>
        </w:rPr>
        <w:t xml:space="preserve"> от 26 октября 2002 года N 127-ФЗ "О несостоятельности (банкротстве)" - в части задолженности по платежам в бюджет, не погашенной по причине недостаточности имущества должника;</w:t>
      </w:r>
    </w:p>
    <w:p w:rsidR="00DB4EDE" w:rsidRPr="00A46B40" w:rsidRDefault="00DB4EDE" w:rsidP="00DB4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46B40">
        <w:rPr>
          <w:rFonts w:ascii="Times New Roman" w:hAnsi="Times New Roman"/>
          <w:sz w:val="24"/>
          <w:szCs w:val="24"/>
        </w:rPr>
        <w:t xml:space="preserve">2.1) признания банкротом гражданина, не являющегося индивидуальным предпринимателем, в соответствии с Федеральным </w:t>
      </w:r>
      <w:hyperlink r:id="rId9" w:history="1">
        <w:r w:rsidRPr="00A46B40">
          <w:rPr>
            <w:rFonts w:ascii="Times New Roman" w:hAnsi="Times New Roman"/>
            <w:sz w:val="24"/>
            <w:szCs w:val="24"/>
          </w:rPr>
          <w:t>законом</w:t>
        </w:r>
      </w:hyperlink>
      <w:r w:rsidRPr="00A46B40">
        <w:rPr>
          <w:rFonts w:ascii="Times New Roman" w:hAnsi="Times New Roman"/>
          <w:sz w:val="24"/>
          <w:szCs w:val="24"/>
        </w:rPr>
        <w:t xml:space="preserve"> от 26 октября 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DB4EDE" w:rsidRPr="00A46B40" w:rsidRDefault="00DB4EDE" w:rsidP="00DB4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46B40">
        <w:rPr>
          <w:rFonts w:ascii="Times New Roman" w:hAnsi="Times New Roman"/>
          <w:sz w:val="24"/>
          <w:szCs w:val="24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DB4EDE" w:rsidRPr="00A46B40" w:rsidRDefault="00DB4EDE" w:rsidP="00DB4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46B40">
        <w:rPr>
          <w:rFonts w:ascii="Times New Roman" w:hAnsi="Times New Roman"/>
          <w:sz w:val="24"/>
          <w:szCs w:val="24"/>
        </w:rPr>
        <w:t>4)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DB4EDE" w:rsidRPr="00A46B40" w:rsidRDefault="00DB4EDE" w:rsidP="00DB4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46B40">
        <w:rPr>
          <w:rFonts w:ascii="Times New Roman" w:hAnsi="Times New Roman"/>
          <w:sz w:val="24"/>
          <w:szCs w:val="24"/>
        </w:rPr>
        <w:t xml:space="preserve"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hyperlink r:id="rId10" w:history="1">
        <w:r w:rsidRPr="00A46B40">
          <w:rPr>
            <w:rFonts w:ascii="Times New Roman" w:hAnsi="Times New Roman"/>
            <w:sz w:val="24"/>
            <w:szCs w:val="24"/>
          </w:rPr>
          <w:t>пунктом 3</w:t>
        </w:r>
      </w:hyperlink>
      <w:r w:rsidRPr="00A46B40">
        <w:rPr>
          <w:rFonts w:ascii="Times New Roman" w:hAnsi="Times New Roman"/>
          <w:sz w:val="24"/>
          <w:szCs w:val="24"/>
        </w:rPr>
        <w:t xml:space="preserve"> или </w:t>
      </w:r>
      <w:hyperlink r:id="rId11" w:history="1">
        <w:r w:rsidRPr="00A46B40">
          <w:rPr>
            <w:rFonts w:ascii="Times New Roman" w:hAnsi="Times New Roman"/>
            <w:sz w:val="24"/>
            <w:szCs w:val="24"/>
          </w:rPr>
          <w:t>4 части 1 статьи 46</w:t>
        </w:r>
      </w:hyperlink>
      <w:r w:rsidRPr="00A46B40">
        <w:rPr>
          <w:rFonts w:ascii="Times New Roman" w:hAnsi="Times New Roman"/>
          <w:sz w:val="24"/>
          <w:szCs w:val="24"/>
        </w:rPr>
        <w:t xml:space="preserve"> Федерального закона от 2 октября 2007 года N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</w:p>
    <w:p w:rsidR="00DB4EDE" w:rsidRPr="00A46B40" w:rsidRDefault="00DB4EDE" w:rsidP="00DB4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46B40">
        <w:rPr>
          <w:rFonts w:ascii="Times New Roman" w:hAnsi="Times New Roman"/>
          <w:sz w:val="24"/>
          <w:szCs w:val="24"/>
        </w:rPr>
        <w:t xml:space="preserve">- размер задолженности не превышает размера требований к должнику, установленного </w:t>
      </w:r>
      <w:hyperlink r:id="rId12" w:history="1">
        <w:r w:rsidRPr="00A46B40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A46B40">
        <w:rPr>
          <w:rFonts w:ascii="Times New Roman" w:hAnsi="Times New Roman"/>
          <w:sz w:val="24"/>
          <w:szCs w:val="24"/>
        </w:rPr>
        <w:t xml:space="preserve"> Российской Федерации о несостоятельности (банкротстве) для возбуждения производства по делу о банкротстве;</w:t>
      </w:r>
    </w:p>
    <w:p w:rsidR="00DB4EDE" w:rsidRPr="00A46B40" w:rsidRDefault="00DB4EDE" w:rsidP="00DB4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46B40">
        <w:rPr>
          <w:rFonts w:ascii="Times New Roman" w:hAnsi="Times New Roman"/>
          <w:sz w:val="24"/>
          <w:szCs w:val="24"/>
        </w:rPr>
        <w:t xml:space="preserve">-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</w:t>
      </w:r>
      <w:r w:rsidRPr="00A46B40">
        <w:rPr>
          <w:rFonts w:ascii="Times New Roman" w:hAnsi="Times New Roman"/>
          <w:sz w:val="24"/>
          <w:szCs w:val="24"/>
        </w:rPr>
        <w:lastRenderedPageBreak/>
        <w:t>средств, достаточных для возмещения судебных расходов на проведение процедур, применяемых в деле о банкротстве;</w:t>
      </w:r>
    </w:p>
    <w:p w:rsidR="00DB4EDE" w:rsidRPr="00A46B40" w:rsidRDefault="00DB4EDE" w:rsidP="00DB4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46B40">
        <w:rPr>
          <w:rFonts w:ascii="Times New Roman" w:hAnsi="Times New Roman"/>
          <w:sz w:val="24"/>
          <w:szCs w:val="24"/>
        </w:rPr>
        <w:t xml:space="preserve">6) исключения юридического лица по решению регистрирующего органа из единого государственного реестра юридических лиц и наличия, ранее вынесенного судебным приставом-исполнителем,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3" w:history="1">
        <w:r w:rsidRPr="00A46B40">
          <w:rPr>
            <w:rFonts w:ascii="Times New Roman" w:hAnsi="Times New Roman"/>
            <w:sz w:val="24"/>
            <w:szCs w:val="24"/>
          </w:rPr>
          <w:t>пунктом 3</w:t>
        </w:r>
      </w:hyperlink>
      <w:r w:rsidRPr="00A46B40">
        <w:rPr>
          <w:rFonts w:ascii="Times New Roman" w:hAnsi="Times New Roman"/>
          <w:sz w:val="24"/>
          <w:szCs w:val="24"/>
        </w:rPr>
        <w:t xml:space="preserve"> или </w:t>
      </w:r>
      <w:hyperlink r:id="rId14" w:history="1">
        <w:r w:rsidRPr="00A46B40">
          <w:rPr>
            <w:rFonts w:ascii="Times New Roman" w:hAnsi="Times New Roman"/>
            <w:sz w:val="24"/>
            <w:szCs w:val="24"/>
          </w:rPr>
          <w:t>4 части 1 статьи 46</w:t>
        </w:r>
      </w:hyperlink>
      <w:r w:rsidRPr="00A46B40">
        <w:rPr>
          <w:rFonts w:ascii="Times New Roman" w:hAnsi="Times New Roman"/>
          <w:sz w:val="24"/>
          <w:szCs w:val="24"/>
        </w:rPr>
        <w:t xml:space="preserve"> Федерального закона от 2 октября 2007 года №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5" w:history="1">
        <w:r w:rsidRPr="00A46B40">
          <w:rPr>
            <w:rFonts w:ascii="Times New Roman" w:hAnsi="Times New Roman"/>
            <w:sz w:val="24"/>
            <w:szCs w:val="24"/>
          </w:rPr>
          <w:t>законом</w:t>
        </w:r>
      </w:hyperlink>
      <w:r w:rsidRPr="00A46B40">
        <w:rPr>
          <w:rFonts w:ascii="Times New Roman" w:hAnsi="Times New Roman"/>
          <w:sz w:val="24"/>
          <w:szCs w:val="24"/>
        </w:rPr>
        <w:t xml:space="preserve"> от 8 августа 2001 года №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DB4EDE" w:rsidRPr="00A46B40" w:rsidRDefault="00DB4EDE" w:rsidP="00DB4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46B40">
        <w:rPr>
          <w:rFonts w:ascii="Times New Roman" w:hAnsi="Times New Roman"/>
          <w:sz w:val="24"/>
          <w:szCs w:val="24"/>
        </w:rPr>
        <w:t xml:space="preserve">2.1. Наряду со случаями, предусмотренными </w:t>
      </w:r>
      <w:hyperlink w:anchor="Par0" w:history="1">
        <w:r w:rsidRPr="00A46B40">
          <w:rPr>
            <w:rFonts w:ascii="Times New Roman" w:hAnsi="Times New Roman"/>
            <w:sz w:val="24"/>
            <w:szCs w:val="24"/>
          </w:rPr>
          <w:t>2</w:t>
        </w:r>
      </w:hyperlink>
      <w:r w:rsidRPr="00A46B40">
        <w:rPr>
          <w:rFonts w:ascii="Times New Roman" w:hAnsi="Times New Roman"/>
          <w:sz w:val="24"/>
          <w:szCs w:val="24"/>
        </w:rPr>
        <w:t xml:space="preserve">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6" w:history="1">
        <w:r w:rsidRPr="00A46B40">
          <w:rPr>
            <w:rFonts w:ascii="Times New Roman" w:hAnsi="Times New Roman"/>
            <w:sz w:val="24"/>
            <w:szCs w:val="24"/>
          </w:rPr>
          <w:t>Кодексом</w:t>
        </w:r>
      </w:hyperlink>
      <w:r w:rsidRPr="00A46B40">
        <w:rPr>
          <w:rFonts w:ascii="Times New Roman" w:hAnsi="Times New Roman"/>
          <w:sz w:val="24"/>
          <w:szCs w:val="24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DB4EDE" w:rsidRPr="00A46B40" w:rsidRDefault="00DB4EDE" w:rsidP="00DB4EDE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A46B40">
        <w:rPr>
          <w:rFonts w:ascii="Times New Roman" w:hAnsi="Times New Roman"/>
          <w:sz w:val="24"/>
          <w:szCs w:val="24"/>
        </w:rPr>
        <w:t xml:space="preserve">         3. Для принятия решения, о признании задолженности по платежам в бюджет, безнадежной к взысканию, необходимы следующие документы, подтверждающие наличие оснований для принятия решений о признании безнадежной к взысканию задолженности по платежам:</w:t>
      </w:r>
    </w:p>
    <w:p w:rsidR="00DB4EDE" w:rsidRPr="00A46B40" w:rsidRDefault="00DB4EDE" w:rsidP="00DB4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B40">
        <w:rPr>
          <w:rFonts w:ascii="Times New Roman" w:hAnsi="Times New Roman"/>
          <w:sz w:val="24"/>
          <w:szCs w:val="24"/>
        </w:rPr>
        <w:t xml:space="preserve">          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Федерации;</w:t>
      </w:r>
    </w:p>
    <w:p w:rsidR="00DB4EDE" w:rsidRPr="00A46B40" w:rsidRDefault="00DB4EDE" w:rsidP="00DB4E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B40">
        <w:rPr>
          <w:rFonts w:ascii="Times New Roman" w:hAnsi="Times New Roman"/>
          <w:sz w:val="24"/>
          <w:szCs w:val="24"/>
        </w:rPr>
        <w:t>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 w:rsidR="00DB4EDE" w:rsidRPr="00A46B40" w:rsidRDefault="00DB4EDE" w:rsidP="00DB4E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B40">
        <w:rPr>
          <w:rFonts w:ascii="Times New Roman" w:hAnsi="Times New Roman"/>
          <w:sz w:val="24"/>
          <w:szCs w:val="24"/>
        </w:rPr>
        <w:t>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DB4EDE" w:rsidRPr="00A46B40" w:rsidRDefault="00DB4EDE" w:rsidP="00DB4E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B40">
        <w:rPr>
          <w:rFonts w:ascii="Times New Roman" w:hAnsi="Times New Roman"/>
          <w:sz w:val="24"/>
          <w:szCs w:val="24"/>
        </w:rPr>
        <w:t>документ, свидетельствующий о смерти физического лица - плательщика платежей в бюджет, или подтверждающий факт объявления его умершим;</w:t>
      </w:r>
    </w:p>
    <w:p w:rsidR="00DB4EDE" w:rsidRPr="00A46B40" w:rsidRDefault="00DB4EDE" w:rsidP="00DB4ED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46B40">
        <w:rPr>
          <w:rFonts w:ascii="Times New Roman" w:hAnsi="Times New Roman"/>
          <w:sz w:val="24"/>
          <w:szCs w:val="24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DB4EDE" w:rsidRPr="00A46B40" w:rsidRDefault="00DB4EDE" w:rsidP="00DB4ED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46B40">
        <w:rPr>
          <w:rFonts w:ascii="Times New Roman" w:hAnsi="Times New Roman"/>
          <w:sz w:val="24"/>
          <w:szCs w:val="24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DB4EDE" w:rsidRPr="00A46B40" w:rsidRDefault="00DB4EDE" w:rsidP="00DB4ED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46B40">
        <w:rPr>
          <w:rFonts w:ascii="Times New Roman" w:hAnsi="Times New Roman"/>
          <w:sz w:val="24"/>
          <w:szCs w:val="24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DB4EDE" w:rsidRPr="00A46B40" w:rsidRDefault="00DB4EDE" w:rsidP="00DB4ED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46B40">
        <w:rPr>
          <w:rFonts w:ascii="Times New Roman" w:hAnsi="Times New Roman"/>
          <w:sz w:val="24"/>
          <w:szCs w:val="24"/>
        </w:rPr>
        <w:lastRenderedPageBreak/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DB4EDE" w:rsidRPr="00A46B40" w:rsidRDefault="00DB4EDE" w:rsidP="00DB4ED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46B40">
        <w:rPr>
          <w:rFonts w:ascii="Times New Roman" w:hAnsi="Times New Roman"/>
          <w:sz w:val="24"/>
          <w:szCs w:val="24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DB4EDE" w:rsidRPr="00A46B40" w:rsidRDefault="00DB4EDE" w:rsidP="00DB4E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B40">
        <w:rPr>
          <w:rFonts w:ascii="Times New Roman" w:hAnsi="Times New Roman"/>
          <w:sz w:val="24"/>
          <w:szCs w:val="24"/>
        </w:rPr>
        <w:t>судебный акт,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бюджет;</w:t>
      </w:r>
    </w:p>
    <w:p w:rsidR="00DB4EDE" w:rsidRPr="00A46B40" w:rsidRDefault="00DB4EDE" w:rsidP="00DB4E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B40">
        <w:rPr>
          <w:rFonts w:ascii="Times New Roman" w:hAnsi="Times New Roman"/>
          <w:sz w:val="24"/>
          <w:szCs w:val="24"/>
        </w:rPr>
        <w:t xml:space="preserve"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17" w:history="1">
        <w:r w:rsidRPr="00A46B40">
          <w:rPr>
            <w:rFonts w:ascii="Times New Roman" w:hAnsi="Times New Roman"/>
            <w:sz w:val="24"/>
            <w:szCs w:val="24"/>
          </w:rPr>
          <w:t>пунктами 3</w:t>
        </w:r>
      </w:hyperlink>
      <w:r w:rsidRPr="00A46B40">
        <w:rPr>
          <w:rFonts w:ascii="Times New Roman" w:hAnsi="Times New Roman"/>
          <w:sz w:val="24"/>
          <w:szCs w:val="24"/>
        </w:rPr>
        <w:t xml:space="preserve"> и </w:t>
      </w:r>
      <w:hyperlink r:id="rId18" w:history="1">
        <w:r w:rsidRPr="00A46B40">
          <w:rPr>
            <w:rFonts w:ascii="Times New Roman" w:hAnsi="Times New Roman"/>
            <w:sz w:val="24"/>
            <w:szCs w:val="24"/>
          </w:rPr>
          <w:t>4 части 1 статьи 46</w:t>
        </w:r>
      </w:hyperlink>
      <w:r w:rsidRPr="00A46B40">
        <w:rPr>
          <w:rFonts w:ascii="Times New Roman" w:hAnsi="Times New Roman"/>
          <w:sz w:val="24"/>
          <w:szCs w:val="24"/>
        </w:rPr>
        <w:t xml:space="preserve"> Федерального закона «Об исполнительном производстве»;</w:t>
      </w:r>
    </w:p>
    <w:p w:rsidR="00DB4EDE" w:rsidRPr="00A46B40" w:rsidRDefault="00DB4EDE" w:rsidP="00DB4ED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46B40">
        <w:rPr>
          <w:rFonts w:ascii="Times New Roman" w:hAnsi="Times New Roman"/>
          <w:sz w:val="24"/>
          <w:szCs w:val="24"/>
        </w:rPr>
        <w:t>постановление о прекращении исполнения постановления о назначении административного наказания.</w:t>
      </w:r>
    </w:p>
    <w:p w:rsidR="00DB4EDE" w:rsidRPr="00A46B40" w:rsidRDefault="00DB4EDE" w:rsidP="00DB4E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B40">
        <w:rPr>
          <w:rFonts w:ascii="Times New Roman" w:hAnsi="Times New Roman" w:cs="Times New Roman"/>
          <w:sz w:val="24"/>
          <w:szCs w:val="24"/>
        </w:rPr>
        <w:t xml:space="preserve">Для каждого случая, указанного в пункте 2 настоящего Порядка, должен быть предоставлен соответствующий пакет документов, необходимых для принятия решения о признании задолженности по платежам в бюджет безнадежной к взысканию из перечня, установленного настоящим пунктом. </w:t>
      </w:r>
    </w:p>
    <w:p w:rsidR="00DB4EDE" w:rsidRPr="00A46B40" w:rsidRDefault="00DB4EDE" w:rsidP="00DB4E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B40">
        <w:rPr>
          <w:rFonts w:ascii="Times New Roman" w:hAnsi="Times New Roman" w:cs="Times New Roman"/>
          <w:sz w:val="24"/>
          <w:szCs w:val="24"/>
        </w:rPr>
        <w:t xml:space="preserve">Перечень документов, представленный в настоящем пункте, не является исчерпывающим, но является обязательным для принятия решения о признании </w:t>
      </w:r>
      <w:r w:rsidRPr="00A46B40">
        <w:rPr>
          <w:rFonts w:ascii="Times New Roman" w:hAnsi="Times New Roman"/>
          <w:sz w:val="24"/>
          <w:szCs w:val="24"/>
        </w:rPr>
        <w:t>задолженности по платежам в бюджет, безнадежной к взысканию</w:t>
      </w:r>
      <w:r w:rsidRPr="00A46B40">
        <w:rPr>
          <w:rFonts w:ascii="Times New Roman" w:hAnsi="Times New Roman" w:cs="Times New Roman"/>
          <w:sz w:val="24"/>
          <w:szCs w:val="24"/>
        </w:rPr>
        <w:t>.</w:t>
      </w:r>
    </w:p>
    <w:p w:rsidR="00DB4EDE" w:rsidRPr="00A46B40" w:rsidRDefault="00DB4EDE" w:rsidP="00DB4E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B40">
        <w:rPr>
          <w:rFonts w:ascii="Times New Roman" w:hAnsi="Times New Roman" w:cs="Times New Roman"/>
          <w:sz w:val="24"/>
          <w:szCs w:val="24"/>
        </w:rPr>
        <w:t>4. Решение о признании безнадежной к взысканию задолженности по платежам в бюджеты принимается на основании решения специально созданной комиссии (далее - Комиссия).</w:t>
      </w:r>
    </w:p>
    <w:p w:rsidR="00DB4EDE" w:rsidRPr="00A46B40" w:rsidRDefault="00DB4EDE" w:rsidP="00DB4E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B40">
        <w:rPr>
          <w:rFonts w:ascii="Times New Roman" w:hAnsi="Times New Roman" w:cs="Times New Roman"/>
          <w:sz w:val="24"/>
          <w:szCs w:val="24"/>
        </w:rPr>
        <w:t>5. В состав Комиссии помимо сотрудников администратора доходов бюджетов могут входить представители главного администратора доходов бюджетов, финансовых органов.</w:t>
      </w:r>
    </w:p>
    <w:p w:rsidR="00DB4EDE" w:rsidRPr="00A46B40" w:rsidRDefault="00DB4EDE" w:rsidP="00DB4E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B40">
        <w:rPr>
          <w:rFonts w:ascii="Times New Roman" w:hAnsi="Times New Roman" w:cs="Times New Roman"/>
          <w:sz w:val="24"/>
          <w:szCs w:val="24"/>
        </w:rPr>
        <w:t>5.1. По результатам рассмотрения вопроса о признании задолженности по платежам в местный бюджет безнадежной к взысканию Комиссия, в течение трех рабочих дней с момента получения необходимых документов рекомендует:</w:t>
      </w:r>
    </w:p>
    <w:p w:rsidR="00DB4EDE" w:rsidRPr="00A46B40" w:rsidRDefault="00DB4EDE" w:rsidP="00DB4E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B40">
        <w:rPr>
          <w:rFonts w:ascii="Times New Roman" w:hAnsi="Times New Roman" w:cs="Times New Roman"/>
          <w:sz w:val="24"/>
          <w:szCs w:val="24"/>
        </w:rPr>
        <w:t>а) признать задолженность по платежам в местный бюджет безнадежной к взысканию;</w:t>
      </w:r>
    </w:p>
    <w:p w:rsidR="00DB4EDE" w:rsidRPr="00A46B40" w:rsidRDefault="00DB4EDE" w:rsidP="00DB4E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B40">
        <w:rPr>
          <w:rFonts w:ascii="Times New Roman" w:hAnsi="Times New Roman" w:cs="Times New Roman"/>
          <w:sz w:val="24"/>
          <w:szCs w:val="24"/>
        </w:rPr>
        <w:t>б) 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бюджеты безнадежной к взысканию.</w:t>
      </w:r>
    </w:p>
    <w:p w:rsidR="00DB4EDE" w:rsidRPr="00A46B40" w:rsidRDefault="00DB4EDE" w:rsidP="00DB4E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B40">
        <w:rPr>
          <w:rFonts w:ascii="Times New Roman" w:hAnsi="Times New Roman"/>
          <w:sz w:val="24"/>
          <w:szCs w:val="24"/>
        </w:rPr>
        <w:t>В случае установления Комиссией оснований для признания задолженности по платежам в местный бюджет безнадежной к взысканию, Комиссия подготавливает Проект решения о признании безнадежной к взысканию задолженности.</w:t>
      </w:r>
    </w:p>
    <w:p w:rsidR="00DB4EDE" w:rsidRPr="00A46B40" w:rsidRDefault="00DB4EDE" w:rsidP="00DB4E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B40">
        <w:rPr>
          <w:rFonts w:ascii="Times New Roman" w:hAnsi="Times New Roman" w:cs="Times New Roman"/>
          <w:sz w:val="24"/>
          <w:szCs w:val="24"/>
        </w:rPr>
        <w:t>5.2. Решение Комиссии должно быть оформлено протоколом, подписанным всеми членами Комиссии.</w:t>
      </w:r>
    </w:p>
    <w:p w:rsidR="00DB4EDE" w:rsidRPr="00A46B40" w:rsidRDefault="00DB4EDE" w:rsidP="00DB4E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B40">
        <w:rPr>
          <w:rFonts w:ascii="Times New Roman" w:hAnsi="Times New Roman" w:cs="Times New Roman"/>
          <w:sz w:val="24"/>
          <w:szCs w:val="24"/>
        </w:rPr>
        <w:t>6. Решение о признании безнадежной к взысканию задолженности по платежам в бюджеты подписывается руководителем администратора доходов бюджетов.</w:t>
      </w:r>
    </w:p>
    <w:p w:rsidR="00DB4EDE" w:rsidRPr="00A46B40" w:rsidRDefault="00DB4EDE" w:rsidP="00DB4E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B40">
        <w:rPr>
          <w:rFonts w:ascii="Times New Roman" w:hAnsi="Times New Roman"/>
          <w:sz w:val="24"/>
          <w:szCs w:val="24"/>
        </w:rPr>
        <w:t>6.1. Решение о признании безнадежной к взысканию задолженности оформляется актом, содержащим следующую информацию:</w:t>
      </w:r>
    </w:p>
    <w:p w:rsidR="00DB4EDE" w:rsidRPr="00A46B40" w:rsidRDefault="00DB4EDE" w:rsidP="00DB4E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B40">
        <w:rPr>
          <w:rFonts w:ascii="Times New Roman" w:hAnsi="Times New Roman"/>
          <w:sz w:val="24"/>
          <w:szCs w:val="24"/>
        </w:rPr>
        <w:t>а) полное наименование организации (фамилия, имя, отчество физического лица);</w:t>
      </w:r>
    </w:p>
    <w:p w:rsidR="00DB4EDE" w:rsidRPr="00A46B40" w:rsidRDefault="00DB4EDE" w:rsidP="00DB4E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B40">
        <w:rPr>
          <w:rFonts w:ascii="Times New Roman" w:hAnsi="Times New Roman"/>
          <w:sz w:val="24"/>
          <w:szCs w:val="24"/>
        </w:rPr>
        <w:t xml:space="preserve">б) идентификационный номер налогоплательщика, основной государственный регистрационный номер, код причины постановки на учет налогоплательщика </w:t>
      </w:r>
      <w:r w:rsidRPr="00A46B40">
        <w:rPr>
          <w:rFonts w:ascii="Times New Roman" w:hAnsi="Times New Roman"/>
          <w:sz w:val="24"/>
          <w:szCs w:val="24"/>
        </w:rPr>
        <w:lastRenderedPageBreak/>
        <w:t>организации (идентификационный номер налогоплательщика физического лица)</w:t>
      </w:r>
      <w:r>
        <w:rPr>
          <w:rFonts w:ascii="Times New Roman" w:hAnsi="Times New Roman"/>
          <w:sz w:val="24"/>
          <w:szCs w:val="24"/>
        </w:rPr>
        <w:t>(при наличии)</w:t>
      </w:r>
      <w:r w:rsidRPr="00A46B40">
        <w:rPr>
          <w:rFonts w:ascii="Times New Roman" w:hAnsi="Times New Roman"/>
          <w:sz w:val="24"/>
          <w:szCs w:val="24"/>
        </w:rPr>
        <w:t>;</w:t>
      </w:r>
    </w:p>
    <w:p w:rsidR="00DB4EDE" w:rsidRPr="00A46B40" w:rsidRDefault="00DB4EDE" w:rsidP="00DB4E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B40">
        <w:rPr>
          <w:rFonts w:ascii="Times New Roman" w:hAnsi="Times New Roman"/>
          <w:sz w:val="24"/>
          <w:szCs w:val="24"/>
        </w:rPr>
        <w:t>в) сведения о платеже, по которому возникла задолженность;</w:t>
      </w:r>
    </w:p>
    <w:p w:rsidR="00DB4EDE" w:rsidRPr="00A46B40" w:rsidRDefault="00DB4EDE" w:rsidP="00DB4E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B40">
        <w:rPr>
          <w:rFonts w:ascii="Times New Roman" w:hAnsi="Times New Roman"/>
          <w:sz w:val="24"/>
          <w:szCs w:val="24"/>
        </w:rPr>
        <w:t>г) код классификации доходов бюджетов Российской Федерации, по которому учитывается задолженность по платежам в бюджет бюджетной системы Российской Федерации, его наименование;</w:t>
      </w:r>
    </w:p>
    <w:p w:rsidR="00DB4EDE" w:rsidRPr="00A46B40" w:rsidRDefault="00DB4EDE" w:rsidP="00DB4E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B40">
        <w:rPr>
          <w:rFonts w:ascii="Times New Roman" w:hAnsi="Times New Roman"/>
          <w:sz w:val="24"/>
          <w:szCs w:val="24"/>
        </w:rPr>
        <w:t>д) сумма задолженности по платежам в бюджеты бюджетной системы Российской Федерации;</w:t>
      </w:r>
    </w:p>
    <w:p w:rsidR="00DB4EDE" w:rsidRPr="00A46B40" w:rsidRDefault="00DB4EDE" w:rsidP="00DB4E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B40">
        <w:rPr>
          <w:rFonts w:ascii="Times New Roman" w:hAnsi="Times New Roman"/>
          <w:sz w:val="24"/>
          <w:szCs w:val="24"/>
        </w:rPr>
        <w:t>е) сумма задолженности по пеням и штрафам по соответствующим платежам в бюджеты бюджетной системы Российской Федерации;</w:t>
      </w:r>
    </w:p>
    <w:p w:rsidR="00DB4EDE" w:rsidRPr="00A46B40" w:rsidRDefault="00DB4EDE" w:rsidP="00DB4E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B40">
        <w:rPr>
          <w:rFonts w:ascii="Times New Roman" w:hAnsi="Times New Roman"/>
          <w:sz w:val="24"/>
          <w:szCs w:val="24"/>
        </w:rPr>
        <w:t>ж) 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:rsidR="00DB4EDE" w:rsidRPr="00A46B40" w:rsidRDefault="00DB4EDE" w:rsidP="00DB4E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B40">
        <w:rPr>
          <w:rFonts w:ascii="Times New Roman" w:hAnsi="Times New Roman"/>
          <w:sz w:val="24"/>
          <w:szCs w:val="24"/>
        </w:rPr>
        <w:t>з) подписи членов комиссии.</w:t>
      </w:r>
    </w:p>
    <w:p w:rsidR="00DB4EDE" w:rsidRPr="00A46B40" w:rsidRDefault="00DB4EDE" w:rsidP="00DB4E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B40" w:rsidDel="00CD675B">
        <w:rPr>
          <w:rFonts w:ascii="Times New Roman" w:hAnsi="Times New Roman"/>
          <w:sz w:val="24"/>
          <w:szCs w:val="24"/>
        </w:rPr>
        <w:t xml:space="preserve"> </w:t>
      </w:r>
      <w:r w:rsidRPr="00A46B40">
        <w:rPr>
          <w:rFonts w:ascii="Times New Roman" w:hAnsi="Times New Roman"/>
          <w:sz w:val="24"/>
          <w:szCs w:val="24"/>
        </w:rPr>
        <w:t>Оформленный комиссией акт о признании безнадежной к взысканию задолженности по платежам в бюджеты бюджетной системы Российской Федерации утверждается руководителем администратора доходов бюджета.</w:t>
      </w:r>
    </w:p>
    <w:p w:rsidR="00DB4EDE" w:rsidRPr="00A46B40" w:rsidRDefault="00DB4EDE" w:rsidP="00DB4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B4EDE" w:rsidRPr="00A46B40" w:rsidRDefault="00DB4EDE" w:rsidP="00DB4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B4EDE" w:rsidRPr="00A46B40" w:rsidRDefault="00DB4EDE" w:rsidP="00DB4EDE">
      <w:pPr>
        <w:autoSpaceDE w:val="0"/>
        <w:autoSpaceDN w:val="0"/>
        <w:adjustRightInd w:val="0"/>
        <w:spacing w:after="0" w:line="240" w:lineRule="auto"/>
        <w:ind w:firstLine="5103"/>
        <w:jc w:val="right"/>
        <w:outlineLvl w:val="0"/>
        <w:rPr>
          <w:rFonts w:ascii="Times New Roman" w:hAnsi="Times New Roman"/>
          <w:sz w:val="24"/>
          <w:szCs w:val="24"/>
        </w:rPr>
      </w:pPr>
      <w:r w:rsidRPr="00A46B40">
        <w:rPr>
          <w:rFonts w:ascii="Times New Roman" w:hAnsi="Times New Roman"/>
          <w:sz w:val="24"/>
          <w:szCs w:val="24"/>
        </w:rPr>
        <w:t xml:space="preserve">Приложение 2 </w:t>
      </w:r>
    </w:p>
    <w:p w:rsidR="00DB4EDE" w:rsidRPr="00A46B40" w:rsidRDefault="00DB4EDE" w:rsidP="00DB4EDE">
      <w:pPr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hAnsi="Times New Roman"/>
          <w:sz w:val="24"/>
          <w:szCs w:val="24"/>
        </w:rPr>
      </w:pPr>
      <w:r w:rsidRPr="00A46B40">
        <w:rPr>
          <w:rFonts w:ascii="Times New Roman" w:hAnsi="Times New Roman"/>
          <w:sz w:val="24"/>
          <w:szCs w:val="24"/>
        </w:rPr>
        <w:t>к п</w:t>
      </w:r>
      <w:r>
        <w:rPr>
          <w:rFonts w:ascii="Times New Roman" w:hAnsi="Times New Roman"/>
          <w:sz w:val="24"/>
          <w:szCs w:val="24"/>
        </w:rPr>
        <w:t>ост</w:t>
      </w:r>
      <w:r w:rsidR="00B96FED">
        <w:rPr>
          <w:rFonts w:ascii="Times New Roman" w:hAnsi="Times New Roman"/>
          <w:sz w:val="24"/>
          <w:szCs w:val="24"/>
        </w:rPr>
        <w:t xml:space="preserve">ановлению администрации </w:t>
      </w:r>
      <w:r w:rsidR="00B96FED" w:rsidRPr="00B96FED">
        <w:rPr>
          <w:rFonts w:ascii="Times New Roman" w:hAnsi="Times New Roman" w:cs="Times New Roman"/>
          <w:sz w:val="24"/>
          <w:szCs w:val="24"/>
        </w:rPr>
        <w:t>Мельничного</w:t>
      </w:r>
      <w:r w:rsidRPr="00A46B40">
        <w:rPr>
          <w:rFonts w:ascii="Times New Roman" w:hAnsi="Times New Roman"/>
          <w:sz w:val="24"/>
          <w:szCs w:val="24"/>
        </w:rPr>
        <w:t xml:space="preserve"> сельсовета</w:t>
      </w:r>
    </w:p>
    <w:p w:rsidR="00DB4EDE" w:rsidRPr="00A46B40" w:rsidRDefault="00DB4EDE" w:rsidP="00DB4E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B40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</w:t>
      </w:r>
      <w:r w:rsidRPr="00A46B40">
        <w:rPr>
          <w:rFonts w:ascii="Times New Roman" w:hAnsi="Times New Roman"/>
          <w:sz w:val="24"/>
          <w:szCs w:val="24"/>
        </w:rPr>
        <w:t xml:space="preserve">от </w:t>
      </w:r>
      <w:r w:rsidR="00B96FE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.2023 г. </w:t>
      </w:r>
      <w:r w:rsidRPr="00A46B40">
        <w:rPr>
          <w:rFonts w:ascii="Times New Roman" w:hAnsi="Times New Roman"/>
          <w:sz w:val="24"/>
          <w:szCs w:val="24"/>
        </w:rPr>
        <w:t>№</w:t>
      </w:r>
      <w:r w:rsidR="00B96F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-П</w:t>
      </w:r>
      <w:r w:rsidRPr="00A46B40">
        <w:rPr>
          <w:rFonts w:ascii="Times New Roman" w:hAnsi="Times New Roman"/>
          <w:sz w:val="24"/>
          <w:szCs w:val="24"/>
        </w:rPr>
        <w:t xml:space="preserve"> </w:t>
      </w:r>
    </w:p>
    <w:p w:rsidR="00DB4EDE" w:rsidRPr="00A46B40" w:rsidRDefault="00DB4EDE" w:rsidP="00DB4E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B4EDE" w:rsidRPr="00A46B40" w:rsidRDefault="00DB4EDE" w:rsidP="00DB4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6B40">
        <w:rPr>
          <w:rFonts w:ascii="Times New Roman" w:hAnsi="Times New Roman"/>
          <w:sz w:val="24"/>
          <w:szCs w:val="24"/>
        </w:rPr>
        <w:t>СОСТАВ</w:t>
      </w:r>
    </w:p>
    <w:p w:rsidR="00DB4EDE" w:rsidRPr="00A46B40" w:rsidRDefault="00DB4EDE" w:rsidP="00DB4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6B40">
        <w:rPr>
          <w:rFonts w:ascii="Times New Roman" w:hAnsi="Times New Roman"/>
          <w:sz w:val="24"/>
          <w:szCs w:val="24"/>
        </w:rPr>
        <w:t>комиссии по признанию безнадежной к взысканию задолженности по платежам в бюджет</w:t>
      </w:r>
    </w:p>
    <w:p w:rsidR="00DB4EDE" w:rsidRPr="00A46B40" w:rsidRDefault="00DB4EDE" w:rsidP="00DB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"/>
        <w:gridCol w:w="2453"/>
        <w:gridCol w:w="6525"/>
      </w:tblGrid>
      <w:tr w:rsidR="00DB4EDE" w:rsidRPr="00C33BF4" w:rsidTr="00950E2C">
        <w:tc>
          <w:tcPr>
            <w:tcW w:w="593" w:type="dxa"/>
          </w:tcPr>
          <w:p w:rsidR="00DB4EDE" w:rsidRPr="00C33BF4" w:rsidRDefault="00DB4EDE" w:rsidP="00950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33BF4">
              <w:rPr>
                <w:rFonts w:ascii="Times New Roman" w:hAnsi="Times New Roman"/>
                <w:sz w:val="24"/>
                <w:szCs w:val="24"/>
              </w:rPr>
              <w:t>№ п.п.</w:t>
            </w:r>
          </w:p>
        </w:tc>
        <w:tc>
          <w:tcPr>
            <w:tcW w:w="2453" w:type="dxa"/>
          </w:tcPr>
          <w:p w:rsidR="00DB4EDE" w:rsidRPr="00C33BF4" w:rsidRDefault="00DB4EDE" w:rsidP="00950E2C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C33BF4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6525" w:type="dxa"/>
          </w:tcPr>
          <w:p w:rsidR="00DB4EDE" w:rsidRPr="00C33BF4" w:rsidRDefault="00DB4EDE" w:rsidP="00950E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BF4">
              <w:rPr>
                <w:rFonts w:ascii="Times New Roman" w:hAnsi="Times New Roman"/>
                <w:b/>
                <w:sz w:val="24"/>
                <w:szCs w:val="24"/>
              </w:rPr>
              <w:t>Должность/ процессуальное положение в составе комиссии</w:t>
            </w:r>
          </w:p>
        </w:tc>
      </w:tr>
      <w:tr w:rsidR="00DB4EDE" w:rsidRPr="00C33BF4" w:rsidTr="00950E2C">
        <w:tc>
          <w:tcPr>
            <w:tcW w:w="593" w:type="dxa"/>
          </w:tcPr>
          <w:p w:rsidR="00DB4EDE" w:rsidRPr="00C33BF4" w:rsidRDefault="00DB4EDE" w:rsidP="00950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B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</w:tcPr>
          <w:p w:rsidR="00DB4EDE" w:rsidRPr="00C33BF4" w:rsidRDefault="00B96FED" w:rsidP="00950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Охримов Олег Михайлович</w:t>
            </w:r>
          </w:p>
        </w:tc>
        <w:tc>
          <w:tcPr>
            <w:tcW w:w="6525" w:type="dxa"/>
          </w:tcPr>
          <w:p w:rsidR="00DB4EDE" w:rsidRPr="00C33BF4" w:rsidRDefault="00B96FED" w:rsidP="00950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Pr="00B96FED">
              <w:rPr>
                <w:rFonts w:ascii="Times New Roman" w:hAnsi="Times New Roman" w:cs="Times New Roman"/>
                <w:sz w:val="24"/>
                <w:szCs w:val="24"/>
              </w:rPr>
              <w:t>Мельничного</w:t>
            </w:r>
            <w:r w:rsidR="00DB4EDE" w:rsidRPr="00C33BF4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  <w:p w:rsidR="00DB4EDE" w:rsidRPr="00C33BF4" w:rsidRDefault="00DB4EDE" w:rsidP="00950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BF4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DB4EDE" w:rsidRPr="00C33BF4" w:rsidTr="00950E2C">
        <w:tc>
          <w:tcPr>
            <w:tcW w:w="593" w:type="dxa"/>
          </w:tcPr>
          <w:p w:rsidR="00DB4EDE" w:rsidRPr="00C33BF4" w:rsidRDefault="00DB4EDE" w:rsidP="00950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B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53" w:type="dxa"/>
          </w:tcPr>
          <w:p w:rsidR="00DB4EDE" w:rsidRPr="00C33BF4" w:rsidRDefault="00B96FED" w:rsidP="00950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Булавская Анастасия Борисовна</w:t>
            </w:r>
          </w:p>
        </w:tc>
        <w:tc>
          <w:tcPr>
            <w:tcW w:w="6525" w:type="dxa"/>
          </w:tcPr>
          <w:p w:rsidR="00DB4EDE" w:rsidRPr="00C33BF4" w:rsidRDefault="00391BDE" w:rsidP="00950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по исполнению бюджета сельских поселений</w:t>
            </w:r>
            <w:r w:rsidR="00DB4EDE" w:rsidRPr="00C33BF4">
              <w:rPr>
                <w:rFonts w:ascii="Times New Roman" w:hAnsi="Times New Roman"/>
                <w:sz w:val="24"/>
                <w:szCs w:val="24"/>
              </w:rPr>
              <w:t>/ заместитель председателя комиссии</w:t>
            </w:r>
          </w:p>
        </w:tc>
      </w:tr>
      <w:tr w:rsidR="00DB4EDE" w:rsidRPr="00C33BF4" w:rsidTr="00950E2C">
        <w:tc>
          <w:tcPr>
            <w:tcW w:w="9571" w:type="dxa"/>
            <w:gridSpan w:val="3"/>
          </w:tcPr>
          <w:p w:rsidR="00DB4EDE" w:rsidRPr="00C33BF4" w:rsidRDefault="00DB4EDE" w:rsidP="00950E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BF4">
              <w:rPr>
                <w:rFonts w:ascii="Times New Roman" w:hAnsi="Times New Roman"/>
                <w:b/>
                <w:sz w:val="24"/>
                <w:szCs w:val="24"/>
              </w:rPr>
              <w:t>Члены комиссии:</w:t>
            </w:r>
          </w:p>
        </w:tc>
      </w:tr>
      <w:tr w:rsidR="00DB4EDE" w:rsidRPr="00C33BF4" w:rsidTr="00950E2C">
        <w:tc>
          <w:tcPr>
            <w:tcW w:w="593" w:type="dxa"/>
          </w:tcPr>
          <w:p w:rsidR="00DB4EDE" w:rsidRPr="00C33BF4" w:rsidRDefault="00DB4EDE" w:rsidP="00950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B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53" w:type="dxa"/>
          </w:tcPr>
          <w:p w:rsidR="00DB4EDE" w:rsidRPr="00C33BF4" w:rsidRDefault="00B96FED" w:rsidP="00950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Ламанова Галина Николаевна</w:t>
            </w:r>
          </w:p>
        </w:tc>
        <w:tc>
          <w:tcPr>
            <w:tcW w:w="6525" w:type="dxa"/>
          </w:tcPr>
          <w:p w:rsidR="00DB4EDE" w:rsidRPr="00C33BF4" w:rsidRDefault="00DB4EDE" w:rsidP="00950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B96FED">
              <w:rPr>
                <w:rFonts w:ascii="Times New Roman" w:hAnsi="Times New Roman"/>
                <w:sz w:val="24"/>
                <w:szCs w:val="24"/>
              </w:rPr>
              <w:t xml:space="preserve">ам. главы администрации </w:t>
            </w:r>
            <w:r w:rsidR="00B96FED" w:rsidRPr="00B96FED">
              <w:rPr>
                <w:rFonts w:ascii="Times New Roman" w:hAnsi="Times New Roman" w:cs="Times New Roman"/>
                <w:sz w:val="24"/>
                <w:szCs w:val="24"/>
              </w:rPr>
              <w:t>Мельничного</w:t>
            </w:r>
            <w:r w:rsidRPr="00C33BF4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</w:tbl>
    <w:p w:rsidR="00DB4EDE" w:rsidRPr="00A46B40" w:rsidRDefault="00DB4EDE" w:rsidP="00DB4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F677C" w:rsidRDefault="005F677C"/>
    <w:sectPr w:rsidR="005F677C" w:rsidSect="00C53EDE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D9B" w:rsidRDefault="00185D9B" w:rsidP="00687903">
      <w:pPr>
        <w:spacing w:after="0" w:line="240" w:lineRule="auto"/>
      </w:pPr>
      <w:r>
        <w:separator/>
      </w:r>
    </w:p>
  </w:endnote>
  <w:endnote w:type="continuationSeparator" w:id="1">
    <w:p w:rsidR="00185D9B" w:rsidRDefault="00185D9B" w:rsidP="00687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D9B" w:rsidRDefault="00185D9B" w:rsidP="00687903">
      <w:pPr>
        <w:spacing w:after="0" w:line="240" w:lineRule="auto"/>
      </w:pPr>
      <w:r>
        <w:separator/>
      </w:r>
    </w:p>
  </w:footnote>
  <w:footnote w:type="continuationSeparator" w:id="1">
    <w:p w:rsidR="00185D9B" w:rsidRDefault="00185D9B" w:rsidP="00687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B68" w:rsidRDefault="00156841">
    <w:pPr>
      <w:pStyle w:val="a4"/>
      <w:jc w:val="center"/>
    </w:pPr>
    <w:r>
      <w:fldChar w:fldCharType="begin"/>
    </w:r>
    <w:r w:rsidR="005F677C">
      <w:instrText xml:space="preserve"> PAGE   \* MERGEFORMAT </w:instrText>
    </w:r>
    <w:r>
      <w:fldChar w:fldCharType="separate"/>
    </w:r>
    <w:r w:rsidR="00F107AA">
      <w:rPr>
        <w:noProof/>
      </w:rPr>
      <w:t>4</w:t>
    </w:r>
    <w:r>
      <w:fldChar w:fldCharType="end"/>
    </w:r>
  </w:p>
  <w:p w:rsidR="00F42B68" w:rsidRDefault="00185D9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4EDE"/>
    <w:rsid w:val="00156841"/>
    <w:rsid w:val="00185D9B"/>
    <w:rsid w:val="00275903"/>
    <w:rsid w:val="00391BDE"/>
    <w:rsid w:val="003E66E2"/>
    <w:rsid w:val="00451021"/>
    <w:rsid w:val="005F677C"/>
    <w:rsid w:val="00687903"/>
    <w:rsid w:val="0072415B"/>
    <w:rsid w:val="00B241C6"/>
    <w:rsid w:val="00B96FED"/>
    <w:rsid w:val="00D40047"/>
    <w:rsid w:val="00DB4EDE"/>
    <w:rsid w:val="00F10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4E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DB4E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rmal (Web)"/>
    <w:basedOn w:val="a"/>
    <w:unhideWhenUsed/>
    <w:rsid w:val="00DB4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B4ED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DB4EDE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11990A33A53C54225CAB859558FABA28D5D6901AA4A14426394F561858AB62D01CECDC2B9DF5ABF96C3F1D62BE28337C13AB40583052D9fAs3E" TargetMode="External"/><Relationship Id="rId13" Type="http://schemas.openxmlformats.org/officeDocument/2006/relationships/hyperlink" Target="consultantplus://offline/ref=8D11990A33A53C54225CAB859558FABA28D5D49211A0A14426394F561858AB62D01CECDC2B9CFFABF86C3F1D62BE28337C13AB40583052D9fAs3E" TargetMode="External"/><Relationship Id="rId18" Type="http://schemas.openxmlformats.org/officeDocument/2006/relationships/hyperlink" Target="consultantplus://offline/ref=7FF3EF30C43811DFB0CAB862FFF54001B5C2A2BD502A8E8A18CE57A155B631091A2CE213B2E0665E8BE3C66B3D0F2A91480E1D48C81D75C8X9s9C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8D11990A33A53C54225CAB859558FABA28D5D6901AA4A14426394F561858AB62D01CECD8289EFEA4A4362F192BEB222D7A0FB4404630f5s3E" TargetMode="External"/><Relationship Id="rId17" Type="http://schemas.openxmlformats.org/officeDocument/2006/relationships/hyperlink" Target="consultantplus://offline/ref=7FF3EF30C43811DFB0CAB862FFF54001B5C2A2BD502A8E8A18CE57A155B631091A2CE213B2E0665E8AE3C66B3D0F2A91480E1D48C81D75C8X9s9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D11990A33A53C54225CAB859558FABA28D5D39219A4A14426394F561858AB62D01CECDF2D9DFDA4A4362F192BEB222D7A0FB4404630f5s3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8D11990A33A53C54225CAB859558FABA28D5D49211A0A14426394F561858AB62D01CECDC2B9CFFABF96C3F1D62BE28337C13AB40583052D9fAs3E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8D11990A33A53C54225CAB859558FABA28D5D09E10A5A14426394F561858AB62C21CB4D02B9BE2AEF279694C24fEsAE" TargetMode="External"/><Relationship Id="rId10" Type="http://schemas.openxmlformats.org/officeDocument/2006/relationships/hyperlink" Target="consultantplus://offline/ref=8D11990A33A53C54225CAB859558FABA28D5D49211A0A14426394F561858AB62D01CECDC2B9CFFABF86C3F1D62BE28337C13AB40583052D9fAs3E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D11990A33A53C54225CAB859558FABA28D5D6901AA4A14426394F561858AB62C21CB4D02B9BE2AEF279694C24fEsAE" TargetMode="External"/><Relationship Id="rId14" Type="http://schemas.openxmlformats.org/officeDocument/2006/relationships/hyperlink" Target="consultantplus://offline/ref=8D11990A33A53C54225CAB859558FABA28D5D49211A0A14426394F561858AB62D01CECDC2B9CFFABF96C3F1D62BE28337C13AB40583052D9fAs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2240</Words>
  <Characters>12773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9</cp:revision>
  <cp:lastPrinted>2023-09-29T04:24:00Z</cp:lastPrinted>
  <dcterms:created xsi:type="dcterms:W3CDTF">2023-09-29T02:47:00Z</dcterms:created>
  <dcterms:modified xsi:type="dcterms:W3CDTF">2023-10-10T03:51:00Z</dcterms:modified>
</cp:coreProperties>
</file>