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27" w:rsidRDefault="00817427" w:rsidP="00817427">
      <w:pPr>
        <w:rPr>
          <w:b/>
        </w:rPr>
      </w:pPr>
      <w:r>
        <w:t xml:space="preserve">                                           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817427" w:rsidRDefault="00817427" w:rsidP="00817427">
      <w:pPr>
        <w:rPr>
          <w:b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</w:t>
      </w:r>
      <w:r w:rsidR="004E1BF9">
        <w:rPr>
          <w:rFonts w:ascii="Arial" w:hAnsi="Arial" w:cs="Arial"/>
          <w:sz w:val="24"/>
          <w:szCs w:val="24"/>
        </w:rPr>
        <w:t xml:space="preserve">                            </w:t>
      </w:r>
      <w:r w:rsidRPr="004E1BF9">
        <w:rPr>
          <w:rFonts w:ascii="Arial" w:hAnsi="Arial" w:cs="Arial"/>
          <w:sz w:val="24"/>
          <w:szCs w:val="24"/>
        </w:rPr>
        <w:t xml:space="preserve">  РОССИЙСКАЯ  ФЕДЕРАЦИЯ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</w:t>
      </w:r>
      <w:r w:rsidR="0052604C" w:rsidRPr="004E1BF9">
        <w:rPr>
          <w:rFonts w:ascii="Arial" w:hAnsi="Arial" w:cs="Arial"/>
          <w:sz w:val="24"/>
          <w:szCs w:val="24"/>
        </w:rPr>
        <w:t xml:space="preserve">   </w:t>
      </w:r>
      <w:r w:rsidRPr="004E1BF9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   </w:t>
      </w:r>
      <w:r w:rsidR="004E1BF9">
        <w:rPr>
          <w:rFonts w:ascii="Arial" w:hAnsi="Arial" w:cs="Arial"/>
          <w:sz w:val="24"/>
          <w:szCs w:val="24"/>
        </w:rPr>
        <w:t xml:space="preserve"> </w:t>
      </w:r>
      <w:r w:rsidRPr="004E1BF9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     </w:t>
      </w:r>
      <w:r w:rsidR="004E1BF9">
        <w:rPr>
          <w:rFonts w:ascii="Arial" w:hAnsi="Arial" w:cs="Arial"/>
          <w:sz w:val="24"/>
          <w:szCs w:val="24"/>
        </w:rPr>
        <w:t xml:space="preserve">             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</w:t>
      </w:r>
      <w:r w:rsidR="000A10B0">
        <w:rPr>
          <w:rFonts w:ascii="Arial" w:hAnsi="Arial" w:cs="Arial"/>
          <w:sz w:val="24"/>
          <w:szCs w:val="24"/>
        </w:rPr>
        <w:t xml:space="preserve">ПРОЕКТ </w:t>
      </w:r>
      <w:r w:rsidR="00547A70" w:rsidRPr="004E1BF9">
        <w:rPr>
          <w:rFonts w:ascii="Arial" w:hAnsi="Arial" w:cs="Arial"/>
          <w:sz w:val="24"/>
          <w:szCs w:val="24"/>
        </w:rPr>
        <w:t>ПОСТАНОВЛЕНИЕ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A06EC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2021</w:t>
      </w:r>
      <w:r w:rsidR="00817427" w:rsidRPr="004E1BF9">
        <w:rPr>
          <w:rFonts w:ascii="Arial" w:hAnsi="Arial" w:cs="Arial"/>
          <w:sz w:val="24"/>
          <w:szCs w:val="24"/>
        </w:rPr>
        <w:t xml:space="preserve">г.                </w:t>
      </w:r>
      <w:r w:rsidR="004E1BF9">
        <w:rPr>
          <w:rFonts w:ascii="Arial" w:hAnsi="Arial" w:cs="Arial"/>
          <w:sz w:val="24"/>
          <w:szCs w:val="24"/>
        </w:rPr>
        <w:t xml:space="preserve">               </w:t>
      </w:r>
      <w:r w:rsidR="00817427" w:rsidRPr="004E1BF9">
        <w:rPr>
          <w:rFonts w:ascii="Arial" w:hAnsi="Arial" w:cs="Arial"/>
          <w:sz w:val="24"/>
          <w:szCs w:val="24"/>
        </w:rPr>
        <w:t xml:space="preserve">  с.Мельничное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      </w:t>
      </w:r>
      <w:r w:rsidR="004E1BF9">
        <w:rPr>
          <w:rFonts w:ascii="Arial" w:hAnsi="Arial" w:cs="Arial"/>
          <w:sz w:val="24"/>
          <w:szCs w:val="24"/>
        </w:rPr>
        <w:t xml:space="preserve">      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0A10B0">
        <w:rPr>
          <w:rFonts w:ascii="Arial" w:hAnsi="Arial" w:cs="Arial"/>
          <w:sz w:val="24"/>
          <w:szCs w:val="24"/>
        </w:rPr>
        <w:t>№</w:t>
      </w:r>
      <w:r w:rsidRPr="004E1BF9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4E1BF9">
        <w:rPr>
          <w:rFonts w:ascii="Arial" w:hAnsi="Arial" w:cs="Arial"/>
          <w:sz w:val="24"/>
          <w:szCs w:val="24"/>
        </w:rPr>
        <w:t>пг</w:t>
      </w:r>
      <w:proofErr w:type="spellEnd"/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F12F7E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О внесении изменений и дополнений в Постановление №13-пг от 11.09.2013г «Об утверждении Положения о порядке расходования резервного фонда администрации Мельничного сельсовета»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В  целях  реализации  положений  статьи  81  Бюджетного  кодекса  Российской  Федерации,</w:t>
      </w:r>
    </w:p>
    <w:p w:rsidR="00817427" w:rsidRPr="004E1BF9" w:rsidRDefault="00FD5689" w:rsidP="00817427">
      <w:pPr>
        <w:pStyle w:val="a5"/>
        <w:rPr>
          <w:rFonts w:ascii="Arial" w:hAnsi="Arial" w:cs="Arial"/>
          <w:b/>
          <w:sz w:val="24"/>
          <w:szCs w:val="24"/>
        </w:rPr>
      </w:pPr>
      <w:r w:rsidRPr="004E1BF9">
        <w:rPr>
          <w:rFonts w:ascii="Arial" w:hAnsi="Arial" w:cs="Arial"/>
          <w:b/>
          <w:sz w:val="24"/>
          <w:szCs w:val="24"/>
        </w:rPr>
        <w:t xml:space="preserve">         П</w:t>
      </w:r>
      <w:r w:rsidR="00817427" w:rsidRPr="004E1BF9">
        <w:rPr>
          <w:rFonts w:ascii="Arial" w:hAnsi="Arial" w:cs="Arial"/>
          <w:b/>
          <w:sz w:val="24"/>
          <w:szCs w:val="24"/>
        </w:rPr>
        <w:t>остановляю: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FD5689" w:rsidRPr="004E1BF9" w:rsidRDefault="00F70877" w:rsidP="00FD5689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1.</w:t>
      </w:r>
      <w:r w:rsidR="00FD5689" w:rsidRPr="004E1BF9">
        <w:rPr>
          <w:rFonts w:ascii="Arial" w:hAnsi="Arial" w:cs="Arial"/>
          <w:sz w:val="24"/>
          <w:szCs w:val="24"/>
        </w:rPr>
        <w:t xml:space="preserve">   Внести изменения в пункт 2 </w:t>
      </w:r>
      <w:r w:rsidR="00A06EC9" w:rsidRPr="004E1BF9">
        <w:rPr>
          <w:rFonts w:ascii="Arial" w:hAnsi="Arial" w:cs="Arial"/>
          <w:sz w:val="24"/>
          <w:szCs w:val="24"/>
        </w:rPr>
        <w:t>По</w:t>
      </w:r>
      <w:r w:rsidR="00FD5689" w:rsidRPr="004E1BF9">
        <w:rPr>
          <w:rFonts w:ascii="Arial" w:hAnsi="Arial" w:cs="Arial"/>
          <w:sz w:val="24"/>
          <w:szCs w:val="24"/>
        </w:rPr>
        <w:t xml:space="preserve">ложения  о порядке расходования </w:t>
      </w:r>
      <w:r w:rsidR="00A06EC9" w:rsidRPr="004E1BF9">
        <w:rPr>
          <w:rFonts w:ascii="Arial" w:hAnsi="Arial" w:cs="Arial"/>
          <w:sz w:val="24"/>
          <w:szCs w:val="24"/>
        </w:rPr>
        <w:t xml:space="preserve">средств </w:t>
      </w:r>
      <w:r w:rsidR="00FD5689" w:rsidRPr="004E1BF9">
        <w:rPr>
          <w:rFonts w:ascii="Arial" w:hAnsi="Arial" w:cs="Arial"/>
          <w:sz w:val="24"/>
          <w:szCs w:val="24"/>
        </w:rPr>
        <w:t>резервного фонда админ</w:t>
      </w:r>
      <w:r w:rsidR="00A06EC9" w:rsidRPr="004E1BF9">
        <w:rPr>
          <w:rFonts w:ascii="Arial" w:hAnsi="Arial" w:cs="Arial"/>
          <w:sz w:val="24"/>
          <w:szCs w:val="24"/>
        </w:rPr>
        <w:t>истрации Мельничного сельсовета,</w:t>
      </w:r>
      <w:r w:rsidR="00FD5689" w:rsidRPr="004E1BF9">
        <w:rPr>
          <w:rFonts w:ascii="Arial" w:hAnsi="Arial" w:cs="Arial"/>
          <w:sz w:val="24"/>
          <w:szCs w:val="24"/>
        </w:rPr>
        <w:t xml:space="preserve"> и читать в следующей редакции:</w:t>
      </w:r>
    </w:p>
    <w:p w:rsidR="00F70877" w:rsidRPr="004E1BF9" w:rsidRDefault="00A06EC9" w:rsidP="00FD5689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-</w:t>
      </w:r>
      <w:r w:rsidR="00FD5689" w:rsidRPr="004E1BF9">
        <w:rPr>
          <w:rFonts w:ascii="Arial" w:hAnsi="Arial" w:cs="Arial"/>
          <w:sz w:val="24"/>
          <w:szCs w:val="24"/>
        </w:rPr>
        <w:t xml:space="preserve"> </w:t>
      </w:r>
      <w:r w:rsidRPr="004E1BF9">
        <w:rPr>
          <w:rFonts w:ascii="Arial" w:hAnsi="Arial" w:cs="Arial"/>
          <w:sz w:val="24"/>
          <w:szCs w:val="24"/>
        </w:rPr>
        <w:t>с</w:t>
      </w:r>
      <w:r w:rsidR="00FD5689" w:rsidRPr="004E1BF9">
        <w:rPr>
          <w:rFonts w:ascii="Arial" w:hAnsi="Arial" w:cs="Arial"/>
          <w:sz w:val="24"/>
          <w:szCs w:val="24"/>
        </w:rPr>
        <w:t>редства резервного  фонда  администрации  Мельничного сельсовета направляются на финансовое обеспечение непредвиденных расходов</w:t>
      </w:r>
      <w:r w:rsidR="00744EAE">
        <w:rPr>
          <w:rFonts w:ascii="Arial" w:hAnsi="Arial" w:cs="Arial"/>
          <w:sz w:val="24"/>
          <w:szCs w:val="24"/>
        </w:rPr>
        <w:t>, в том числе на</w:t>
      </w:r>
      <w:r w:rsidR="00FD5689" w:rsidRPr="004E1BF9">
        <w:rPr>
          <w:rFonts w:ascii="Arial" w:hAnsi="Arial" w:cs="Arial"/>
          <w:sz w:val="24"/>
          <w:szCs w:val="24"/>
        </w:rPr>
        <w:t xml:space="preserve">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                     </w:t>
      </w:r>
    </w:p>
    <w:p w:rsidR="00F70877" w:rsidRPr="004E1BF9" w:rsidRDefault="00FD568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2</w:t>
      </w:r>
      <w:r w:rsidR="00F70877" w:rsidRPr="004E1BF9">
        <w:rPr>
          <w:rFonts w:ascii="Arial" w:hAnsi="Arial" w:cs="Arial"/>
          <w:sz w:val="24"/>
          <w:szCs w:val="24"/>
        </w:rPr>
        <w:t>.</w:t>
      </w:r>
      <w:r w:rsidRPr="004E1B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0877" w:rsidRPr="004E1BF9">
        <w:rPr>
          <w:rFonts w:ascii="Arial" w:hAnsi="Arial" w:cs="Arial"/>
          <w:sz w:val="24"/>
          <w:szCs w:val="24"/>
        </w:rPr>
        <w:t>Контроль  за</w:t>
      </w:r>
      <w:proofErr w:type="gramEnd"/>
      <w:r w:rsidR="00F70877" w:rsidRPr="004E1BF9">
        <w:rPr>
          <w:rFonts w:ascii="Arial" w:hAnsi="Arial" w:cs="Arial"/>
          <w:sz w:val="24"/>
          <w:szCs w:val="24"/>
        </w:rPr>
        <w:t xml:space="preserve">  исполнением  данного  постановления  оставляю  за  собой.</w:t>
      </w:r>
    </w:p>
    <w:p w:rsidR="00F70877" w:rsidRPr="004E1BF9" w:rsidRDefault="00FD568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3</w:t>
      </w:r>
      <w:r w:rsidR="00F70877" w:rsidRPr="004E1BF9">
        <w:rPr>
          <w:rFonts w:ascii="Arial" w:hAnsi="Arial" w:cs="Arial"/>
          <w:sz w:val="24"/>
          <w:szCs w:val="24"/>
        </w:rPr>
        <w:t>.</w:t>
      </w:r>
      <w:r w:rsidRPr="004E1BF9">
        <w:rPr>
          <w:rFonts w:ascii="Arial" w:hAnsi="Arial" w:cs="Arial"/>
          <w:sz w:val="24"/>
          <w:szCs w:val="24"/>
        </w:rPr>
        <w:t xml:space="preserve">   </w:t>
      </w:r>
      <w:r w:rsidR="00F70877" w:rsidRPr="004E1BF9">
        <w:rPr>
          <w:rFonts w:ascii="Arial" w:hAnsi="Arial" w:cs="Arial"/>
          <w:sz w:val="24"/>
          <w:szCs w:val="24"/>
        </w:rPr>
        <w:t>Настоящее  постановление</w:t>
      </w:r>
      <w:r w:rsidR="00A06EC9" w:rsidRPr="004E1BF9">
        <w:rPr>
          <w:rFonts w:ascii="Arial" w:hAnsi="Arial" w:cs="Arial"/>
          <w:sz w:val="24"/>
          <w:szCs w:val="24"/>
        </w:rPr>
        <w:t xml:space="preserve">   вступает  в  силу со дня </w:t>
      </w:r>
      <w:r w:rsidR="00F70877" w:rsidRPr="004E1BF9">
        <w:rPr>
          <w:rFonts w:ascii="Arial" w:hAnsi="Arial" w:cs="Arial"/>
          <w:sz w:val="24"/>
          <w:szCs w:val="24"/>
        </w:rPr>
        <w:t>подписания  и  опубликования  в  газете «Вестник  органов  местного  самоуправления  с</w:t>
      </w:r>
      <w:proofErr w:type="gramStart"/>
      <w:r w:rsidR="00F70877" w:rsidRPr="004E1BF9">
        <w:rPr>
          <w:rFonts w:ascii="Arial" w:hAnsi="Arial" w:cs="Arial"/>
          <w:sz w:val="24"/>
          <w:szCs w:val="24"/>
        </w:rPr>
        <w:t>.М</w:t>
      </w:r>
      <w:proofErr w:type="gramEnd"/>
      <w:r w:rsidR="00F70877" w:rsidRPr="004E1BF9">
        <w:rPr>
          <w:rFonts w:ascii="Arial" w:hAnsi="Arial" w:cs="Arial"/>
          <w:sz w:val="24"/>
          <w:szCs w:val="24"/>
        </w:rPr>
        <w:t>ельничного».</w:t>
      </w: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Глава  Мельничного  </w:t>
      </w:r>
      <w:r w:rsidR="004E1BF9">
        <w:rPr>
          <w:rFonts w:ascii="Arial" w:hAnsi="Arial" w:cs="Arial"/>
          <w:sz w:val="24"/>
          <w:szCs w:val="24"/>
        </w:rPr>
        <w:t xml:space="preserve">сельсовета           </w:t>
      </w:r>
      <w:r w:rsidRPr="004E1BF9">
        <w:rPr>
          <w:rFonts w:ascii="Arial" w:hAnsi="Arial" w:cs="Arial"/>
          <w:sz w:val="24"/>
          <w:szCs w:val="24"/>
        </w:rPr>
        <w:t xml:space="preserve">                               </w:t>
      </w:r>
      <w:r w:rsidR="00FD5689" w:rsidRPr="004E1BF9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FD5689" w:rsidRPr="004E1BF9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817427" w:rsidRPr="004E1BF9" w:rsidRDefault="00817427" w:rsidP="00817427">
      <w:pPr>
        <w:rPr>
          <w:rFonts w:ascii="Arial" w:hAnsi="Arial" w:cs="Arial"/>
          <w:b/>
        </w:rPr>
      </w:pPr>
      <w:r w:rsidRPr="004E1BF9">
        <w:rPr>
          <w:rFonts w:ascii="Arial" w:hAnsi="Arial" w:cs="Arial"/>
          <w:b/>
        </w:rPr>
        <w:t xml:space="preserve">                                                    </w:t>
      </w:r>
    </w:p>
    <w:p w:rsidR="00B166DF" w:rsidRPr="004E1BF9" w:rsidRDefault="00B166DF">
      <w:pPr>
        <w:rPr>
          <w:rFonts w:ascii="Arial" w:hAnsi="Arial" w:cs="Arial"/>
        </w:rPr>
      </w:pPr>
    </w:p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sectPr w:rsidR="00F70877" w:rsidSect="00E7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17427"/>
    <w:rsid w:val="000A10B0"/>
    <w:rsid w:val="00164AF2"/>
    <w:rsid w:val="00184749"/>
    <w:rsid w:val="001F6100"/>
    <w:rsid w:val="00226838"/>
    <w:rsid w:val="00287AC9"/>
    <w:rsid w:val="00416CF4"/>
    <w:rsid w:val="004E1BF9"/>
    <w:rsid w:val="0052604C"/>
    <w:rsid w:val="00547A70"/>
    <w:rsid w:val="006D08CB"/>
    <w:rsid w:val="007066F0"/>
    <w:rsid w:val="00744EAE"/>
    <w:rsid w:val="00770322"/>
    <w:rsid w:val="00817427"/>
    <w:rsid w:val="00853B4E"/>
    <w:rsid w:val="0094679C"/>
    <w:rsid w:val="009B7622"/>
    <w:rsid w:val="00A06DD6"/>
    <w:rsid w:val="00A06EC9"/>
    <w:rsid w:val="00B05026"/>
    <w:rsid w:val="00B166DF"/>
    <w:rsid w:val="00C917D5"/>
    <w:rsid w:val="00E7686B"/>
    <w:rsid w:val="00E909CA"/>
    <w:rsid w:val="00E91EA5"/>
    <w:rsid w:val="00EB5655"/>
    <w:rsid w:val="00F12F7E"/>
    <w:rsid w:val="00F70877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2021-03-04T02:36:00Z</cp:lastPrinted>
  <dcterms:created xsi:type="dcterms:W3CDTF">2013-08-27T11:11:00Z</dcterms:created>
  <dcterms:modified xsi:type="dcterms:W3CDTF">2021-06-29T04:56:00Z</dcterms:modified>
</cp:coreProperties>
</file>