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B" w:rsidRDefault="00B87A0B">
      <w:r>
        <w:t xml:space="preserve">                                             </w:t>
      </w:r>
      <w:r w:rsidR="00A41B94">
        <w:t xml:space="preserve">                             </w:t>
      </w:r>
      <w:r>
        <w:t xml:space="preserve">    </w:t>
      </w:r>
      <w:r>
        <w:rPr>
          <w:rFonts w:ascii="Arial" w:hAnsi="Arial" w:cs="Arial"/>
          <w:noProof/>
        </w:rPr>
        <w:drawing>
          <wp:inline distT="0" distB="0" distL="0" distR="0" wp14:anchorId="49223E39" wp14:editId="41B9F45D">
            <wp:extent cx="475615" cy="587375"/>
            <wp:effectExtent l="0" t="0" r="635" b="3175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</w:t>
      </w:r>
      <w:r w:rsidR="00A41B94">
        <w:rPr>
          <w:rFonts w:ascii="Arial" w:hAnsi="Arial" w:cs="Arial"/>
          <w:sz w:val="24"/>
          <w:szCs w:val="24"/>
        </w:rPr>
        <w:t xml:space="preserve">       </w:t>
      </w:r>
      <w:r w:rsidRPr="005A3817">
        <w:rPr>
          <w:rFonts w:ascii="Arial" w:hAnsi="Arial" w:cs="Arial"/>
          <w:sz w:val="24"/>
          <w:szCs w:val="24"/>
        </w:rPr>
        <w:t xml:space="preserve">  АДМИНИСТРАЦИЯ  МЕЛЬНИЧНОГО 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</w:t>
      </w:r>
      <w:r w:rsidR="00A41B94">
        <w:rPr>
          <w:rFonts w:ascii="Arial" w:hAnsi="Arial" w:cs="Arial"/>
          <w:sz w:val="24"/>
          <w:szCs w:val="24"/>
        </w:rPr>
        <w:t xml:space="preserve">       </w:t>
      </w:r>
      <w:r w:rsidRPr="005A3817">
        <w:rPr>
          <w:rFonts w:ascii="Arial" w:hAnsi="Arial" w:cs="Arial"/>
          <w:sz w:val="24"/>
          <w:szCs w:val="24"/>
        </w:rPr>
        <w:t xml:space="preserve"> ИРБЕЙСКОГО РАЙОНА КРАСНОЯРСКОГО КРАЯ</w:t>
      </w:r>
    </w:p>
    <w:p w:rsidR="00B87A0B" w:rsidRPr="005A3817" w:rsidRDefault="00B87A0B">
      <w:pPr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</w:t>
      </w:r>
    </w:p>
    <w:p w:rsidR="00B87A0B" w:rsidRPr="005A3817" w:rsidRDefault="00B87A0B">
      <w:pPr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</w:t>
      </w:r>
      <w:r w:rsidR="005A3817" w:rsidRPr="005A3817">
        <w:rPr>
          <w:rFonts w:ascii="Arial" w:hAnsi="Arial" w:cs="Arial"/>
          <w:sz w:val="24"/>
          <w:szCs w:val="24"/>
        </w:rPr>
        <w:t xml:space="preserve"> </w:t>
      </w:r>
      <w:r w:rsidR="005F57BC">
        <w:rPr>
          <w:rFonts w:ascii="Arial" w:hAnsi="Arial" w:cs="Arial"/>
          <w:sz w:val="24"/>
          <w:szCs w:val="24"/>
        </w:rPr>
        <w:t>ПРОЕКТ  ПОСТАНОВЛЕНИЯ</w:t>
      </w:r>
    </w:p>
    <w:p w:rsidR="00B87A0B" w:rsidRPr="005A3817" w:rsidRDefault="00A41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.04.2022                              </w:t>
      </w:r>
      <w:r w:rsidR="00B87A0B" w:rsidRPr="005A381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87A0B" w:rsidRPr="005A3817">
        <w:rPr>
          <w:rFonts w:ascii="Arial" w:hAnsi="Arial" w:cs="Arial"/>
          <w:sz w:val="24"/>
          <w:szCs w:val="24"/>
        </w:rPr>
        <w:t>с</w:t>
      </w:r>
      <w:proofErr w:type="gramStart"/>
      <w:r w:rsidR="00B87A0B" w:rsidRPr="005A3817">
        <w:rPr>
          <w:rFonts w:ascii="Arial" w:hAnsi="Arial" w:cs="Arial"/>
          <w:sz w:val="24"/>
          <w:szCs w:val="24"/>
        </w:rPr>
        <w:t>.М</w:t>
      </w:r>
      <w:proofErr w:type="gramEnd"/>
      <w:r w:rsidR="00B87A0B" w:rsidRPr="005A3817">
        <w:rPr>
          <w:rFonts w:ascii="Arial" w:hAnsi="Arial" w:cs="Arial"/>
          <w:sz w:val="24"/>
          <w:szCs w:val="24"/>
        </w:rPr>
        <w:t>ельничное</w:t>
      </w:r>
      <w:proofErr w:type="spellEnd"/>
      <w:r w:rsidR="00B87A0B" w:rsidRPr="005A3817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87A0B" w:rsidRPr="005A3817">
        <w:rPr>
          <w:rFonts w:ascii="Arial" w:hAnsi="Arial" w:cs="Arial"/>
          <w:sz w:val="24"/>
          <w:szCs w:val="24"/>
        </w:rPr>
        <w:t xml:space="preserve">   №</w:t>
      </w:r>
      <w:r w:rsidR="005519FB" w:rsidRPr="005A3817">
        <w:rPr>
          <w:rFonts w:ascii="Arial" w:hAnsi="Arial" w:cs="Arial"/>
          <w:sz w:val="24"/>
          <w:szCs w:val="24"/>
        </w:rPr>
        <w:t xml:space="preserve"> </w:t>
      </w:r>
      <w:r w:rsidR="00E53FD5" w:rsidRPr="005A3817">
        <w:rPr>
          <w:rFonts w:ascii="Arial" w:hAnsi="Arial" w:cs="Arial"/>
          <w:sz w:val="24"/>
          <w:szCs w:val="24"/>
        </w:rPr>
        <w:t>-</w:t>
      </w:r>
      <w:proofErr w:type="spellStart"/>
      <w:r w:rsidR="00B87A0B" w:rsidRPr="005A3817">
        <w:rPr>
          <w:rFonts w:ascii="Arial" w:hAnsi="Arial" w:cs="Arial"/>
          <w:sz w:val="24"/>
          <w:szCs w:val="24"/>
        </w:rPr>
        <w:t>пг</w:t>
      </w:r>
      <w:proofErr w:type="spellEnd"/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1"/>
      </w:tblGrid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Об утверждения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02.03.2007 N 25-ФЗ "О муниципальной службе в Российской Федерации", Законом Красноярского края от 24.08.2008 N 5-1565 "Об особенностях правового регулирования муниципальной службы Красноярского края", Решением  Мельничного сельск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ого Совета депутатов N 22-р от 24.10.2017</w:t>
            </w:r>
            <w:r w:rsidRPr="005A3817">
              <w:rPr>
                <w:rFonts w:ascii="Arial" w:hAnsi="Arial" w:cs="Arial"/>
                <w:sz w:val="24"/>
                <w:szCs w:val="24"/>
              </w:rPr>
              <w:t xml:space="preserve"> "Об утверждении положения "О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б условиях и</w:t>
            </w:r>
            <w:r w:rsidRPr="005A3817">
              <w:rPr>
                <w:rFonts w:ascii="Arial" w:hAnsi="Arial" w:cs="Arial"/>
                <w:sz w:val="24"/>
                <w:szCs w:val="24"/>
              </w:rPr>
              <w:t xml:space="preserve"> порядке 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предоставления муниципальным служащим  права на пенсию за выслугу лет в администрации Мельничного сельсовета»</w:t>
            </w:r>
            <w:proofErr w:type="gramStart"/>
            <w:r w:rsidR="00C5244A" w:rsidRPr="005A381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целях регламентации порядка и условий включения иных периодов работы (службы) в стаж муниципальной службы, привлечения квалифицированных специалистов на муниципальную службу и обеспечение социальных гарантий муниципальных служащих</w:t>
            </w:r>
            <w:r w:rsidR="00C5244A" w:rsidRPr="005A3817">
              <w:rPr>
                <w:rFonts w:ascii="Arial" w:hAnsi="Arial" w:cs="Arial"/>
                <w:sz w:val="24"/>
                <w:szCs w:val="24"/>
              </w:rPr>
              <w:t>, руководствуясь Уставом  Мельничного сельсовета</w:t>
            </w:r>
            <w:r w:rsidRPr="005A3817">
              <w:rPr>
                <w:rFonts w:ascii="Arial" w:hAnsi="Arial" w:cs="Arial"/>
                <w:sz w:val="24"/>
                <w:szCs w:val="24"/>
              </w:rPr>
              <w:t>, ПОСТАНОВЛЯЮ:</w:t>
            </w:r>
            <w:proofErr w:type="gramEnd"/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1. Утвердить Положение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деятельности, согласно приложению 1.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2. Утвердить состав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деятельности, согласно приложению 2.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3. Контроль над исполнением настоящего постановления оставляю за собой.</w:t>
            </w:r>
          </w:p>
          <w:p w:rsidR="00C5244A" w:rsidRPr="005A3817" w:rsidRDefault="00C5244A" w:rsidP="00C5244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5. Постановление вступает в силу в день, следующий за днем его официального опубликования в  газете "Вестник органов местного самоуправления </w:t>
            </w:r>
            <w:proofErr w:type="spellStart"/>
            <w:r w:rsidRPr="005A3817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>ельничного</w:t>
            </w:r>
            <w:proofErr w:type="spellEnd"/>
            <w:r w:rsidRPr="005A3817">
              <w:rPr>
                <w:rFonts w:ascii="Arial" w:hAnsi="Arial" w:cs="Arial"/>
                <w:sz w:val="24"/>
                <w:szCs w:val="24"/>
              </w:rPr>
              <w:t>", подлежит размещению на официальном сайте администрации Мельничного сельсовета.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B87A0B">
        <w:tc>
          <w:tcPr>
            <w:tcW w:w="9571" w:type="dxa"/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Глава  Мельничного сел</w:t>
      </w:r>
      <w:r w:rsidR="00A41B94">
        <w:rPr>
          <w:rFonts w:ascii="Arial" w:hAnsi="Arial" w:cs="Arial"/>
          <w:sz w:val="24"/>
          <w:szCs w:val="24"/>
        </w:rPr>
        <w:t xml:space="preserve">ьсовета       </w:t>
      </w: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5A3817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5A3817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C5244A" w:rsidRPr="00A41B94" w:rsidRDefault="00C5244A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</w:t>
      </w:r>
      <w:r w:rsidR="00A41B94" w:rsidRPr="00A41B94">
        <w:rPr>
          <w:rFonts w:ascii="Arial" w:hAnsi="Arial" w:cs="Arial"/>
          <w:sz w:val="24"/>
          <w:szCs w:val="24"/>
        </w:rPr>
        <w:t xml:space="preserve">    </w:t>
      </w:r>
      <w:r w:rsidR="00B87A0B" w:rsidRPr="00A41B94">
        <w:rPr>
          <w:rFonts w:ascii="Arial" w:hAnsi="Arial" w:cs="Arial"/>
          <w:sz w:val="24"/>
          <w:szCs w:val="24"/>
        </w:rPr>
        <w:t>Приложение N 1</w:t>
      </w: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F57BC">
        <w:rPr>
          <w:rFonts w:ascii="Arial" w:hAnsi="Arial" w:cs="Arial"/>
          <w:sz w:val="24"/>
          <w:szCs w:val="24"/>
        </w:rPr>
        <w:t xml:space="preserve">           </w:t>
      </w:r>
      <w:r w:rsidR="00A41B94">
        <w:rPr>
          <w:rFonts w:ascii="Arial" w:hAnsi="Arial" w:cs="Arial"/>
          <w:sz w:val="24"/>
          <w:szCs w:val="24"/>
        </w:rPr>
        <w:t xml:space="preserve">  </w:t>
      </w:r>
      <w:r w:rsidR="00E53FD5" w:rsidRPr="00A41B94">
        <w:rPr>
          <w:rFonts w:ascii="Arial" w:hAnsi="Arial" w:cs="Arial"/>
          <w:sz w:val="24"/>
          <w:szCs w:val="24"/>
        </w:rPr>
        <w:t xml:space="preserve">  к </w:t>
      </w:r>
      <w:r w:rsidR="005F57BC">
        <w:rPr>
          <w:rFonts w:ascii="Arial" w:hAnsi="Arial" w:cs="Arial"/>
          <w:sz w:val="24"/>
          <w:szCs w:val="24"/>
        </w:rPr>
        <w:t>проекту</w:t>
      </w:r>
      <w:r w:rsidR="00A41B94" w:rsidRPr="00A41B94">
        <w:rPr>
          <w:rFonts w:ascii="Arial" w:hAnsi="Arial" w:cs="Arial"/>
          <w:sz w:val="24"/>
          <w:szCs w:val="24"/>
        </w:rPr>
        <w:t xml:space="preserve"> постановлению</w:t>
      </w:r>
      <w:r w:rsidRPr="00A41B94">
        <w:rPr>
          <w:rFonts w:ascii="Arial" w:hAnsi="Arial" w:cs="Arial"/>
          <w:sz w:val="24"/>
          <w:szCs w:val="24"/>
        </w:rPr>
        <w:t xml:space="preserve"> администрации</w:t>
      </w:r>
    </w:p>
    <w:p w:rsidR="00C5244A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</w:t>
      </w:r>
      <w:r w:rsidRPr="00A41B94">
        <w:rPr>
          <w:rFonts w:ascii="Arial" w:hAnsi="Arial" w:cs="Arial"/>
          <w:sz w:val="24"/>
          <w:szCs w:val="24"/>
        </w:rPr>
        <w:t>Мельничного сельсовета</w:t>
      </w:r>
    </w:p>
    <w:p w:rsidR="00B87A0B" w:rsidRPr="00A41B94" w:rsidRDefault="00C5244A" w:rsidP="00A41B94">
      <w:pPr>
        <w:pStyle w:val="a3"/>
        <w:rPr>
          <w:rFonts w:ascii="Arial" w:hAnsi="Arial" w:cs="Arial"/>
          <w:sz w:val="24"/>
          <w:szCs w:val="24"/>
        </w:rPr>
      </w:pPr>
      <w:r w:rsidRPr="00A41B9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A41B94" w:rsidRPr="00A41B94">
        <w:rPr>
          <w:rFonts w:ascii="Arial" w:hAnsi="Arial" w:cs="Arial"/>
          <w:sz w:val="24"/>
          <w:szCs w:val="24"/>
        </w:rPr>
        <w:t xml:space="preserve">         </w:t>
      </w:r>
      <w:r w:rsidR="00A41B94">
        <w:rPr>
          <w:rFonts w:ascii="Arial" w:hAnsi="Arial" w:cs="Arial"/>
          <w:sz w:val="24"/>
          <w:szCs w:val="24"/>
        </w:rPr>
        <w:t xml:space="preserve">  </w:t>
      </w:r>
      <w:r w:rsidR="005F57BC">
        <w:rPr>
          <w:rFonts w:ascii="Arial" w:hAnsi="Arial" w:cs="Arial"/>
          <w:sz w:val="24"/>
          <w:szCs w:val="24"/>
        </w:rPr>
        <w:t xml:space="preserve">от " </w:t>
      </w:r>
      <w:r w:rsidR="00A41B94" w:rsidRPr="00A41B94">
        <w:rPr>
          <w:rFonts w:ascii="Arial" w:hAnsi="Arial" w:cs="Arial"/>
          <w:sz w:val="24"/>
          <w:szCs w:val="24"/>
        </w:rPr>
        <w:t>"</w:t>
      </w:r>
      <w:r w:rsidRPr="00A41B94">
        <w:rPr>
          <w:rFonts w:ascii="Arial" w:hAnsi="Arial" w:cs="Arial"/>
          <w:sz w:val="24"/>
          <w:szCs w:val="24"/>
        </w:rPr>
        <w:t>04.2022 г. N-</w:t>
      </w:r>
      <w:proofErr w:type="spellStart"/>
      <w:r w:rsidRPr="00A41B94">
        <w:rPr>
          <w:rFonts w:ascii="Arial" w:hAnsi="Arial" w:cs="Arial"/>
          <w:sz w:val="24"/>
          <w:szCs w:val="24"/>
        </w:rPr>
        <w:t>пг</w:t>
      </w:r>
      <w:proofErr w:type="spellEnd"/>
    </w:p>
    <w:p w:rsidR="00B87A0B" w:rsidRPr="00A41B94" w:rsidRDefault="00B87A0B" w:rsidP="00A41B94">
      <w:pPr>
        <w:pStyle w:val="a3"/>
      </w:pPr>
    </w:p>
    <w:p w:rsidR="00B87A0B" w:rsidRPr="005A3817" w:rsidRDefault="00367F1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</w:t>
      </w:r>
      <w:r w:rsidR="00A41B94">
        <w:rPr>
          <w:rFonts w:ascii="Arial" w:hAnsi="Arial" w:cs="Arial"/>
          <w:sz w:val="24"/>
          <w:szCs w:val="24"/>
        </w:rPr>
        <w:t xml:space="preserve">                    </w:t>
      </w:r>
      <w:r w:rsidRPr="005A3817">
        <w:rPr>
          <w:rFonts w:ascii="Arial" w:hAnsi="Arial" w:cs="Arial"/>
          <w:sz w:val="24"/>
          <w:szCs w:val="24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</w:rPr>
        <w:t>ПОЛОЖЕНИЕ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I. Общие положения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02.03.2007 N 25-ФЗ "О муниципальной службе в Российской Федерации", Законом Красноярского края от 24.08.2008 N 5-1565 "Об особенностях правового регулирования муниципальной службы Красноя</w:t>
      </w:r>
      <w:r w:rsidR="00367F17" w:rsidRPr="005A3817">
        <w:rPr>
          <w:rFonts w:ascii="Arial" w:hAnsi="Arial" w:cs="Arial"/>
          <w:sz w:val="24"/>
          <w:szCs w:val="24"/>
        </w:rPr>
        <w:t>рского края", Решением  Мельничного  сельск</w:t>
      </w:r>
      <w:r w:rsidRPr="005A3817">
        <w:rPr>
          <w:rFonts w:ascii="Arial" w:hAnsi="Arial" w:cs="Arial"/>
          <w:sz w:val="24"/>
          <w:szCs w:val="24"/>
        </w:rPr>
        <w:t xml:space="preserve">ого Совета депутатов </w:t>
      </w:r>
      <w:r w:rsidR="00367F17" w:rsidRPr="005A3817">
        <w:rPr>
          <w:rFonts w:ascii="Arial" w:hAnsi="Arial" w:cs="Arial"/>
          <w:sz w:val="24"/>
          <w:szCs w:val="24"/>
        </w:rPr>
        <w:t xml:space="preserve"> N 22-р от 24.10.2017</w:t>
      </w:r>
      <w:r w:rsidRPr="005A3817">
        <w:rPr>
          <w:rFonts w:ascii="Arial" w:hAnsi="Arial" w:cs="Arial"/>
          <w:sz w:val="24"/>
          <w:szCs w:val="24"/>
        </w:rPr>
        <w:t xml:space="preserve"> "Об утверждении положения "О</w:t>
      </w:r>
      <w:r w:rsidR="00367F17" w:rsidRPr="005A3817">
        <w:rPr>
          <w:rFonts w:ascii="Arial" w:hAnsi="Arial" w:cs="Arial"/>
          <w:sz w:val="24"/>
          <w:szCs w:val="24"/>
        </w:rPr>
        <w:t>б условиях и</w:t>
      </w:r>
      <w:r w:rsidRPr="005A3817">
        <w:rPr>
          <w:rFonts w:ascii="Arial" w:hAnsi="Arial" w:cs="Arial"/>
          <w:sz w:val="24"/>
          <w:szCs w:val="24"/>
        </w:rPr>
        <w:t xml:space="preserve"> порядке </w:t>
      </w:r>
      <w:r w:rsidR="00367F17" w:rsidRPr="005A3817">
        <w:rPr>
          <w:rFonts w:ascii="Arial" w:hAnsi="Arial" w:cs="Arial"/>
          <w:sz w:val="24"/>
          <w:szCs w:val="24"/>
        </w:rPr>
        <w:t>предоставления муниципальным служащим права на пенсию за выслугу лет в администрации</w:t>
      </w:r>
      <w:proofErr w:type="gramEnd"/>
      <w:r w:rsidR="00367F17" w:rsidRPr="005A3817">
        <w:rPr>
          <w:rFonts w:ascii="Arial" w:hAnsi="Arial" w:cs="Arial"/>
          <w:sz w:val="24"/>
          <w:szCs w:val="24"/>
        </w:rPr>
        <w:t xml:space="preserve"> мельничного сельсовета».</w:t>
      </w:r>
      <w:r w:rsidRPr="005A3817">
        <w:rPr>
          <w:rFonts w:ascii="Arial" w:hAnsi="Arial" w:cs="Arial"/>
          <w:sz w:val="24"/>
          <w:szCs w:val="24"/>
        </w:rPr>
        <w:t xml:space="preserve"> Положение определяет порядок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1.1.Комиссия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 муниципальных служащих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Комиссия), образована в целях решения вопросов: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-исчисление, установление и перерасчет стажа муниципальной службы муниципальным служащим.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- включения в стаж муниципальной службы для назначения пенсии за выслугу лет муниципальным служащим иных периодов трудовой деятельности в должностях руководителей и специалистов на муниципальных предприятиях, в учр</w:t>
      </w:r>
      <w:r w:rsidR="00DF75D4" w:rsidRPr="005A3817">
        <w:rPr>
          <w:rFonts w:ascii="Arial" w:hAnsi="Arial" w:cs="Arial"/>
          <w:sz w:val="24"/>
          <w:szCs w:val="24"/>
        </w:rPr>
        <w:t>еждениях и организациях, в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>, опыт и знание работы, в которых были необходимы муниципальным служащим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администрация) для исполнения обязанностей по замещаемой должности муниципальной службы.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II. Задачи и функции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2.1. Комиссия в целях реализации возложенной на нее задачи осуществляет следующие функции: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рассмотрение заявлений муниципальных служащих с просьбой об установлении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рассмотрение заявлений муниципальных служащих </w:t>
      </w:r>
      <w:proofErr w:type="gramStart"/>
      <w:r w:rsidRPr="005A3817">
        <w:rPr>
          <w:rFonts w:ascii="Arial" w:hAnsi="Arial" w:cs="Arial"/>
          <w:sz w:val="24"/>
          <w:szCs w:val="24"/>
        </w:rPr>
        <w:t>с просьбой о включении в стаж муниципальной службы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 Основными задачами Комиссии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2.2.1. Исчисление, установление и перерасчет стажа муниципальной службы муниципальным служащим, дающего право на ежегодный дополнительный оплачиваемый отпуск за выслугу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2.2.2. Исчисление, установление и перерасчет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2.2.3. Исчисление, установление и перерасчет стажа муниципальной службы, дающего право на установление либо увеличение размера доплаты к трудовой пенсии по старости (инвалидности) лицам, замещавшим выборные муниципальные должности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(далее - выборное должностное лицо).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2.2.4. </w:t>
      </w:r>
      <w:proofErr w:type="gramStart"/>
      <w:r w:rsidRPr="005A3817">
        <w:rPr>
          <w:rFonts w:ascii="Arial" w:hAnsi="Arial" w:cs="Arial"/>
          <w:sz w:val="24"/>
          <w:szCs w:val="24"/>
        </w:rPr>
        <w:t>Рассмотрение и принятие решений по заявлению муниципального служащего, иных периодов трудовой деятельности в должностях руководителей и специалистов на муниципальных предприятиях, в учреждени</w:t>
      </w:r>
      <w:r w:rsidR="00DF75D4" w:rsidRPr="005A3817">
        <w:rPr>
          <w:rFonts w:ascii="Arial" w:hAnsi="Arial" w:cs="Arial"/>
          <w:sz w:val="24"/>
          <w:szCs w:val="24"/>
        </w:rPr>
        <w:t>ях и организациях,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, опыт и знание работы, в которых были необходимы муниципальным служащим</w:t>
      </w:r>
      <w:r w:rsidR="00DF75D4" w:rsidRPr="005A3817">
        <w:rPr>
          <w:rFonts w:ascii="Arial" w:hAnsi="Arial" w:cs="Arial"/>
          <w:sz w:val="24"/>
          <w:szCs w:val="24"/>
        </w:rPr>
        <w:t xml:space="preserve"> администрации Мельничного  сельсовета </w:t>
      </w:r>
      <w:r w:rsidRPr="005A3817">
        <w:rPr>
          <w:rFonts w:ascii="Arial" w:hAnsi="Arial" w:cs="Arial"/>
          <w:sz w:val="24"/>
          <w:szCs w:val="24"/>
        </w:rPr>
        <w:t>(далее - администрация) для исполнения обязанностей по замещаемой должности муниципальной службы.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2.2.5. Своевременный перерасчет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2.2.6. Рассмотрение спорных вопросов по установлению стажа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III. Права и обязанности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3.1. Комиссия вправе: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приглашать на заседания Комиссии муниципальных служащих, обратившихся с заявлением, а в случае необходимости и бывших руководителей заявителя по возможности;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рекомендовать Главе </w:t>
      </w:r>
      <w:r w:rsidR="00DF75D4" w:rsidRPr="005A3817">
        <w:rPr>
          <w:rFonts w:ascii="Arial" w:hAnsi="Arial" w:cs="Arial"/>
          <w:sz w:val="24"/>
          <w:szCs w:val="24"/>
        </w:rPr>
        <w:t xml:space="preserve">Мельничного сельсовета </w:t>
      </w:r>
      <w:r w:rsidRPr="005A3817">
        <w:rPr>
          <w:rFonts w:ascii="Arial" w:hAnsi="Arial" w:cs="Arial"/>
          <w:sz w:val="24"/>
          <w:szCs w:val="24"/>
        </w:rPr>
        <w:t>установить муниципальному служащему стаж муниципальной службы, исчисленный Комиссией;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давать разъяснения муниципальным служащим по вопросам установления стажа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обращаться к </w:t>
      </w:r>
      <w:proofErr w:type="gramStart"/>
      <w:r w:rsidRPr="005A3817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5A3817">
        <w:rPr>
          <w:rFonts w:ascii="Arial" w:hAnsi="Arial" w:cs="Arial"/>
          <w:sz w:val="24"/>
          <w:szCs w:val="24"/>
        </w:rPr>
        <w:t>, за кадровое делопроизводство с просьбой направить запросы на предприятия, в учреждения и организации, в которых муниципальный служащий проходил службу (работал) в целях уточнения его должностных обязанностей в периоды замещения отдельных должностей.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3.2. Комиссия обязана: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докла</w:t>
      </w:r>
      <w:r w:rsidR="00DF75D4" w:rsidRPr="005A3817">
        <w:rPr>
          <w:rFonts w:ascii="Arial" w:hAnsi="Arial" w:cs="Arial"/>
          <w:sz w:val="24"/>
          <w:szCs w:val="24"/>
        </w:rPr>
        <w:t xml:space="preserve">дывать Главе  Мельничного сельсовета </w:t>
      </w:r>
      <w:r w:rsidRPr="005A3817">
        <w:rPr>
          <w:rFonts w:ascii="Arial" w:hAnsi="Arial" w:cs="Arial"/>
          <w:sz w:val="24"/>
          <w:szCs w:val="24"/>
        </w:rPr>
        <w:t xml:space="preserve"> о выявленных нарушениях действующего законодательства Российской Федерации по вопросам установления стажа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рассматривать поступившие от муниципальных служащих заявления по вопросам, рассматриваемым Комиссией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- предоставлять ответ заявителю в письменном виде в 10-ти </w:t>
      </w:r>
      <w:proofErr w:type="spellStart"/>
      <w:r w:rsidRPr="005A3817">
        <w:rPr>
          <w:rFonts w:ascii="Arial" w:hAnsi="Arial" w:cs="Arial"/>
          <w:sz w:val="24"/>
          <w:szCs w:val="24"/>
        </w:rPr>
        <w:t>дневный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срок со дня решения комиссии за подписью председательствующего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IV. Порядок подготовки и проведения заседаний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4.1. В состав Комиссии входят: председатель Комиссии; заместитель председателя комиссии, секретарь Комиссии и члены Комиссии. Руководство Комиссией осуществляет ее председатель, а в случае его отсутствия Заместитель председателя Комиссии исполняет его обязанности.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4.2. Председатель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ведет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голосует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- подписывает протоколы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приглашает в случае необходимости на заседание Комиссии дополнительных специалистов по вопросам, рассматриваемым Комиссией;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принимает решения о месте, дате и времени проведения заседаний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осуществляет контроль организации Делопроизводства документооборота в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4.3. Члены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рассматривают документы, представленные служащими администрации в Комиссию, дают им оценку;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обсуждают на заседании Комиссии вопросы, включенные в повестку дня;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голосуют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запрашивают, по поручению председателя Комиссии, необходимые дополнительные сведения и материалы по рассматриваемым вопросам.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4.4. Секретарь Комиссии: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принимает заявления муниципальных служащих;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готовит необходимые материалы для заседания Комиссии;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извещает членов Комиссии, заявителя о предстоящем заседании и представляет им материалы для изучения не позднее, чем за три дня до начала заседания;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извещает заявителя о времени заседания комиссии по рассмотрению заявления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ведет и оформляет протоколы заседания Комиссии (Приложение 1);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голосует по существу поставленных вопросов;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- в трехдневный срок со дня проведения заседания представляет Главе посе</w:t>
      </w:r>
      <w:r w:rsidR="009C1123" w:rsidRPr="005A3817">
        <w:rPr>
          <w:rFonts w:ascii="Arial" w:hAnsi="Arial" w:cs="Arial"/>
          <w:sz w:val="24"/>
          <w:szCs w:val="24"/>
        </w:rPr>
        <w:t xml:space="preserve">лка Мельничного сельсовета </w:t>
      </w:r>
      <w:r w:rsidRPr="005A3817">
        <w:rPr>
          <w:rFonts w:ascii="Arial" w:hAnsi="Arial" w:cs="Arial"/>
          <w:sz w:val="24"/>
          <w:szCs w:val="24"/>
        </w:rPr>
        <w:t>решение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V. Порядок работы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5.1. 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5A3817">
        <w:rPr>
          <w:rFonts w:ascii="Arial" w:hAnsi="Arial" w:cs="Arial"/>
          <w:sz w:val="24"/>
          <w:szCs w:val="24"/>
        </w:rPr>
        <w:t>Заседания Комиссии проводятся по мере поступления заявлений муниципальных служащих администрации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лет, пенсии за выслугу лет (далее - заявление) по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решению председателя Комиссии. Заявление муниципального служащего с резолюцией непосредственного руководителя подается через секретаря Комиссии (Приложение 2, Приложение 3).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Муниципальный служащий прилагает к заявлению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1) согласие на обработку персональных данных;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2) сведения о трудовой деятельности, трудовом стаже, </w:t>
      </w:r>
      <w:proofErr w:type="gramStart"/>
      <w:r w:rsidRPr="005A3817">
        <w:rPr>
          <w:rFonts w:ascii="Arial" w:hAnsi="Arial" w:cs="Arial"/>
          <w:sz w:val="24"/>
          <w:szCs w:val="24"/>
        </w:rPr>
        <w:t>содержащихся</w:t>
      </w:r>
      <w:proofErr w:type="gramEnd"/>
      <w:r w:rsidRPr="005A3817">
        <w:rPr>
          <w:rFonts w:ascii="Arial" w:hAnsi="Arial" w:cs="Arial"/>
          <w:sz w:val="24"/>
          <w:szCs w:val="24"/>
        </w:rPr>
        <w:t>, в трудовой книжке, военном билете, справке военного комиссариата;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3) копию должностной инструкции по ранее замещаемой должности (если таковая имеется);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4) трудовой договор по ранее замещаемой должности (если таковой имеется).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 необходимости принимаются к рассмотрению справки кадровых служб предприятий, учреждений, организаций, а так же справки архивных и других учреждений, подтверждающие, что опыт и знание работы в должностях руководителей и специалистов на предприятиях, в учреждениях и организациях, были необходимы муниципальным служащим для выполнения должностных обязанностей по замещаемой должности муниципальной службы.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5.3. Срок рассмотрения документов - 30 календарных дней со дня регистрации заявления муниципального служащего.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5A3817">
        <w:rPr>
          <w:rFonts w:ascii="Arial" w:hAnsi="Arial" w:cs="Arial"/>
          <w:sz w:val="24"/>
          <w:szCs w:val="24"/>
        </w:rPr>
        <w:t>При включении в стаж муници</w:t>
      </w:r>
      <w:r w:rsidR="009C1123" w:rsidRPr="005A3817">
        <w:rPr>
          <w:rFonts w:ascii="Arial" w:hAnsi="Arial" w:cs="Arial"/>
          <w:sz w:val="24"/>
          <w:szCs w:val="24"/>
        </w:rPr>
        <w:t>пальной службы  в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 на отдельных должностях руководителей и специалистов на муниципальных предприятиях, в учреждени</w:t>
      </w:r>
      <w:r w:rsidR="009C1123" w:rsidRPr="005A3817">
        <w:rPr>
          <w:rFonts w:ascii="Arial" w:hAnsi="Arial" w:cs="Arial"/>
          <w:sz w:val="24"/>
          <w:szCs w:val="24"/>
        </w:rPr>
        <w:t>ях и организациях,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>, периоды работы в указанных должностях в совокупности не должны превышать 10лет.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Включение муниципальным служащим иных периодов трудовой деятельност</w:t>
      </w:r>
      <w:r w:rsidR="009C1123" w:rsidRPr="005A3817">
        <w:rPr>
          <w:rFonts w:ascii="Arial" w:hAnsi="Arial" w:cs="Arial"/>
          <w:sz w:val="24"/>
          <w:szCs w:val="24"/>
        </w:rPr>
        <w:t xml:space="preserve">и в стаж муниципальной службы в администрации Мельничного сельсовета 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 лет осуществляется при наличии стажа муниципальной службы в органах местного с</w:t>
      </w:r>
      <w:r w:rsidR="009C1123" w:rsidRPr="005A3817">
        <w:rPr>
          <w:rFonts w:ascii="Arial" w:hAnsi="Arial" w:cs="Arial"/>
          <w:sz w:val="24"/>
          <w:szCs w:val="24"/>
        </w:rPr>
        <w:t>амоуправления  Мельничного сельсовета не менее 15</w:t>
      </w:r>
      <w:r w:rsidRPr="005A3817">
        <w:rPr>
          <w:rFonts w:ascii="Arial" w:hAnsi="Arial" w:cs="Arial"/>
          <w:sz w:val="24"/>
          <w:szCs w:val="24"/>
        </w:rPr>
        <w:t xml:space="preserve">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Основанием </w:t>
      </w:r>
      <w:proofErr w:type="gramStart"/>
      <w:r w:rsidRPr="005A3817">
        <w:rPr>
          <w:rFonts w:ascii="Arial" w:hAnsi="Arial" w:cs="Arial"/>
          <w:sz w:val="24"/>
          <w:szCs w:val="24"/>
        </w:rPr>
        <w:t>для принятия решения Комиссии о включении в стаж муниципальной службы для назначения пенсии за выслугу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лет муниципальным служащим иных периодов трудовой деятельности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в) представление документов муниципальным служащим, предусмотренных пунктом 5.2 настоящего Положения.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Основанием для принятия решения Комиссии об отказе во включении в стаж муниципальной службы иных периодов трудовой деятельности являются: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в) непредставление документов, указанных в п. п. 1, 2 п. 5.2 настоящего Положения.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5.5. Решения Комиссии принимаются большинством голосов присутствующих на ее заседании членов путем открытого голосования.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 комиссии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5.6. 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5.7. Муниципальный служащий, подавший заявление в Комиссию, вправе присутствовать на заседании при рассмотрении Комиссией поданного им заявления.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5.8 Члены комиссии вправе задавать вопросы заявителю и приглашать для дачи пояснения любых лиц.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>5.9. Хранение протоколов Комиссии и материалов, представленных в Комиссию, осуществляется кадровой службой администрации в личном деле муниципального служащего.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5.10. После рассмотрения вопросов Комиссией, решения об установлении стажа муниципальной службы, о включении в стаж муници</w:t>
      </w:r>
      <w:r w:rsidR="009C1123" w:rsidRPr="005A3817">
        <w:rPr>
          <w:rFonts w:ascii="Arial" w:hAnsi="Arial" w:cs="Arial"/>
          <w:sz w:val="24"/>
          <w:szCs w:val="24"/>
        </w:rPr>
        <w:t>пальной службы  в администрации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для назначения пенсии за выслугу лет муниципальным</w:t>
      </w:r>
      <w:r w:rsidR="009C1123" w:rsidRPr="005A3817">
        <w:rPr>
          <w:rFonts w:ascii="Arial" w:hAnsi="Arial" w:cs="Arial"/>
          <w:sz w:val="24"/>
          <w:szCs w:val="24"/>
        </w:rPr>
        <w:t xml:space="preserve"> служащим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 xml:space="preserve"> иных периодов трудовой деятельности прин</w:t>
      </w:r>
      <w:r w:rsidR="009C1123" w:rsidRPr="005A3817">
        <w:rPr>
          <w:rFonts w:ascii="Arial" w:hAnsi="Arial" w:cs="Arial"/>
          <w:sz w:val="24"/>
          <w:szCs w:val="24"/>
        </w:rPr>
        <w:t>имаются Главой  Мельничного сельсовета</w:t>
      </w:r>
      <w:r w:rsidRPr="005A3817">
        <w:rPr>
          <w:rFonts w:ascii="Arial" w:hAnsi="Arial" w:cs="Arial"/>
          <w:sz w:val="24"/>
          <w:szCs w:val="24"/>
        </w:rPr>
        <w:t>, и оформляются Распоряжением</w:t>
      </w:r>
      <w:r w:rsidR="009C1123" w:rsidRPr="005A3817">
        <w:rPr>
          <w:rFonts w:ascii="Arial" w:hAnsi="Arial" w:cs="Arial"/>
          <w:sz w:val="24"/>
          <w:szCs w:val="24"/>
        </w:rPr>
        <w:t xml:space="preserve"> Администрации 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V1. Порядок обжалования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Истцом и ответчиком в суде по вопросам, связанным с исполнением решений Комиссии, является</w:t>
      </w:r>
      <w:r w:rsidR="009C1123" w:rsidRPr="005A3817">
        <w:rPr>
          <w:rFonts w:ascii="Arial" w:hAnsi="Arial" w:cs="Arial"/>
          <w:sz w:val="24"/>
          <w:szCs w:val="24"/>
        </w:rPr>
        <w:t xml:space="preserve"> администрация Мельничного сельсовета</w:t>
      </w:r>
      <w:r w:rsidRPr="005A3817">
        <w:rPr>
          <w:rFonts w:ascii="Arial" w:hAnsi="Arial" w:cs="Arial"/>
          <w:sz w:val="24"/>
          <w:szCs w:val="24"/>
        </w:rPr>
        <w:t>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33D28">
        <w:rPr>
          <w:rFonts w:ascii="Arial" w:hAnsi="Arial" w:cs="Arial"/>
          <w:sz w:val="24"/>
          <w:szCs w:val="24"/>
        </w:rPr>
        <w:t xml:space="preserve">  Приложение N 2</w:t>
      </w:r>
    </w:p>
    <w:p w:rsidR="00A41B94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t xml:space="preserve">                                    </w:t>
      </w:r>
      <w:r w:rsidR="005F57BC">
        <w:rPr>
          <w:rFonts w:ascii="Arial" w:hAnsi="Arial" w:cs="Arial"/>
          <w:sz w:val="24"/>
          <w:szCs w:val="24"/>
        </w:rPr>
        <w:t xml:space="preserve">                   </w:t>
      </w:r>
      <w:r w:rsidRPr="00F33D28">
        <w:rPr>
          <w:rFonts w:ascii="Arial" w:hAnsi="Arial" w:cs="Arial"/>
          <w:sz w:val="24"/>
          <w:szCs w:val="24"/>
        </w:rPr>
        <w:t xml:space="preserve">       к </w:t>
      </w:r>
      <w:r w:rsidR="005F57BC">
        <w:rPr>
          <w:rFonts w:ascii="Arial" w:hAnsi="Arial" w:cs="Arial"/>
          <w:sz w:val="24"/>
          <w:szCs w:val="24"/>
        </w:rPr>
        <w:t>проекту</w:t>
      </w:r>
      <w:r w:rsidRPr="00F33D28">
        <w:rPr>
          <w:rFonts w:ascii="Arial" w:hAnsi="Arial" w:cs="Arial"/>
          <w:sz w:val="24"/>
          <w:szCs w:val="24"/>
        </w:rPr>
        <w:t xml:space="preserve"> постановления администрации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Мельничного сельсовета</w:t>
      </w:r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F33D2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5F57BC">
        <w:rPr>
          <w:rFonts w:ascii="Arial" w:hAnsi="Arial" w:cs="Arial"/>
          <w:sz w:val="24"/>
          <w:szCs w:val="24"/>
        </w:rPr>
        <w:t xml:space="preserve">от " </w:t>
      </w:r>
      <w:r>
        <w:rPr>
          <w:rFonts w:ascii="Arial" w:hAnsi="Arial" w:cs="Arial"/>
          <w:sz w:val="24"/>
          <w:szCs w:val="24"/>
        </w:rPr>
        <w:t xml:space="preserve">"   04   </w:t>
      </w:r>
      <w:r w:rsidRPr="00F33D28">
        <w:rPr>
          <w:rFonts w:ascii="Arial" w:hAnsi="Arial" w:cs="Arial"/>
          <w:sz w:val="24"/>
          <w:szCs w:val="24"/>
        </w:rPr>
        <w:t>2022</w:t>
      </w:r>
      <w:r w:rsidR="005F57BC">
        <w:rPr>
          <w:rFonts w:ascii="Arial" w:hAnsi="Arial" w:cs="Arial"/>
          <w:sz w:val="24"/>
          <w:szCs w:val="24"/>
        </w:rPr>
        <w:t xml:space="preserve"> г. N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A41B94" w:rsidRPr="00F33D28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A3817">
        <w:rPr>
          <w:rFonts w:ascii="Arial" w:hAnsi="Arial" w:cs="Arial"/>
          <w:sz w:val="24"/>
          <w:szCs w:val="24"/>
        </w:rPr>
        <w:t>СОСТАВ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A3817">
        <w:rPr>
          <w:rFonts w:ascii="Arial" w:hAnsi="Arial" w:cs="Arial"/>
          <w:sz w:val="24"/>
          <w:szCs w:val="24"/>
        </w:rPr>
        <w:t xml:space="preserve"> комиссии по установлению стажа муниципальной службы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A3817">
        <w:rPr>
          <w:rFonts w:ascii="Arial" w:hAnsi="Arial" w:cs="Arial"/>
          <w:sz w:val="24"/>
          <w:szCs w:val="24"/>
        </w:rPr>
        <w:t>Охримов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Олег  Михайлович -  Глава Мельничного сельсовета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председатель комиссии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A3817">
        <w:rPr>
          <w:rFonts w:ascii="Arial" w:hAnsi="Arial" w:cs="Arial"/>
          <w:sz w:val="24"/>
          <w:szCs w:val="24"/>
        </w:rPr>
        <w:t>Шатырев</w:t>
      </w:r>
      <w:proofErr w:type="spellEnd"/>
      <w:r w:rsidRPr="005A3817">
        <w:rPr>
          <w:rFonts w:ascii="Arial" w:hAnsi="Arial" w:cs="Arial"/>
          <w:sz w:val="24"/>
          <w:szCs w:val="24"/>
        </w:rPr>
        <w:t xml:space="preserve">  Сергей  Петрови</w:t>
      </w:r>
      <w:proofErr w:type="gramStart"/>
      <w:r w:rsidRPr="005A3817">
        <w:rPr>
          <w:rFonts w:ascii="Arial" w:hAnsi="Arial" w:cs="Arial"/>
          <w:sz w:val="24"/>
          <w:szCs w:val="24"/>
        </w:rPr>
        <w:t>ч-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Депутат Мельничного сельсовета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заместитель председателя комиссии</w:t>
      </w:r>
    </w:p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4643"/>
      </w:tblGrid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3. Дегтяренко Полина Ивановна -  Заместитель главы  сельсовета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4. Капустина Евгения Васильевна 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>епутат сельсовета</w:t>
            </w: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94" w:rsidRPr="005A3817" w:rsidTr="00DA0C5D">
        <w:tc>
          <w:tcPr>
            <w:tcW w:w="6299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5. Акиньшина Нина Александровн</w:t>
            </w:r>
            <w:proofErr w:type="gramStart"/>
            <w:r w:rsidRPr="005A3817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5A3817">
              <w:rPr>
                <w:rFonts w:ascii="Arial" w:hAnsi="Arial" w:cs="Arial"/>
                <w:sz w:val="24"/>
                <w:szCs w:val="24"/>
              </w:rPr>
              <w:t xml:space="preserve">  специалист ВУС</w:t>
            </w: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41B94" w:rsidRPr="005A3817" w:rsidRDefault="00A41B94" w:rsidP="00DA0C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B94" w:rsidRPr="005A3817" w:rsidRDefault="00A41B94" w:rsidP="00A41B94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9C1123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9C1123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1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ПРОТОКОЛ N____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заседания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5F57BC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B87A0B" w:rsidRPr="005A381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981A5C">
        <w:rPr>
          <w:rFonts w:ascii="Arial" w:hAnsi="Arial" w:cs="Arial"/>
          <w:sz w:val="24"/>
          <w:szCs w:val="24"/>
        </w:rPr>
        <w:t xml:space="preserve">   2022</w:t>
      </w:r>
      <w:r w:rsidR="009C1123" w:rsidRPr="005A3817">
        <w:rPr>
          <w:rFonts w:ascii="Arial" w:hAnsi="Arial" w:cs="Arial"/>
          <w:sz w:val="24"/>
          <w:szCs w:val="24"/>
        </w:rPr>
        <w:t xml:space="preserve">г 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Присутствовали:</w:t>
      </w:r>
    </w:p>
    <w:p w:rsidR="00B87A0B" w:rsidRPr="005A3817" w:rsidRDefault="00981A5C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  <w:r w:rsidRPr="00981A5C">
        <w:rPr>
          <w:rFonts w:ascii="Arial" w:hAnsi="Arial" w:cs="Arial"/>
          <w:sz w:val="24"/>
          <w:szCs w:val="24"/>
          <w:u w:val="single"/>
        </w:rPr>
        <w:t xml:space="preserve">:     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Заместитель председателя комиссии: </w:t>
      </w:r>
      <w:r w:rsidR="00981A5C">
        <w:rPr>
          <w:rFonts w:ascii="Arial" w:hAnsi="Arial" w:cs="Arial"/>
          <w:sz w:val="24"/>
          <w:szCs w:val="24"/>
        </w:rPr>
        <w:t xml:space="preserve">   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81A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</w:t>
      </w:r>
      <w:r w:rsidR="00981A5C">
        <w:rPr>
          <w:rFonts w:ascii="Arial" w:hAnsi="Arial" w:cs="Arial"/>
          <w:sz w:val="24"/>
          <w:szCs w:val="24"/>
        </w:rPr>
        <w:t xml:space="preserve">екретарь комиссии:    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9C1123" w:rsidRDefault="00B87A0B" w:rsidP="00B87A0B">
      <w:pPr>
        <w:pStyle w:val="a3"/>
        <w:rPr>
          <w:rFonts w:ascii="Arial" w:hAnsi="Arial" w:cs="Arial"/>
          <w:sz w:val="24"/>
          <w:szCs w:val="24"/>
          <w:u w:val="single"/>
        </w:rPr>
      </w:pPr>
      <w:r w:rsidRPr="005A3817">
        <w:rPr>
          <w:rFonts w:ascii="Arial" w:hAnsi="Arial" w:cs="Arial"/>
          <w:sz w:val="24"/>
          <w:szCs w:val="24"/>
        </w:rPr>
        <w:t>Члены комиссии</w:t>
      </w:r>
      <w:r w:rsidRPr="00981A5C">
        <w:rPr>
          <w:rFonts w:ascii="Arial" w:hAnsi="Arial" w:cs="Arial"/>
          <w:sz w:val="24"/>
          <w:szCs w:val="24"/>
          <w:u w:val="single"/>
        </w:rPr>
        <w:t>:</w:t>
      </w:r>
      <w:proofErr w:type="gramStart"/>
      <w:r w:rsidR="00981A5C">
        <w:rPr>
          <w:rFonts w:ascii="Arial" w:hAnsi="Arial" w:cs="Arial"/>
          <w:sz w:val="24"/>
          <w:szCs w:val="24"/>
          <w:u w:val="single"/>
        </w:rPr>
        <w:t xml:space="preserve"> ,</w:t>
      </w:r>
      <w:proofErr w:type="gramEnd"/>
      <w:r w:rsidR="00981A5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81A5C" w:rsidRPr="00981A5C" w:rsidRDefault="00981A5C" w:rsidP="00B87A0B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="005F57BC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инициалы и фамилия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СЛУШАЛИ: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Об установлении стажа муниципальной службы,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Фамилия, имя, отчество: 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Должность: ______________________________________________</w:t>
      </w:r>
      <w:r w:rsidR="00A41B94">
        <w:rPr>
          <w:rFonts w:ascii="Arial" w:hAnsi="Arial" w:cs="Arial"/>
          <w:sz w:val="24"/>
          <w:szCs w:val="24"/>
        </w:rPr>
        <w:t>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Дата рождения __________________________________________________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Место жительства ______________________________________________</w:t>
      </w:r>
      <w:r w:rsidR="009C1123" w:rsidRPr="005A3817">
        <w:rPr>
          <w:rFonts w:ascii="Arial" w:hAnsi="Arial" w:cs="Arial"/>
          <w:sz w:val="24"/>
          <w:szCs w:val="24"/>
        </w:rPr>
        <w:t>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Проверив трудовую книжку___________________________________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 другие документы, представленные в подтверждение стажа работы,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 комиссия постановила, что указанными документами подтверждается следующий стаж работы: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985"/>
      </w:tblGrid>
      <w:tr w:rsidR="00B87A0B" w:rsidRPr="005A3817" w:rsidTr="005C0FB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 xml:space="preserve">Наименование органов, время работы (службы) в которых дает право </w:t>
            </w: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на получение процентной надбавки за выслугу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(число, месяц, год)</w:t>
            </w:r>
          </w:p>
        </w:tc>
      </w:tr>
      <w:tr w:rsidR="00B87A0B" w:rsidRPr="005A3817" w:rsidTr="005C0FB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t>с какого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по какое</w:t>
            </w:r>
          </w:p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A3817">
              <w:rPr>
                <w:rFonts w:ascii="Arial" w:hAnsi="Arial" w:cs="Arial"/>
                <w:sz w:val="24"/>
                <w:szCs w:val="24"/>
              </w:rPr>
              <w:lastRenderedPageBreak/>
              <w:t>время</w:t>
            </w:r>
          </w:p>
        </w:tc>
      </w:tr>
      <w:tr w:rsidR="00B87A0B" w:rsidRPr="005A3817" w:rsidTr="005C0F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A0B" w:rsidRPr="005A3817" w:rsidTr="005C0F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B" w:rsidRPr="005A3817" w:rsidRDefault="00B87A0B" w:rsidP="00B87A0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Итого: _________ лет ________ месяцев _________ дней.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Стаж работы _______________________________________________</w:t>
      </w:r>
      <w:r w:rsidR="005F57BC">
        <w:rPr>
          <w:rFonts w:ascii="Arial" w:hAnsi="Arial" w:cs="Arial"/>
          <w:sz w:val="24"/>
          <w:szCs w:val="24"/>
        </w:rPr>
        <w:t>______________________,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>фамилия и инициалы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лет, по состоянию на "___" _____________ 20____ г. устанавливается 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___________________________</w:t>
      </w:r>
      <w:r w:rsidRPr="005A3817">
        <w:rPr>
          <w:rFonts w:ascii="Arial" w:hAnsi="Arial" w:cs="Arial"/>
          <w:sz w:val="24"/>
          <w:szCs w:val="24"/>
        </w:rPr>
        <w:t xml:space="preserve"> лет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</w:t>
      </w:r>
      <w:r w:rsidRPr="005A3817">
        <w:rPr>
          <w:rFonts w:ascii="Arial" w:hAnsi="Arial" w:cs="Arial"/>
          <w:sz w:val="24"/>
          <w:szCs w:val="24"/>
        </w:rPr>
        <w:t xml:space="preserve"> месяцев _______________</w:t>
      </w:r>
      <w:r w:rsidR="00C80BD7" w:rsidRPr="005A3817">
        <w:rPr>
          <w:rFonts w:ascii="Arial" w:hAnsi="Arial" w:cs="Arial"/>
          <w:sz w:val="24"/>
          <w:szCs w:val="24"/>
        </w:rPr>
        <w:t>_____________</w:t>
      </w:r>
      <w:r w:rsidRPr="005A3817">
        <w:rPr>
          <w:rFonts w:ascii="Arial" w:hAnsi="Arial" w:cs="Arial"/>
          <w:sz w:val="24"/>
          <w:szCs w:val="24"/>
        </w:rPr>
        <w:t>_ дней.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Председатель комиссии 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C80BD7" w:rsidRPr="005A3817">
        <w:rPr>
          <w:rFonts w:ascii="Arial" w:hAnsi="Arial" w:cs="Arial"/>
          <w:sz w:val="24"/>
          <w:szCs w:val="24"/>
        </w:rPr>
        <w:t>___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Заместитель председателя комиссии 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C80BD7" w:rsidRPr="005A3817">
        <w:rPr>
          <w:rFonts w:ascii="Arial" w:hAnsi="Arial" w:cs="Arial"/>
          <w:sz w:val="24"/>
          <w:szCs w:val="24"/>
        </w:rPr>
        <w:t>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Секретарь комиссии __________________________________________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Члены комиссии: __________________________________________</w:t>
      </w:r>
      <w:r w:rsidR="00C80BD7" w:rsidRPr="005A3817">
        <w:rPr>
          <w:rFonts w:ascii="Arial" w:hAnsi="Arial" w:cs="Arial"/>
          <w:sz w:val="24"/>
          <w:szCs w:val="24"/>
        </w:rPr>
        <w:t>__________________________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 w:rsidR="005A3817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87A0B" w:rsidRPr="005A3817" w:rsidRDefault="00F73FE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</w:t>
      </w:r>
      <w:r w:rsid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Pr="005A38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(подпись) (инициалы и фамилия)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P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C80BD7" w:rsidRDefault="00C80BD7" w:rsidP="00B87A0B">
      <w:pPr>
        <w:pStyle w:val="a3"/>
        <w:rPr>
          <w:rFonts w:ascii="Arial" w:hAnsi="Arial" w:cs="Arial"/>
          <w:sz w:val="24"/>
          <w:szCs w:val="24"/>
        </w:rPr>
      </w:pPr>
    </w:p>
    <w:p w:rsidR="005A3817" w:rsidRPr="005A3817" w:rsidRDefault="005A3817" w:rsidP="00B87A0B">
      <w:pPr>
        <w:pStyle w:val="a3"/>
        <w:rPr>
          <w:rFonts w:ascii="Arial" w:hAnsi="Arial" w:cs="Arial"/>
          <w:sz w:val="24"/>
          <w:szCs w:val="24"/>
        </w:rPr>
      </w:pPr>
    </w:p>
    <w:p w:rsidR="005A3817" w:rsidRDefault="00C80BD7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</w:t>
      </w:r>
    </w:p>
    <w:p w:rsidR="005A3817" w:rsidRDefault="005A3817" w:rsidP="00B87A0B">
      <w:pPr>
        <w:pStyle w:val="a3"/>
        <w:rPr>
          <w:rFonts w:ascii="Arial" w:hAnsi="Arial" w:cs="Arial"/>
          <w:sz w:val="24"/>
          <w:szCs w:val="24"/>
        </w:rPr>
      </w:pPr>
    </w:p>
    <w:p w:rsidR="00A41B94" w:rsidRDefault="00A41B94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D60A3E" w:rsidRDefault="00D60A3E" w:rsidP="00B87A0B">
      <w:pPr>
        <w:pStyle w:val="a3"/>
        <w:rPr>
          <w:rFonts w:ascii="Arial" w:hAnsi="Arial" w:cs="Arial"/>
          <w:sz w:val="24"/>
          <w:szCs w:val="24"/>
        </w:rPr>
      </w:pPr>
    </w:p>
    <w:p w:rsidR="00197E8A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 xml:space="preserve">                        </w:t>
      </w:r>
      <w:r w:rsidR="00FF7A0F">
        <w:rPr>
          <w:rFonts w:ascii="Arial" w:hAnsi="Arial" w:cs="Arial"/>
          <w:sz w:val="24"/>
          <w:szCs w:val="24"/>
        </w:rPr>
        <w:t xml:space="preserve">                          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</w:t>
      </w:r>
      <w:r w:rsidR="005A3817">
        <w:rPr>
          <w:rFonts w:ascii="Arial" w:hAnsi="Arial" w:cs="Arial"/>
          <w:sz w:val="24"/>
          <w:szCs w:val="24"/>
        </w:rPr>
        <w:t xml:space="preserve">                      </w:t>
      </w:r>
      <w:r w:rsidR="00F33D28">
        <w:rPr>
          <w:rFonts w:ascii="Arial" w:hAnsi="Arial" w:cs="Arial"/>
          <w:sz w:val="24"/>
          <w:szCs w:val="24"/>
        </w:rPr>
        <w:t xml:space="preserve">     </w:t>
      </w:r>
      <w:r w:rsidRPr="005A38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2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FF7A0F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ЗАЯВЛЕНИЕ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</w:t>
      </w:r>
      <w:r w:rsidR="0069346D" w:rsidRPr="005A3817">
        <w:rPr>
          <w:rFonts w:ascii="Arial" w:hAnsi="Arial" w:cs="Arial"/>
          <w:sz w:val="24"/>
          <w:szCs w:val="24"/>
        </w:rPr>
        <w:t xml:space="preserve"> администрацию Мельничного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от 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включить в стаж муниципальной службы для назначения пенсии за выслугу лет периоды работы на отдельных должностях руководителей и специалистов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на предприятиях, в учреждениях и организациях, опыт и знание работы в которых были необходимы для выполнения должностных обязанностей по замещаемой должности муниципальной службы, а именно: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перио</w:t>
      </w:r>
      <w:proofErr w:type="gramStart"/>
      <w:r w:rsidRPr="005A3817">
        <w:rPr>
          <w:rFonts w:ascii="Arial" w:hAnsi="Arial" w:cs="Arial"/>
          <w:sz w:val="24"/>
          <w:szCs w:val="24"/>
        </w:rPr>
        <w:t>д(</w:t>
      </w:r>
      <w:proofErr w:type="gramEnd"/>
      <w:r w:rsidRPr="005A3817">
        <w:rPr>
          <w:rFonts w:ascii="Arial" w:hAnsi="Arial" w:cs="Arial"/>
          <w:sz w:val="24"/>
          <w:szCs w:val="24"/>
        </w:rPr>
        <w:t>ы) работы в_______________________________________________________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(полное наименование предприятия, учреждения, организации)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 должности 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</w:t>
      </w:r>
      <w:r w:rsidRPr="005A3817">
        <w:rPr>
          <w:rFonts w:ascii="Arial" w:hAnsi="Arial" w:cs="Arial"/>
          <w:sz w:val="24"/>
          <w:szCs w:val="24"/>
        </w:rPr>
        <w:t>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proofErr w:type="gramStart"/>
      <w:r w:rsidR="00B87A0B" w:rsidRPr="005A3817">
        <w:rPr>
          <w:rFonts w:ascii="Arial" w:hAnsi="Arial" w:cs="Arial"/>
          <w:sz w:val="24"/>
          <w:szCs w:val="24"/>
          <w:vertAlign w:val="superscript"/>
        </w:rPr>
        <w:t>(с указанием конкретного опыта и знаний (трудовых функций)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 "____" __________________ 20___ г. по "____" _______________ 20___ г.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 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</w:t>
      </w:r>
      <w:r w:rsidR="00F33D28">
        <w:rPr>
          <w:rFonts w:ascii="Arial" w:hAnsi="Arial" w:cs="Arial"/>
          <w:sz w:val="24"/>
          <w:szCs w:val="24"/>
        </w:rPr>
        <w:t>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</w:t>
      </w:r>
      <w:r w:rsidR="00F33D28">
        <w:rPr>
          <w:rFonts w:ascii="Arial" w:hAnsi="Arial" w:cs="Arial"/>
          <w:sz w:val="24"/>
          <w:szCs w:val="24"/>
        </w:rPr>
        <w:t>____________________</w:t>
      </w: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 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 xml:space="preserve">      </w:t>
      </w:r>
      <w:r w:rsidRPr="005A3817">
        <w:rPr>
          <w:rFonts w:ascii="Arial" w:hAnsi="Arial" w:cs="Arial"/>
          <w:sz w:val="24"/>
          <w:szCs w:val="24"/>
        </w:rPr>
        <w:t xml:space="preserve"> ___________________</w:t>
      </w:r>
      <w:r w:rsidR="0069346D" w:rsidRPr="005A3817">
        <w:rPr>
          <w:rFonts w:ascii="Arial" w:hAnsi="Arial" w:cs="Arial"/>
          <w:sz w:val="24"/>
          <w:szCs w:val="24"/>
        </w:rPr>
        <w:t>________________________________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(дата) (подпись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</w:p>
    <w:p w:rsidR="00F33D28" w:rsidRDefault="00F33D28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</w:rPr>
        <w:t>Приложение 3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Положению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ЗАЯВЛЕНИЕ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</w:t>
      </w:r>
      <w:r w:rsidR="0069346D" w:rsidRPr="005A3817">
        <w:rPr>
          <w:rFonts w:ascii="Arial" w:hAnsi="Arial" w:cs="Arial"/>
          <w:sz w:val="24"/>
          <w:szCs w:val="24"/>
        </w:rPr>
        <w:t xml:space="preserve"> администрацию Мельничного сельсовета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от 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</w:t>
      </w:r>
      <w:r w:rsidR="00F33D28">
        <w:rPr>
          <w:rFonts w:ascii="Arial" w:hAnsi="Arial" w:cs="Arial"/>
          <w:sz w:val="24"/>
          <w:szCs w:val="24"/>
        </w:rPr>
        <w:t>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5A3817">
        <w:rPr>
          <w:rFonts w:ascii="Arial" w:hAnsi="Arial" w:cs="Arial"/>
          <w:sz w:val="24"/>
          <w:szCs w:val="24"/>
        </w:rPr>
        <w:t>В соответствии с частью первой статьи 10 Закона Красноярского края от 24.04.2008 N 5-1565 "Об особенностях правового регулирования муниципальной службы в Красноярском крае", статьей 25 Федерального закона от 2 марта 2007 года N 25-ФЗ "О муниципальной службе в Российской Федерации", прошу установить стаж муниципальной службы, для оформления ежемесячной надбавки к должностному окладу за выслугу лет на муниципальной службе, определения продолжительности</w:t>
      </w:r>
      <w:proofErr w:type="gramEnd"/>
      <w:r w:rsidRPr="005A3817">
        <w:rPr>
          <w:rFonts w:ascii="Arial" w:hAnsi="Arial" w:cs="Arial"/>
          <w:sz w:val="24"/>
          <w:szCs w:val="24"/>
        </w:rPr>
        <w:t xml:space="preserve"> ежегодного дополнительного оплачиваемого отпуска за выслугу лет, размера поощрения за безупречную и эффективную муниципальную службу и доплаты к пенсии за выслугу лет, а именно: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перио</w:t>
      </w:r>
      <w:proofErr w:type="gramStart"/>
      <w:r w:rsidRPr="005A3817">
        <w:rPr>
          <w:rFonts w:ascii="Arial" w:hAnsi="Arial" w:cs="Arial"/>
          <w:sz w:val="24"/>
          <w:szCs w:val="24"/>
        </w:rPr>
        <w:t>д(</w:t>
      </w:r>
      <w:proofErr w:type="gramEnd"/>
      <w:r w:rsidRPr="005A3817">
        <w:rPr>
          <w:rFonts w:ascii="Arial" w:hAnsi="Arial" w:cs="Arial"/>
          <w:sz w:val="24"/>
          <w:szCs w:val="24"/>
        </w:rPr>
        <w:t>ы) работы в______________________________________________________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</w:t>
      </w:r>
      <w:r w:rsidRPr="005A3817">
        <w:rPr>
          <w:rFonts w:ascii="Arial" w:hAnsi="Arial" w:cs="Arial"/>
          <w:sz w:val="24"/>
          <w:szCs w:val="24"/>
        </w:rPr>
        <w:t>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(полное наименование предприятия, учреждения, организации)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в должности ____________________________________________________________</w:t>
      </w:r>
      <w:r w:rsidR="0069346D"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9346D" w:rsidRPr="005A3817" w:rsidRDefault="0069346D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 w:rsidR="00F33D28">
        <w:rPr>
          <w:rFonts w:ascii="Arial" w:hAnsi="Arial" w:cs="Arial"/>
          <w:sz w:val="24"/>
          <w:szCs w:val="24"/>
        </w:rPr>
        <w:t>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</w:t>
      </w:r>
      <w:proofErr w:type="gramStart"/>
      <w:r w:rsidR="00B87A0B" w:rsidRPr="005A3817">
        <w:rPr>
          <w:rFonts w:ascii="Arial" w:hAnsi="Arial" w:cs="Arial"/>
          <w:sz w:val="24"/>
          <w:szCs w:val="24"/>
          <w:vertAlign w:val="superscript"/>
        </w:rPr>
        <w:t>(с указанием конкретного опыта и знаний (трудовых функций)</w:t>
      </w:r>
      <w:proofErr w:type="gramEnd"/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с "____</w:t>
      </w:r>
      <w:r w:rsidR="0069346D" w:rsidRPr="005A3817">
        <w:rPr>
          <w:rFonts w:ascii="Arial" w:hAnsi="Arial" w:cs="Arial"/>
          <w:sz w:val="24"/>
          <w:szCs w:val="24"/>
        </w:rPr>
        <w:t>___</w:t>
      </w:r>
      <w:r w:rsidR="00F33D28">
        <w:rPr>
          <w:rFonts w:ascii="Arial" w:hAnsi="Arial" w:cs="Arial"/>
          <w:sz w:val="24"/>
          <w:szCs w:val="24"/>
        </w:rPr>
        <w:t>" _________</w:t>
      </w:r>
      <w:r w:rsidRPr="005A3817">
        <w:rPr>
          <w:rFonts w:ascii="Arial" w:hAnsi="Arial" w:cs="Arial"/>
          <w:sz w:val="24"/>
          <w:szCs w:val="24"/>
        </w:rPr>
        <w:t>20___</w:t>
      </w:r>
      <w:r w:rsidR="0069346D" w:rsidRPr="005A3817">
        <w:rPr>
          <w:rFonts w:ascii="Arial" w:hAnsi="Arial" w:cs="Arial"/>
          <w:sz w:val="24"/>
          <w:szCs w:val="24"/>
        </w:rPr>
        <w:t>__</w:t>
      </w:r>
      <w:r w:rsidRPr="005A3817">
        <w:rPr>
          <w:rFonts w:ascii="Arial" w:hAnsi="Arial" w:cs="Arial"/>
          <w:sz w:val="24"/>
          <w:szCs w:val="24"/>
        </w:rPr>
        <w:t xml:space="preserve"> г. по "____</w:t>
      </w:r>
      <w:r w:rsidR="0069346D" w:rsidRPr="005A3817">
        <w:rPr>
          <w:rFonts w:ascii="Arial" w:hAnsi="Arial" w:cs="Arial"/>
          <w:sz w:val="24"/>
          <w:szCs w:val="24"/>
        </w:rPr>
        <w:t>___</w:t>
      </w:r>
      <w:r w:rsidR="00F33D28">
        <w:rPr>
          <w:rFonts w:ascii="Arial" w:hAnsi="Arial" w:cs="Arial"/>
          <w:sz w:val="24"/>
          <w:szCs w:val="24"/>
        </w:rPr>
        <w:t>" _________   20_____г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1.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2.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3. _________________________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  <w:r w:rsidRPr="005A3817">
        <w:rPr>
          <w:rFonts w:ascii="Arial" w:hAnsi="Arial" w:cs="Arial"/>
          <w:sz w:val="24"/>
          <w:szCs w:val="24"/>
        </w:rPr>
        <w:t>______________</w:t>
      </w:r>
      <w:r w:rsidR="00F33D28">
        <w:rPr>
          <w:rFonts w:ascii="Arial" w:hAnsi="Arial" w:cs="Arial"/>
          <w:sz w:val="24"/>
          <w:szCs w:val="24"/>
        </w:rPr>
        <w:t xml:space="preserve">                </w:t>
      </w:r>
      <w:r w:rsidRPr="005A3817">
        <w:rPr>
          <w:rFonts w:ascii="Arial" w:hAnsi="Arial" w:cs="Arial"/>
          <w:sz w:val="24"/>
          <w:szCs w:val="24"/>
        </w:rPr>
        <w:t xml:space="preserve"> ____________________</w:t>
      </w:r>
    </w:p>
    <w:p w:rsidR="00B87A0B" w:rsidRPr="005A3817" w:rsidRDefault="00F33D28" w:rsidP="00B87A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>(дата)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="00B87A0B" w:rsidRPr="005A3817">
        <w:rPr>
          <w:rFonts w:ascii="Arial" w:hAnsi="Arial" w:cs="Arial"/>
          <w:sz w:val="24"/>
          <w:szCs w:val="24"/>
          <w:vertAlign w:val="superscript"/>
        </w:rPr>
        <w:t xml:space="preserve"> (подпись заявителя)</w:t>
      </w:r>
    </w:p>
    <w:p w:rsidR="00B87A0B" w:rsidRPr="005A3817" w:rsidRDefault="00B87A0B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E53FD5" w:rsidRPr="005A3817" w:rsidRDefault="00E53FD5" w:rsidP="00B87A0B">
      <w:pPr>
        <w:pStyle w:val="a3"/>
        <w:rPr>
          <w:rFonts w:ascii="Arial" w:hAnsi="Arial" w:cs="Arial"/>
          <w:sz w:val="24"/>
          <w:szCs w:val="24"/>
        </w:rPr>
      </w:pPr>
    </w:p>
    <w:p w:rsidR="00F33D28" w:rsidRDefault="00E53FD5" w:rsidP="00F33D28">
      <w:pPr>
        <w:pStyle w:val="a3"/>
      </w:pPr>
      <w:r w:rsidRPr="00F33D28">
        <w:t xml:space="preserve">                                                                                                                </w:t>
      </w:r>
    </w:p>
    <w:sectPr w:rsidR="00F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E3D47"/>
    <w:rsid w:val="00137133"/>
    <w:rsid w:val="00154F73"/>
    <w:rsid w:val="00197E8A"/>
    <w:rsid w:val="00367F17"/>
    <w:rsid w:val="003A451F"/>
    <w:rsid w:val="00413DAE"/>
    <w:rsid w:val="00514EE2"/>
    <w:rsid w:val="005519FB"/>
    <w:rsid w:val="005A3817"/>
    <w:rsid w:val="005F57BC"/>
    <w:rsid w:val="0064057B"/>
    <w:rsid w:val="0069346D"/>
    <w:rsid w:val="006F3FBF"/>
    <w:rsid w:val="007949CF"/>
    <w:rsid w:val="007C50C6"/>
    <w:rsid w:val="008632A1"/>
    <w:rsid w:val="00981A5C"/>
    <w:rsid w:val="009C1123"/>
    <w:rsid w:val="00A41B94"/>
    <w:rsid w:val="00B87A0B"/>
    <w:rsid w:val="00C5244A"/>
    <w:rsid w:val="00C80BD7"/>
    <w:rsid w:val="00D06C11"/>
    <w:rsid w:val="00D559F5"/>
    <w:rsid w:val="00D60A3E"/>
    <w:rsid w:val="00DF75D4"/>
    <w:rsid w:val="00E456A1"/>
    <w:rsid w:val="00E53FD5"/>
    <w:rsid w:val="00E65006"/>
    <w:rsid w:val="00F33D28"/>
    <w:rsid w:val="00F52A40"/>
    <w:rsid w:val="00F73FE7"/>
    <w:rsid w:val="00F771D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7A0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87A0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6797-93AD-473D-9683-44FB17B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2022-04-27T04:00:00Z</cp:lastPrinted>
  <dcterms:created xsi:type="dcterms:W3CDTF">2022-04-05T04:33:00Z</dcterms:created>
  <dcterms:modified xsi:type="dcterms:W3CDTF">2022-05-04T04:28:00Z</dcterms:modified>
</cp:coreProperties>
</file>