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D0" w:rsidRPr="00536E24" w:rsidRDefault="004624D0" w:rsidP="00536E24">
      <w:bookmarkStart w:id="0" w:name="_GoBack"/>
      <w:bookmarkEnd w:id="0"/>
      <w:permStart w:id="1148408528" w:edGrp="everyone"/>
      <w:permEnd w:id="1148408528"/>
      <w:r>
        <w:t xml:space="preserve">       </w:t>
      </w: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6E24">
        <w:rPr>
          <w:rFonts w:ascii="Times New Roman" w:hAnsi="Times New Roman" w:cs="Times New Roman"/>
          <w:sz w:val="24"/>
          <w:szCs w:val="24"/>
        </w:rPr>
        <w:t>Сведения,  подлежащие  передаче  для  размещения  на  офици</w:t>
      </w:r>
      <w:r w:rsidR="004530FC">
        <w:rPr>
          <w:rFonts w:ascii="Times New Roman" w:hAnsi="Times New Roman" w:cs="Times New Roman"/>
          <w:sz w:val="24"/>
          <w:szCs w:val="24"/>
        </w:rPr>
        <w:t>альном сайте  Ирбейского  района – телекоммуникационной   сети  Интернет  в  разделе «Поселение» сведений  о  доходах, об имуществе  и  обязательствах  имущественного  характера   главы Мельничного  сельсовета,   муниципальных  служащих  администрации  Мельничного  сельсовета</w:t>
      </w:r>
      <w:r w:rsidR="0022702C">
        <w:rPr>
          <w:rFonts w:ascii="Times New Roman" w:hAnsi="Times New Roman" w:cs="Times New Roman"/>
          <w:sz w:val="24"/>
          <w:szCs w:val="24"/>
        </w:rPr>
        <w:t xml:space="preserve"> за отчётный пери</w:t>
      </w:r>
      <w:r w:rsidR="004012B1">
        <w:rPr>
          <w:rFonts w:ascii="Times New Roman" w:hAnsi="Times New Roman" w:cs="Times New Roman"/>
          <w:sz w:val="24"/>
          <w:szCs w:val="24"/>
        </w:rPr>
        <w:t>од               с 1 января 2014г по 31 декабря 2014</w:t>
      </w:r>
      <w:r w:rsidR="0022702C">
        <w:rPr>
          <w:rFonts w:ascii="Times New Roman" w:hAnsi="Times New Roman" w:cs="Times New Roman"/>
          <w:sz w:val="24"/>
          <w:szCs w:val="24"/>
        </w:rPr>
        <w:t>г</w:t>
      </w:r>
    </w:p>
    <w:p w:rsidR="004624D0" w:rsidRPr="004624D0" w:rsidRDefault="004624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98"/>
        <w:gridCol w:w="1530"/>
        <w:gridCol w:w="1197"/>
        <w:gridCol w:w="1102"/>
        <w:gridCol w:w="1530"/>
        <w:gridCol w:w="1099"/>
        <w:gridCol w:w="1316"/>
        <w:gridCol w:w="1711"/>
        <w:gridCol w:w="1099"/>
        <w:gridCol w:w="1312"/>
        <w:gridCol w:w="981"/>
        <w:gridCol w:w="1701"/>
      </w:tblGrid>
      <w:tr w:rsidR="00AB231A" w:rsidTr="0011097C">
        <w:trPr>
          <w:trHeight w:val="300"/>
        </w:trPr>
        <w:tc>
          <w:tcPr>
            <w:tcW w:w="698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530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Фамилия, имя , отчество</w:t>
            </w:r>
          </w:p>
        </w:tc>
        <w:tc>
          <w:tcPr>
            <w:tcW w:w="1197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02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Общая  сумма  доходов</w:t>
            </w:r>
          </w:p>
        </w:tc>
        <w:tc>
          <w:tcPr>
            <w:tcW w:w="3945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имущества,  принадлежащих  на  праве собственности</w:t>
            </w:r>
          </w:p>
        </w:tc>
        <w:tc>
          <w:tcPr>
            <w:tcW w:w="4122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 имущества,  находящихся  в  пользовании</w:t>
            </w:r>
          </w:p>
        </w:tc>
        <w:tc>
          <w:tcPr>
            <w:tcW w:w="2682" w:type="dxa"/>
            <w:gridSpan w:val="2"/>
          </w:tcPr>
          <w:p w:rsidR="00536E24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транспортных средств. принадлежащих  на  праве  собственности</w:t>
            </w:r>
          </w:p>
        </w:tc>
      </w:tr>
      <w:tr w:rsidR="00AB231A" w:rsidTr="0011097C">
        <w:trPr>
          <w:trHeight w:val="300"/>
        </w:trPr>
        <w:tc>
          <w:tcPr>
            <w:tcW w:w="698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636AAC" w:rsidRPr="001C0600" w:rsidRDefault="00636AAC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недвижимости</w:t>
            </w:r>
          </w:p>
        </w:tc>
        <w:tc>
          <w:tcPr>
            <w:tcW w:w="1099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Площадъ, </w:t>
            </w:r>
          </w:p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316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Страна  расположения</w:t>
            </w:r>
          </w:p>
        </w:tc>
        <w:tc>
          <w:tcPr>
            <w:tcW w:w="1711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99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Площадъ, кв.м</w:t>
            </w:r>
          </w:p>
        </w:tc>
        <w:tc>
          <w:tcPr>
            <w:tcW w:w="1312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81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701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</w:tr>
      <w:tr w:rsidR="00AB231A" w:rsidTr="0011097C">
        <w:tc>
          <w:tcPr>
            <w:tcW w:w="698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Винидиктова Светлана  Владимировна</w:t>
            </w:r>
          </w:p>
        </w:tc>
        <w:tc>
          <w:tcPr>
            <w:tcW w:w="1197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Глава  сельсовета</w:t>
            </w:r>
          </w:p>
        </w:tc>
        <w:tc>
          <w:tcPr>
            <w:tcW w:w="1102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711" w:rsidRPr="00636AAC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356029-20</w:t>
            </w:r>
          </w:p>
        </w:tc>
        <w:tc>
          <w:tcPr>
            <w:tcW w:w="1530" w:type="dxa"/>
          </w:tcPr>
          <w:p w:rsidR="007A0711" w:rsidRPr="001C0600" w:rsidRDefault="007A0711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Дом на праве общедолевой собственности 1/2</w:t>
            </w:r>
          </w:p>
        </w:tc>
        <w:tc>
          <w:tcPr>
            <w:tcW w:w="1099" w:type="dxa"/>
          </w:tcPr>
          <w:p w:rsidR="007A0711" w:rsidRPr="001C0600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316" w:type="dxa"/>
          </w:tcPr>
          <w:p w:rsidR="007A0711" w:rsidRPr="001C0600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1" w:type="dxa"/>
          </w:tcPr>
          <w:p w:rsidR="007A0711" w:rsidRPr="001C0600" w:rsidRDefault="007A0711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Дом на праве общедолевой собственности 1/2</w:t>
            </w:r>
          </w:p>
        </w:tc>
        <w:tc>
          <w:tcPr>
            <w:tcW w:w="1099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312" w:type="dxa"/>
          </w:tcPr>
          <w:p w:rsidR="007A0711" w:rsidRPr="00636AAC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7A0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A0711" w:rsidRDefault="007A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1A" w:rsidTr="0011097C">
        <w:tc>
          <w:tcPr>
            <w:tcW w:w="698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Винидиктов Анатолий Васильевич</w:t>
            </w:r>
          </w:p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</w:tcPr>
          <w:p w:rsidR="007A0711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114412</w:t>
            </w:r>
            <w:r w:rsidR="006827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30" w:type="dxa"/>
          </w:tcPr>
          <w:p w:rsidR="007A0711" w:rsidRPr="001C0600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7A0711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1/2</w:t>
            </w:r>
          </w:p>
        </w:tc>
        <w:tc>
          <w:tcPr>
            <w:tcW w:w="1099" w:type="dxa"/>
          </w:tcPr>
          <w:p w:rsidR="007A0711" w:rsidRPr="001C0600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316" w:type="dxa"/>
          </w:tcPr>
          <w:p w:rsidR="007A0711" w:rsidRPr="001C0600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1" w:type="dxa"/>
          </w:tcPr>
          <w:p w:rsidR="007A0711" w:rsidRPr="001C0600" w:rsidRDefault="007A0711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Дом на праве общедолевой собственности 1/2</w:t>
            </w:r>
          </w:p>
        </w:tc>
        <w:tc>
          <w:tcPr>
            <w:tcW w:w="1099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312" w:type="dxa"/>
          </w:tcPr>
          <w:p w:rsidR="007A0711" w:rsidRPr="00636AAC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1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Pr="00636AAC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</w:tc>
        <w:tc>
          <w:tcPr>
            <w:tcW w:w="1701" w:type="dxa"/>
          </w:tcPr>
          <w:p w:rsidR="00FE64F4" w:rsidRDefault="00F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11" w:rsidRDefault="00FE64F4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64F4" w:rsidRDefault="00FE64F4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31512</w:t>
            </w:r>
          </w:p>
          <w:p w:rsidR="0068278F" w:rsidRPr="00FE64F4" w:rsidRDefault="0068278F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 выпуска 1992</w:t>
            </w:r>
          </w:p>
        </w:tc>
      </w:tr>
      <w:tr w:rsidR="00AB231A" w:rsidTr="0011097C">
        <w:tc>
          <w:tcPr>
            <w:tcW w:w="698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Дегтяренко Полина  Ивановна</w:t>
            </w:r>
          </w:p>
        </w:tc>
        <w:tc>
          <w:tcPr>
            <w:tcW w:w="1197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</w:t>
            </w:r>
          </w:p>
        </w:tc>
        <w:tc>
          <w:tcPr>
            <w:tcW w:w="1102" w:type="dxa"/>
          </w:tcPr>
          <w:p w:rsidR="00D74662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330908-0</w:t>
            </w:r>
            <w:r w:rsidR="006827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30" w:type="dxa"/>
          </w:tcPr>
          <w:p w:rsidR="00D74662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D74662" w:rsidRPr="001C0600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099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22,5м2</w:t>
            </w:r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1C0600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20,4м2</w:t>
            </w:r>
          </w:p>
        </w:tc>
        <w:tc>
          <w:tcPr>
            <w:tcW w:w="1316" w:type="dxa"/>
          </w:tcPr>
          <w:p w:rsidR="00D74662" w:rsidRPr="001C0600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1" w:type="dxa"/>
          </w:tcPr>
          <w:p w:rsidR="00D74662" w:rsidRDefault="003655AD" w:rsidP="00CB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74662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D74662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</w:t>
            </w:r>
          </w:p>
          <w:p w:rsidR="003655AD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3655AD" w:rsidRPr="001C0600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099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22,5кв.м</w:t>
            </w:r>
          </w:p>
          <w:p w:rsidR="003655AD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20,4кв.м</w:t>
            </w:r>
          </w:p>
        </w:tc>
        <w:tc>
          <w:tcPr>
            <w:tcW w:w="1312" w:type="dxa"/>
          </w:tcPr>
          <w:p w:rsidR="00D74662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1" w:type="dxa"/>
          </w:tcPr>
          <w:p w:rsidR="00D74662" w:rsidRPr="00636AAC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4662" w:rsidRDefault="00D7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1A" w:rsidRPr="00AB231A" w:rsidTr="0011097C">
        <w:tc>
          <w:tcPr>
            <w:tcW w:w="698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Дегтяренко Иван Иванович</w:t>
            </w:r>
          </w:p>
        </w:tc>
        <w:tc>
          <w:tcPr>
            <w:tcW w:w="1197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</w:tcPr>
          <w:p w:rsidR="00D74662" w:rsidRPr="00AB231A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118115-72</w:t>
            </w:r>
          </w:p>
        </w:tc>
        <w:tc>
          <w:tcPr>
            <w:tcW w:w="1530" w:type="dxa"/>
          </w:tcPr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 общедолевой собственности ½ дом  на праве  общедолевой собственности</w:t>
            </w:r>
          </w:p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099" w:type="dxa"/>
          </w:tcPr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22,5м2</w:t>
            </w: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20,4квм</w:t>
            </w:r>
          </w:p>
        </w:tc>
        <w:tc>
          <w:tcPr>
            <w:tcW w:w="1316" w:type="dxa"/>
          </w:tcPr>
          <w:p w:rsidR="00D74662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1" w:type="dxa"/>
          </w:tcPr>
          <w:p w:rsidR="00D74662" w:rsidRPr="00AB231A" w:rsidRDefault="00D74662" w:rsidP="00D74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 общедолевой собственности ½</w:t>
            </w: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дом  на праве  общедолевой собственности</w:t>
            </w: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22,5кв.м</w:t>
            </w:r>
          </w:p>
          <w:p w:rsidR="003655AD" w:rsidRPr="00AB231A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20,4кв.м</w:t>
            </w:r>
          </w:p>
        </w:tc>
        <w:tc>
          <w:tcPr>
            <w:tcW w:w="1312" w:type="dxa"/>
          </w:tcPr>
          <w:p w:rsidR="00D74662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1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701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ВАЗ 2106</w:t>
            </w:r>
          </w:p>
          <w:p w:rsidR="00D74662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1982</w:t>
            </w: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>Т-16</w:t>
            </w: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1994г</w:t>
            </w:r>
          </w:p>
        </w:tc>
      </w:tr>
      <w:tr w:rsidR="00AB231A" w:rsidRPr="00AB231A" w:rsidTr="0011097C">
        <w:tc>
          <w:tcPr>
            <w:tcW w:w="698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30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Линникова  Ольга  Ивановна</w:t>
            </w:r>
          </w:p>
        </w:tc>
        <w:tc>
          <w:tcPr>
            <w:tcW w:w="1197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02" w:type="dxa"/>
          </w:tcPr>
          <w:p w:rsidR="00D74662" w:rsidRPr="00AB231A" w:rsidRDefault="00BB4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193777-90</w:t>
            </w:r>
          </w:p>
        </w:tc>
        <w:tc>
          <w:tcPr>
            <w:tcW w:w="1530" w:type="dxa"/>
          </w:tcPr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на праве общедолевой собственности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½ </w:t>
            </w:r>
          </w:p>
        </w:tc>
        <w:tc>
          <w:tcPr>
            <w:tcW w:w="1099" w:type="dxa"/>
          </w:tcPr>
          <w:p w:rsidR="00D74662" w:rsidRPr="00AB231A" w:rsidRDefault="0022702C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27,9м2</w:t>
            </w:r>
          </w:p>
        </w:tc>
        <w:tc>
          <w:tcPr>
            <w:tcW w:w="1316" w:type="dxa"/>
          </w:tcPr>
          <w:p w:rsidR="00D74662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1" w:type="dxa"/>
          </w:tcPr>
          <w:p w:rsidR="00D74662" w:rsidRPr="00AB231A" w:rsidRDefault="00690D1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099" w:type="dxa"/>
          </w:tcPr>
          <w:p w:rsidR="00D74662" w:rsidRPr="00AB231A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312" w:type="dxa"/>
          </w:tcPr>
          <w:p w:rsidR="00D74662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1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31A" w:rsidRPr="00AB231A" w:rsidTr="0011097C">
        <w:tc>
          <w:tcPr>
            <w:tcW w:w="698" w:type="dxa"/>
          </w:tcPr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Линников  Геннадий  Иванович</w:t>
            </w:r>
          </w:p>
        </w:tc>
        <w:tc>
          <w:tcPr>
            <w:tcW w:w="1197" w:type="dxa"/>
          </w:tcPr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</w:tcPr>
          <w:p w:rsidR="00690D1E" w:rsidRPr="00AB231A" w:rsidRDefault="00BB4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250050-30</w:t>
            </w:r>
          </w:p>
        </w:tc>
        <w:tc>
          <w:tcPr>
            <w:tcW w:w="1530" w:type="dxa"/>
          </w:tcPr>
          <w:p w:rsidR="00690D1E" w:rsidRPr="00AB231A" w:rsidRDefault="00690D1E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099" w:type="dxa"/>
          </w:tcPr>
          <w:p w:rsidR="00690D1E" w:rsidRPr="00AB231A" w:rsidRDefault="0022702C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27,9м2</w:t>
            </w:r>
          </w:p>
        </w:tc>
        <w:tc>
          <w:tcPr>
            <w:tcW w:w="1316" w:type="dxa"/>
          </w:tcPr>
          <w:p w:rsidR="00690D1E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1" w:type="dxa"/>
          </w:tcPr>
          <w:p w:rsidR="00690D1E" w:rsidRPr="00AB231A" w:rsidRDefault="00690D1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</w:p>
        </w:tc>
        <w:tc>
          <w:tcPr>
            <w:tcW w:w="1099" w:type="dxa"/>
          </w:tcPr>
          <w:p w:rsidR="00690D1E" w:rsidRPr="00AB231A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312" w:type="dxa"/>
          </w:tcPr>
          <w:p w:rsidR="00690D1E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81" w:type="dxa"/>
          </w:tcPr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D1E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>шина</w:t>
            </w:r>
          </w:p>
        </w:tc>
        <w:tc>
          <w:tcPr>
            <w:tcW w:w="1701" w:type="dxa"/>
          </w:tcPr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ГАЗ 3110</w:t>
            </w:r>
          </w:p>
          <w:p w:rsidR="00690D1E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1997</w:t>
            </w:r>
          </w:p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УАЗ 33303</w:t>
            </w:r>
          </w:p>
          <w:p w:rsidR="00953FC7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199</w:t>
            </w:r>
            <w:r w:rsidR="00BB48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B48AC" w:rsidRPr="001630ED" w:rsidRDefault="00BB4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630ED">
              <w:rPr>
                <w:rFonts w:ascii="Times New Roman" w:hAnsi="Times New Roman" w:cs="Times New Roman"/>
                <w:sz w:val="18"/>
                <w:szCs w:val="18"/>
              </w:rPr>
              <w:t xml:space="preserve"> 219010</w:t>
            </w:r>
          </w:p>
          <w:p w:rsidR="00BB48AC" w:rsidRPr="001630ED" w:rsidRDefault="00BB4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630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  <w:p w:rsidR="00BB48AC" w:rsidRPr="001630ED" w:rsidRDefault="00163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 выпуска </w:t>
            </w:r>
            <w:r w:rsidRPr="001630E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</w:tbl>
    <w:p w:rsidR="00DC50CF" w:rsidRPr="00AB231A" w:rsidRDefault="00DC50CF" w:rsidP="00536E24">
      <w:pPr>
        <w:rPr>
          <w:sz w:val="18"/>
          <w:szCs w:val="18"/>
        </w:rPr>
      </w:pPr>
    </w:p>
    <w:p w:rsidR="00DC50CF" w:rsidRPr="00AB231A" w:rsidRDefault="00DC50CF" w:rsidP="00536E24">
      <w:pPr>
        <w:rPr>
          <w:rFonts w:ascii="Times New Roman" w:hAnsi="Times New Roman" w:cs="Times New Roman"/>
          <w:sz w:val="18"/>
          <w:szCs w:val="18"/>
        </w:rPr>
      </w:pPr>
      <w:r w:rsidRPr="00AB231A">
        <w:rPr>
          <w:rFonts w:ascii="Times New Roman" w:hAnsi="Times New Roman" w:cs="Times New Roman"/>
          <w:sz w:val="18"/>
          <w:szCs w:val="18"/>
        </w:rPr>
        <w:t>Глава  Мельничного  с</w:t>
      </w:r>
      <w:r w:rsidR="006C5CC7">
        <w:rPr>
          <w:rFonts w:ascii="Times New Roman" w:hAnsi="Times New Roman" w:cs="Times New Roman"/>
          <w:sz w:val="18"/>
          <w:szCs w:val="18"/>
        </w:rPr>
        <w:t xml:space="preserve">ельсовета                             </w:t>
      </w:r>
      <w:r w:rsidR="006C5CC7" w:rsidRPr="006C5CC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AB231A">
        <w:rPr>
          <w:rFonts w:ascii="Times New Roman" w:hAnsi="Times New Roman" w:cs="Times New Roman"/>
          <w:sz w:val="18"/>
          <w:szCs w:val="18"/>
        </w:rPr>
        <w:t xml:space="preserve">          С.В.Винидиктова</w:t>
      </w:r>
    </w:p>
    <w:sectPr w:rsidR="00DC50CF" w:rsidRPr="00AB231A" w:rsidSect="00462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tPksgegXd4Q83Hn/C+ls0C5+/lw=" w:salt="CLzfvzsZUeJIl6iMvAsIC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D0"/>
    <w:rsid w:val="000D7789"/>
    <w:rsid w:val="0011097C"/>
    <w:rsid w:val="001630ED"/>
    <w:rsid w:val="001C0600"/>
    <w:rsid w:val="0022702C"/>
    <w:rsid w:val="003578FC"/>
    <w:rsid w:val="003655AD"/>
    <w:rsid w:val="004012B1"/>
    <w:rsid w:val="004530FC"/>
    <w:rsid w:val="004624D0"/>
    <w:rsid w:val="004E74DE"/>
    <w:rsid w:val="00536E24"/>
    <w:rsid w:val="005C11E0"/>
    <w:rsid w:val="005F7197"/>
    <w:rsid w:val="00636AAC"/>
    <w:rsid w:val="0068278F"/>
    <w:rsid w:val="00690D1E"/>
    <w:rsid w:val="006C5CC7"/>
    <w:rsid w:val="007A0711"/>
    <w:rsid w:val="009007D0"/>
    <w:rsid w:val="00907C83"/>
    <w:rsid w:val="00953FC7"/>
    <w:rsid w:val="00A47961"/>
    <w:rsid w:val="00A70BE2"/>
    <w:rsid w:val="00AB231A"/>
    <w:rsid w:val="00B33535"/>
    <w:rsid w:val="00B37FE6"/>
    <w:rsid w:val="00BB48AC"/>
    <w:rsid w:val="00D74662"/>
    <w:rsid w:val="00DC50CF"/>
    <w:rsid w:val="00F50FCC"/>
    <w:rsid w:val="00FB451C"/>
    <w:rsid w:val="00FD4D75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</cp:lastModifiedBy>
  <cp:revision>2</cp:revision>
  <cp:lastPrinted>2015-04-23T01:32:00Z</cp:lastPrinted>
  <dcterms:created xsi:type="dcterms:W3CDTF">2015-06-01T02:02:00Z</dcterms:created>
  <dcterms:modified xsi:type="dcterms:W3CDTF">2015-06-01T02:02:00Z</dcterms:modified>
</cp:coreProperties>
</file>