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2D" w:rsidRDefault="00E22D2D" w:rsidP="00E22D2D">
      <w:pPr>
        <w:tabs>
          <w:tab w:val="left" w:pos="50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ПРОТОКОЛ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2D2D" w:rsidRDefault="00E22D2D" w:rsidP="00E22D2D">
      <w:pPr>
        <w:tabs>
          <w:tab w:val="left" w:pos="50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3525">
        <w:rPr>
          <w:rFonts w:ascii="Times New Roman" w:hAnsi="Times New Roman" w:cs="Times New Roman"/>
          <w:sz w:val="24"/>
          <w:szCs w:val="24"/>
        </w:rPr>
        <w:t>Четвертой</w:t>
      </w:r>
      <w:r w:rsidR="00E94912">
        <w:rPr>
          <w:rFonts w:ascii="Times New Roman" w:hAnsi="Times New Roman" w:cs="Times New Roman"/>
          <w:sz w:val="24"/>
          <w:szCs w:val="24"/>
        </w:rPr>
        <w:t xml:space="preserve"> </w:t>
      </w:r>
      <w:r w:rsidR="00D22AFB">
        <w:rPr>
          <w:rFonts w:ascii="Times New Roman" w:hAnsi="Times New Roman" w:cs="Times New Roman"/>
          <w:sz w:val="24"/>
          <w:szCs w:val="24"/>
        </w:rPr>
        <w:t xml:space="preserve"> </w:t>
      </w:r>
      <w:r w:rsidR="005725D9">
        <w:rPr>
          <w:rFonts w:ascii="Times New Roman" w:hAnsi="Times New Roman" w:cs="Times New Roman"/>
          <w:sz w:val="24"/>
          <w:szCs w:val="24"/>
        </w:rPr>
        <w:t>сессии  третье</w:t>
      </w:r>
      <w:r>
        <w:rPr>
          <w:rFonts w:ascii="Times New Roman" w:hAnsi="Times New Roman" w:cs="Times New Roman"/>
          <w:sz w:val="24"/>
          <w:szCs w:val="24"/>
        </w:rPr>
        <w:t>го  созыва  Мельничного  сельского  Совета  депутатов</w:t>
      </w:r>
    </w:p>
    <w:p w:rsidR="00F322E9" w:rsidRDefault="00F761E4" w:rsidP="00E22D2D">
      <w:pPr>
        <w:tabs>
          <w:tab w:val="left" w:pos="50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725D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050D1F">
        <w:rPr>
          <w:rFonts w:ascii="Times New Roman" w:hAnsi="Times New Roman" w:cs="Times New Roman"/>
          <w:sz w:val="24"/>
          <w:szCs w:val="24"/>
        </w:rPr>
        <w:t>.2018</w:t>
      </w:r>
      <w:r w:rsidR="00E22D2D">
        <w:rPr>
          <w:rFonts w:ascii="Times New Roman" w:hAnsi="Times New Roman" w:cs="Times New Roman"/>
          <w:sz w:val="24"/>
          <w:szCs w:val="24"/>
        </w:rPr>
        <w:t>г.                                       с</w:t>
      </w:r>
      <w:proofErr w:type="gramStart"/>
      <w:r w:rsidR="00E22D2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22D2D">
        <w:rPr>
          <w:rFonts w:ascii="Times New Roman" w:hAnsi="Times New Roman" w:cs="Times New Roman"/>
          <w:sz w:val="24"/>
          <w:szCs w:val="24"/>
        </w:rPr>
        <w:t xml:space="preserve">ельничное                                  </w:t>
      </w:r>
      <w:r w:rsidR="0085035C">
        <w:rPr>
          <w:rFonts w:ascii="Times New Roman" w:hAnsi="Times New Roman" w:cs="Times New Roman"/>
          <w:sz w:val="24"/>
          <w:szCs w:val="24"/>
        </w:rPr>
        <w:t xml:space="preserve"> </w:t>
      </w:r>
      <w:r w:rsidR="00A06EA6">
        <w:rPr>
          <w:rFonts w:ascii="Times New Roman" w:hAnsi="Times New Roman" w:cs="Times New Roman"/>
          <w:sz w:val="24"/>
          <w:szCs w:val="24"/>
        </w:rPr>
        <w:t xml:space="preserve">                             №4</w:t>
      </w:r>
    </w:p>
    <w:p w:rsidR="00E22D2D" w:rsidRDefault="00E22D2D" w:rsidP="00E22D2D">
      <w:pPr>
        <w:tabs>
          <w:tab w:val="left" w:pos="50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 д</w:t>
      </w:r>
      <w:r w:rsidR="003D01C5">
        <w:rPr>
          <w:rFonts w:ascii="Times New Roman" w:hAnsi="Times New Roman" w:cs="Times New Roman"/>
          <w:sz w:val="24"/>
          <w:szCs w:val="24"/>
        </w:rPr>
        <w:t>епутатов                 -     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Приглашённые</w:t>
      </w:r>
      <w:proofErr w:type="gramEnd"/>
    </w:p>
    <w:p w:rsidR="0085035C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</w:t>
      </w:r>
      <w:r w:rsidR="008338D3">
        <w:rPr>
          <w:rFonts w:ascii="Times New Roman" w:hAnsi="Times New Roman" w:cs="Times New Roman"/>
          <w:sz w:val="24"/>
          <w:szCs w:val="24"/>
        </w:rPr>
        <w:t>ует     -    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36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96D78">
        <w:rPr>
          <w:rFonts w:ascii="Times New Roman" w:hAnsi="Times New Roman" w:cs="Times New Roman"/>
          <w:sz w:val="24"/>
          <w:szCs w:val="24"/>
        </w:rPr>
        <w:t xml:space="preserve">  </w:t>
      </w:r>
      <w:r w:rsidR="000043AC">
        <w:rPr>
          <w:rFonts w:ascii="Times New Roman" w:hAnsi="Times New Roman" w:cs="Times New Roman"/>
          <w:sz w:val="24"/>
          <w:szCs w:val="24"/>
        </w:rPr>
        <w:t xml:space="preserve">  </w:t>
      </w:r>
      <w:r w:rsidR="003D01C5">
        <w:rPr>
          <w:rFonts w:ascii="Times New Roman" w:hAnsi="Times New Roman" w:cs="Times New Roman"/>
          <w:sz w:val="24"/>
          <w:szCs w:val="24"/>
        </w:rPr>
        <w:t xml:space="preserve">      </w:t>
      </w:r>
      <w:r w:rsidR="00800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="003D01C5">
        <w:rPr>
          <w:rFonts w:ascii="Times New Roman" w:hAnsi="Times New Roman" w:cs="Times New Roman"/>
          <w:sz w:val="24"/>
          <w:szCs w:val="24"/>
        </w:rPr>
        <w:t>Зезюлина</w:t>
      </w:r>
      <w:proofErr w:type="spellEnd"/>
      <w:r w:rsidR="003D01C5">
        <w:rPr>
          <w:rFonts w:ascii="Times New Roman" w:hAnsi="Times New Roman" w:cs="Times New Roman"/>
          <w:sz w:val="24"/>
          <w:szCs w:val="24"/>
        </w:rPr>
        <w:t xml:space="preserve"> Е.В.</w:t>
      </w:r>
      <w:r w:rsidR="004536F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D0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912">
        <w:rPr>
          <w:rFonts w:ascii="Times New Roman" w:hAnsi="Times New Roman" w:cs="Times New Roman"/>
          <w:sz w:val="24"/>
          <w:szCs w:val="24"/>
        </w:rPr>
        <w:t>Дегтяренко</w:t>
      </w:r>
      <w:proofErr w:type="spellEnd"/>
      <w:r w:rsidR="00E94912">
        <w:rPr>
          <w:rFonts w:ascii="Times New Roman" w:hAnsi="Times New Roman" w:cs="Times New Roman"/>
          <w:sz w:val="24"/>
          <w:szCs w:val="24"/>
        </w:rPr>
        <w:t xml:space="preserve"> Полина Ивановна-заместитель главы</w:t>
      </w:r>
      <w:r w:rsidR="003D01C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5035C" w:rsidRDefault="0085035C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Веселова Н.И.</w:t>
      </w:r>
    </w:p>
    <w:p w:rsidR="0085035C" w:rsidRDefault="0085035C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Е.В.</w:t>
      </w:r>
      <w:r w:rsidR="00E22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35C" w:rsidRDefault="0085035C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Курганский Г.А.</w:t>
      </w:r>
    </w:p>
    <w:p w:rsidR="00E22D2D" w:rsidRDefault="0085035C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Шадрин  Ю.Н.</w:t>
      </w:r>
      <w:r w:rsidR="00E22D2D">
        <w:rPr>
          <w:rFonts w:ascii="Times New Roman" w:hAnsi="Times New Roman" w:cs="Times New Roman"/>
          <w:sz w:val="24"/>
          <w:szCs w:val="24"/>
        </w:rPr>
        <w:t xml:space="preserve">    </w:t>
      </w:r>
      <w:r w:rsidR="00D22AF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22D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E22D2D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Шадрина  Г.П.</w:t>
      </w:r>
    </w:p>
    <w:p w:rsidR="00D22AFB" w:rsidRDefault="00D22AFB" w:rsidP="00E22D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2D2D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се</w:t>
      </w:r>
      <w:r w:rsidR="0085035C">
        <w:rPr>
          <w:rFonts w:ascii="Times New Roman" w:hAnsi="Times New Roman" w:cs="Times New Roman"/>
          <w:sz w:val="24"/>
          <w:szCs w:val="24"/>
        </w:rPr>
        <w:t>ссии:   -      Курганский Д.Г.</w:t>
      </w:r>
    </w:p>
    <w:p w:rsidR="00E22D2D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2B28">
        <w:rPr>
          <w:rFonts w:ascii="Times New Roman" w:hAnsi="Times New Roman" w:cs="Times New Roman"/>
          <w:sz w:val="24"/>
          <w:szCs w:val="24"/>
        </w:rPr>
        <w:t xml:space="preserve">           -      </w:t>
      </w:r>
      <w:r w:rsidR="00A96D78">
        <w:rPr>
          <w:rFonts w:ascii="Times New Roman" w:hAnsi="Times New Roman" w:cs="Times New Roman"/>
          <w:sz w:val="24"/>
          <w:szCs w:val="24"/>
        </w:rPr>
        <w:t>Капустина  Е.В.</w:t>
      </w:r>
    </w:p>
    <w:p w:rsidR="00E22D2D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2D2D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E22D2D" w:rsidRDefault="00E22D2D" w:rsidP="00E22D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ПОВЕСТКА  ДНЯ:</w:t>
      </w:r>
    </w:p>
    <w:p w:rsidR="00B7262A" w:rsidRDefault="00B7262A" w:rsidP="00E22D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902" w:rsidRDefault="003F408B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0902">
        <w:rPr>
          <w:rFonts w:ascii="Times New Roman" w:hAnsi="Times New Roman" w:cs="Times New Roman"/>
          <w:sz w:val="24"/>
          <w:szCs w:val="24"/>
        </w:rPr>
        <w:t>.О согласовании  границы  муниципального образования  Мельничный сельсовет .                        2. О  внес</w:t>
      </w:r>
      <w:r w:rsidR="00E94912">
        <w:rPr>
          <w:rFonts w:ascii="Times New Roman" w:hAnsi="Times New Roman" w:cs="Times New Roman"/>
          <w:sz w:val="24"/>
          <w:szCs w:val="24"/>
        </w:rPr>
        <w:t xml:space="preserve">ении </w:t>
      </w:r>
      <w:r w:rsidR="00EC0902">
        <w:rPr>
          <w:rFonts w:ascii="Times New Roman" w:hAnsi="Times New Roman" w:cs="Times New Roman"/>
          <w:sz w:val="24"/>
          <w:szCs w:val="24"/>
        </w:rPr>
        <w:t>изменений и дополнений в Решение Мельничного сельского Совета депутатов №22 от 23.12.2016г «Об утверждении Положения об оплате труда выборного должностного лица, осуществляющего свои полномочия на постоянной основе, и муниципальных служащих администрации мельничного сельсовета».</w:t>
      </w:r>
    </w:p>
    <w:p w:rsidR="00E94912" w:rsidRDefault="00EC0902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 внесении изменений и дополнений в Решение Мельничного сельского Совета депутатов №31 от 15.12.2017г «Об утверждении Порядка увольнения (освобождения от должности) лиц, замещающих муниципальные должности в связи с утратой доверия»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C0902" w:rsidRDefault="00EC0902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C0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Мельничного сельского Совета</w:t>
      </w:r>
      <w:proofErr w:type="gramStart"/>
      <w:r w:rsidRPr="00EC0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 Решение Мельничного сельского Совета депутатов №32-р от 15.12.2017г «Об утверждении Порядка уведомления депутатами Мельничного сельсовета, главой Мельничного сельсовета о возникшем конфликте интересов или возможности его возникновения».</w:t>
      </w:r>
    </w:p>
    <w:p w:rsidR="00A03E94" w:rsidRDefault="00A03E94" w:rsidP="001A47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08B" w:rsidRDefault="003F408B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Выступали:</w:t>
      </w:r>
    </w:p>
    <w:p w:rsidR="00C06C53" w:rsidRDefault="00C06C53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Курганский Д.Г. – глава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изготовления институтом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0302B" w:rsidRDefault="00C06C53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 землепользования застройки территории Мельничного сельсовета нужно согласовать согласно карте (плану) границы смежных муниципальных образований </w:t>
      </w:r>
      <w:r w:rsidR="0040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02B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="0040302B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40302B">
        <w:rPr>
          <w:rFonts w:ascii="Times New Roman" w:hAnsi="Times New Roman" w:cs="Times New Roman"/>
          <w:sz w:val="24"/>
          <w:szCs w:val="24"/>
        </w:rPr>
        <w:t>Маловский</w:t>
      </w:r>
      <w:proofErr w:type="spellEnd"/>
      <w:r w:rsidR="0040302B">
        <w:rPr>
          <w:rFonts w:ascii="Times New Roman" w:hAnsi="Times New Roman" w:cs="Times New Roman"/>
          <w:sz w:val="24"/>
          <w:szCs w:val="24"/>
        </w:rPr>
        <w:t xml:space="preserve"> сельсовет, Петропавловский сельсовет, Благовещенский сельсовет, </w:t>
      </w:r>
      <w:proofErr w:type="spellStart"/>
      <w:r w:rsidR="0040302B">
        <w:rPr>
          <w:rFonts w:ascii="Times New Roman" w:hAnsi="Times New Roman" w:cs="Times New Roman"/>
          <w:sz w:val="24"/>
          <w:szCs w:val="24"/>
        </w:rPr>
        <w:t>Сергеевский</w:t>
      </w:r>
      <w:proofErr w:type="spellEnd"/>
      <w:r w:rsidR="0040302B">
        <w:rPr>
          <w:rFonts w:ascii="Times New Roman" w:hAnsi="Times New Roman" w:cs="Times New Roman"/>
          <w:sz w:val="24"/>
          <w:szCs w:val="24"/>
        </w:rPr>
        <w:t xml:space="preserve"> сельсовет, Александровский сельсовет. </w:t>
      </w:r>
    </w:p>
    <w:p w:rsidR="0040302B" w:rsidRDefault="0040302B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Мельничный сельский Совет депутатов РЕШИЛ:   </w:t>
      </w:r>
    </w:p>
    <w:p w:rsidR="0040302B" w:rsidRDefault="0040302B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1.Согласовать границу муниципального образования Мельничный сельсовет согласно карт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плану).</w:t>
      </w:r>
    </w:p>
    <w:p w:rsidR="0040302B" w:rsidRDefault="0040302B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за     - 7</w:t>
      </w:r>
    </w:p>
    <w:p w:rsidR="0040302B" w:rsidRDefault="0040302B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                 -  0</w:t>
      </w:r>
    </w:p>
    <w:p w:rsidR="0040302B" w:rsidRDefault="0040302B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     -</w:t>
      </w:r>
      <w:r w:rsidR="009D2373">
        <w:rPr>
          <w:rFonts w:ascii="Times New Roman" w:hAnsi="Times New Roman" w:cs="Times New Roman"/>
          <w:sz w:val="24"/>
          <w:szCs w:val="24"/>
        </w:rPr>
        <w:t xml:space="preserve">  0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2373">
        <w:rPr>
          <w:rFonts w:ascii="Times New Roman" w:hAnsi="Times New Roman" w:cs="Times New Roman"/>
          <w:sz w:val="24"/>
          <w:szCs w:val="24"/>
        </w:rPr>
        <w:t xml:space="preserve">Решение принято </w:t>
      </w:r>
      <w:r>
        <w:rPr>
          <w:rFonts w:ascii="Times New Roman" w:hAnsi="Times New Roman" w:cs="Times New Roman"/>
          <w:sz w:val="24"/>
          <w:szCs w:val="24"/>
        </w:rPr>
        <w:t>единогласно</w:t>
      </w:r>
      <w:r w:rsidR="00A03E94">
        <w:rPr>
          <w:rFonts w:ascii="Times New Roman" w:hAnsi="Times New Roman" w:cs="Times New Roman"/>
          <w:sz w:val="24"/>
          <w:szCs w:val="24"/>
        </w:rPr>
        <w:t>.</w:t>
      </w:r>
    </w:p>
    <w:p w:rsidR="009D2373" w:rsidRDefault="009D2373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прилагается.</w:t>
      </w:r>
    </w:p>
    <w:p w:rsidR="0040302B" w:rsidRDefault="0040302B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выступила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08B">
        <w:rPr>
          <w:rFonts w:ascii="Times New Roman" w:hAnsi="Times New Roman" w:cs="Times New Roman"/>
          <w:sz w:val="24"/>
          <w:szCs w:val="24"/>
        </w:rPr>
        <w:t>Дегтяренко</w:t>
      </w:r>
      <w:proofErr w:type="spellEnd"/>
      <w:r w:rsidR="003F408B">
        <w:rPr>
          <w:rFonts w:ascii="Times New Roman" w:hAnsi="Times New Roman" w:cs="Times New Roman"/>
          <w:sz w:val="24"/>
          <w:szCs w:val="24"/>
        </w:rPr>
        <w:t xml:space="preserve"> Полина</w:t>
      </w:r>
      <w:r w:rsidR="008F49E9">
        <w:rPr>
          <w:rFonts w:ascii="Times New Roman" w:hAnsi="Times New Roman" w:cs="Times New Roman"/>
          <w:sz w:val="24"/>
          <w:szCs w:val="24"/>
        </w:rPr>
        <w:t xml:space="preserve">  Ивановна </w:t>
      </w:r>
      <w:r w:rsidR="003F408B">
        <w:rPr>
          <w:rFonts w:ascii="Times New Roman" w:hAnsi="Times New Roman" w:cs="Times New Roman"/>
          <w:sz w:val="24"/>
          <w:szCs w:val="24"/>
        </w:rPr>
        <w:t>–</w:t>
      </w:r>
      <w:r w:rsidR="008F49E9">
        <w:rPr>
          <w:rFonts w:ascii="Times New Roman" w:hAnsi="Times New Roman" w:cs="Times New Roman"/>
          <w:sz w:val="24"/>
          <w:szCs w:val="24"/>
        </w:rPr>
        <w:t xml:space="preserve"> </w:t>
      </w:r>
      <w:r w:rsidR="003F408B">
        <w:rPr>
          <w:rFonts w:ascii="Times New Roman" w:hAnsi="Times New Roman" w:cs="Times New Roman"/>
          <w:sz w:val="24"/>
          <w:szCs w:val="24"/>
        </w:rPr>
        <w:t>заместитель главы сельсовета</w:t>
      </w:r>
      <w:proofErr w:type="gramStart"/>
      <w:r w:rsidR="003F40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F49E9">
        <w:rPr>
          <w:rFonts w:ascii="Times New Roman" w:hAnsi="Times New Roman" w:cs="Times New Roman"/>
          <w:sz w:val="24"/>
          <w:szCs w:val="24"/>
        </w:rPr>
        <w:t xml:space="preserve"> в своем  выступлении  </w:t>
      </w:r>
      <w:r w:rsidR="00636AAE">
        <w:rPr>
          <w:rFonts w:ascii="Times New Roman" w:hAnsi="Times New Roman" w:cs="Times New Roman"/>
          <w:sz w:val="24"/>
          <w:szCs w:val="24"/>
        </w:rPr>
        <w:t>он</w:t>
      </w:r>
      <w:r w:rsidR="003F408B">
        <w:rPr>
          <w:rFonts w:ascii="Times New Roman" w:hAnsi="Times New Roman" w:cs="Times New Roman"/>
          <w:sz w:val="24"/>
          <w:szCs w:val="24"/>
        </w:rPr>
        <w:t xml:space="preserve">а  ознакомила  депутатов  с 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юридической экспертизы нормативно правовых актов проведенной управлением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территориальной политики Губернатора Красноярского края</w:t>
      </w:r>
      <w:r w:rsidR="00A03E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решение Мельничного сельского Совета депутатов №</w:t>
      </w:r>
      <w:r w:rsidR="00A2545B">
        <w:rPr>
          <w:rFonts w:ascii="Times New Roman" w:hAnsi="Times New Roman" w:cs="Times New Roman"/>
          <w:sz w:val="24"/>
          <w:szCs w:val="24"/>
        </w:rPr>
        <w:t xml:space="preserve">22 от 23.12.2016г «Об утверждении Положения по оплате туда выборного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45B">
        <w:rPr>
          <w:rFonts w:ascii="Times New Roman" w:hAnsi="Times New Roman" w:cs="Times New Roman"/>
          <w:sz w:val="24"/>
          <w:szCs w:val="24"/>
        </w:rPr>
        <w:t>должностного лица, осуществляющего свои полномочия на постоянной основе, и муниципальных служащих Мельничного сельсовета», в нём были выявлены несоответствия действующему законодательству и юридико-технические замечания  в пункте 3 раздела 14 Положения.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0302B" w:rsidRDefault="00A03E94" w:rsidP="001A47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решении  Мельничного  сельского  Совета  депутатов  №31-р  от 15.12.2017г  «Об утверждении Порядка  увольнения (освобождения от должности) лиц, замещающих муниципальные должности в связи с утратой доверия»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 акте, в пункте 1 приложения к акту выявлены  несоответствия действующему законодательству.</w:t>
      </w:r>
    </w:p>
    <w:p w:rsidR="00A03E94" w:rsidRDefault="00A03E94" w:rsidP="00A03E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решении Мельничного сельского Совета депутатов №32-р от 15.12.2017г  «Об утверждении Порядка уведомления депутатами Мельничного сельсовета, главой Мельничного сельсовета о возникшем конфликте интересов или возможности его возникновения», выявлен пробел правового регулирования и юридико-технические замечания. На основании</w:t>
      </w:r>
      <w:r w:rsidR="009D2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Мельничный сельский Совет депутатов РЕШИЛ:</w:t>
      </w:r>
    </w:p>
    <w:p w:rsidR="00A03E94" w:rsidRDefault="00A03E94" w:rsidP="00A03E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2A2873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A8237D">
        <w:rPr>
          <w:rFonts w:ascii="Times New Roman" w:hAnsi="Times New Roman" w:cs="Times New Roman"/>
          <w:sz w:val="24"/>
          <w:szCs w:val="24"/>
        </w:rPr>
        <w:t>в</w:t>
      </w:r>
      <w:r w:rsidR="009D2373">
        <w:rPr>
          <w:rFonts w:ascii="Times New Roman" w:hAnsi="Times New Roman" w:cs="Times New Roman"/>
          <w:sz w:val="24"/>
          <w:szCs w:val="24"/>
        </w:rPr>
        <w:t xml:space="preserve"> пункт 3 раздела 14</w:t>
      </w:r>
      <w:r w:rsidR="00A8237D">
        <w:rPr>
          <w:rFonts w:ascii="Times New Roman" w:hAnsi="Times New Roman" w:cs="Times New Roman"/>
          <w:sz w:val="24"/>
          <w:szCs w:val="24"/>
        </w:rPr>
        <w:t xml:space="preserve"> решения  №22 от 23.12.2016г </w:t>
      </w:r>
      <w:r w:rsidR="009D2373">
        <w:rPr>
          <w:rFonts w:ascii="Times New Roman" w:hAnsi="Times New Roman" w:cs="Times New Roman"/>
          <w:sz w:val="24"/>
          <w:szCs w:val="24"/>
        </w:rPr>
        <w:t>в «Положение</w:t>
      </w:r>
      <w:r w:rsidR="009330D0">
        <w:rPr>
          <w:rFonts w:ascii="Times New Roman" w:hAnsi="Times New Roman" w:cs="Times New Roman"/>
          <w:sz w:val="24"/>
          <w:szCs w:val="24"/>
        </w:rPr>
        <w:t xml:space="preserve"> об оплате труда</w:t>
      </w:r>
      <w:r w:rsidR="00A8237D">
        <w:rPr>
          <w:rFonts w:ascii="Times New Roman" w:hAnsi="Times New Roman" w:cs="Times New Roman"/>
          <w:sz w:val="24"/>
          <w:szCs w:val="24"/>
        </w:rPr>
        <w:t xml:space="preserve"> выборного должностного лица, осуществляющего свои полномочия на постоянной основе, и муниципальных служащих администрации Мельн</w:t>
      </w:r>
      <w:r w:rsidR="009D2373">
        <w:rPr>
          <w:rFonts w:ascii="Times New Roman" w:hAnsi="Times New Roman" w:cs="Times New Roman"/>
          <w:sz w:val="24"/>
          <w:szCs w:val="24"/>
        </w:rPr>
        <w:t>ичного сельсовета».</w:t>
      </w:r>
    </w:p>
    <w:p w:rsidR="009D2373" w:rsidRDefault="009D2373" w:rsidP="00A03E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пункт 1 решения  №31-р от 15.12.2017г «Об утверждении Порядка увольнения (освобождения от должности) лиц, замещающих муниципальные должности в связи с утратой доверия».</w:t>
      </w:r>
    </w:p>
    <w:p w:rsidR="008F49E9" w:rsidRDefault="009D2373" w:rsidP="009D23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пункт 1 решения №32-р от 15.12.2017г «Об утверждении Порядка уведомления депутатами Мельничного сельсовета, главой Мельничного сельсовета о возникшем конфликте интересов или возможности его возникновения».                                         </w:t>
      </w:r>
    </w:p>
    <w:p w:rsidR="00F7266D" w:rsidRDefault="00F7266D" w:rsidP="008F49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49E9" w:rsidRDefault="008F49E9" w:rsidP="008F49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               за        7</w:t>
      </w:r>
    </w:p>
    <w:p w:rsidR="008F49E9" w:rsidRDefault="008F49E9" w:rsidP="008F49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                                       0</w:t>
      </w:r>
    </w:p>
    <w:p w:rsidR="00614BCE" w:rsidRDefault="008F49E9" w:rsidP="00614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ВОЗДЕРЖАЛИСЬ                       </w:t>
      </w:r>
      <w:r w:rsidR="00727D84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614BCE" w:rsidRDefault="00614BCE" w:rsidP="00614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принято  единогласно.</w:t>
      </w:r>
    </w:p>
    <w:p w:rsidR="00E22D2D" w:rsidRPr="00D22AFB" w:rsidRDefault="00614BCE" w:rsidP="00D22A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при</w:t>
      </w:r>
      <w:r w:rsidR="004B63D5">
        <w:rPr>
          <w:rFonts w:ascii="Times New Roman" w:hAnsi="Times New Roman" w:cs="Times New Roman"/>
          <w:sz w:val="24"/>
          <w:szCs w:val="24"/>
        </w:rPr>
        <w:t>лагается.</w:t>
      </w:r>
    </w:p>
    <w:p w:rsidR="00DF4968" w:rsidRDefault="00DF4968" w:rsidP="00E22D2D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E22D2D" w:rsidRDefault="00E22D2D" w:rsidP="00E22D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 </w:t>
      </w:r>
      <w:proofErr w:type="gramStart"/>
      <w:r>
        <w:rPr>
          <w:rFonts w:ascii="Times New Roman" w:hAnsi="Times New Roman" w:cs="Times New Roman"/>
        </w:rPr>
        <w:t>вопросы</w:t>
      </w:r>
      <w:proofErr w:type="gramEnd"/>
      <w:r>
        <w:rPr>
          <w:rFonts w:ascii="Times New Roman" w:hAnsi="Times New Roman" w:cs="Times New Roman"/>
        </w:rPr>
        <w:t xml:space="preserve">   вынесенные  на  рассмотрение  сессии  исчерпаны.</w:t>
      </w:r>
    </w:p>
    <w:p w:rsidR="00E22D2D" w:rsidRDefault="00E22D2D" w:rsidP="00E22D2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Сессию  объявляю  закрытой.</w:t>
      </w:r>
    </w:p>
    <w:p w:rsidR="00B83A74" w:rsidRDefault="00B83A74"/>
    <w:p w:rsidR="0008152B" w:rsidRDefault="0008152B">
      <w:pPr>
        <w:rPr>
          <w:rFonts w:ascii="Times New Roman" w:hAnsi="Times New Roman" w:cs="Times New Roman"/>
        </w:rPr>
      </w:pPr>
      <w:r w:rsidRPr="0008152B">
        <w:rPr>
          <w:rFonts w:ascii="Times New Roman" w:hAnsi="Times New Roman" w:cs="Times New Roman"/>
        </w:rPr>
        <w:t>Председатель  сессии                                                                              Д.Г.Курганский</w:t>
      </w:r>
    </w:p>
    <w:p w:rsidR="0008152B" w:rsidRPr="0008152B" w:rsidRDefault="00081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 сессии                                                                                    Е.В.Капустина</w:t>
      </w:r>
    </w:p>
    <w:sectPr w:rsidR="0008152B" w:rsidRPr="0008152B" w:rsidSect="00E6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3A9"/>
    <w:multiLevelType w:val="hybridMultilevel"/>
    <w:tmpl w:val="C40A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6791C"/>
    <w:multiLevelType w:val="hybridMultilevel"/>
    <w:tmpl w:val="6B2C0698"/>
    <w:lvl w:ilvl="0" w:tplc="9ED4DA8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4F95130"/>
    <w:multiLevelType w:val="hybridMultilevel"/>
    <w:tmpl w:val="CF7C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90698"/>
    <w:multiLevelType w:val="hybridMultilevel"/>
    <w:tmpl w:val="4DDA30D4"/>
    <w:lvl w:ilvl="0" w:tplc="9B9AE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66206"/>
    <w:multiLevelType w:val="hybridMultilevel"/>
    <w:tmpl w:val="548CD12C"/>
    <w:lvl w:ilvl="0" w:tplc="22266CB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712C7719"/>
    <w:multiLevelType w:val="hybridMultilevel"/>
    <w:tmpl w:val="5262FFFA"/>
    <w:lvl w:ilvl="0" w:tplc="2312C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71825D1B"/>
    <w:multiLevelType w:val="hybridMultilevel"/>
    <w:tmpl w:val="867CD948"/>
    <w:lvl w:ilvl="0" w:tplc="946A28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5785A8B"/>
    <w:multiLevelType w:val="hybridMultilevel"/>
    <w:tmpl w:val="548CD12C"/>
    <w:lvl w:ilvl="0" w:tplc="22266CB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oNotDisplayPageBoundaries/>
  <w:proofState w:spelling="clean" w:grammar="clean"/>
  <w:defaultTabStop w:val="708"/>
  <w:characterSpacingControl w:val="doNotCompress"/>
  <w:compat/>
  <w:rsids>
    <w:rsidRoot w:val="00E22D2D"/>
    <w:rsid w:val="000043AC"/>
    <w:rsid w:val="00044600"/>
    <w:rsid w:val="00050D1F"/>
    <w:rsid w:val="0007185F"/>
    <w:rsid w:val="0008152B"/>
    <w:rsid w:val="000F3525"/>
    <w:rsid w:val="00107642"/>
    <w:rsid w:val="00133844"/>
    <w:rsid w:val="001444C1"/>
    <w:rsid w:val="00182BAA"/>
    <w:rsid w:val="001A4755"/>
    <w:rsid w:val="001B7CB9"/>
    <w:rsid w:val="002A2873"/>
    <w:rsid w:val="002C4FA0"/>
    <w:rsid w:val="002F1302"/>
    <w:rsid w:val="00332ECD"/>
    <w:rsid w:val="003C1C4F"/>
    <w:rsid w:val="003C710F"/>
    <w:rsid w:val="003D01C5"/>
    <w:rsid w:val="003D3750"/>
    <w:rsid w:val="003F408B"/>
    <w:rsid w:val="0040302B"/>
    <w:rsid w:val="004269D8"/>
    <w:rsid w:val="00443E51"/>
    <w:rsid w:val="004536F0"/>
    <w:rsid w:val="00474F72"/>
    <w:rsid w:val="004B63D5"/>
    <w:rsid w:val="0052433B"/>
    <w:rsid w:val="00561475"/>
    <w:rsid w:val="00564685"/>
    <w:rsid w:val="005725D9"/>
    <w:rsid w:val="005C7DA9"/>
    <w:rsid w:val="005E2EBD"/>
    <w:rsid w:val="005F397F"/>
    <w:rsid w:val="006148A3"/>
    <w:rsid w:val="00614BCE"/>
    <w:rsid w:val="00636AAE"/>
    <w:rsid w:val="0065490F"/>
    <w:rsid w:val="00660C91"/>
    <w:rsid w:val="00670DCF"/>
    <w:rsid w:val="006713FF"/>
    <w:rsid w:val="006C65D0"/>
    <w:rsid w:val="006F0CF4"/>
    <w:rsid w:val="00727D84"/>
    <w:rsid w:val="007636A4"/>
    <w:rsid w:val="00795204"/>
    <w:rsid w:val="007D268D"/>
    <w:rsid w:val="007D7E06"/>
    <w:rsid w:val="007F0128"/>
    <w:rsid w:val="00800646"/>
    <w:rsid w:val="008338D3"/>
    <w:rsid w:val="00843D7D"/>
    <w:rsid w:val="0085035C"/>
    <w:rsid w:val="008675FC"/>
    <w:rsid w:val="00880CCB"/>
    <w:rsid w:val="008F49E9"/>
    <w:rsid w:val="009330D0"/>
    <w:rsid w:val="009340B4"/>
    <w:rsid w:val="00934C67"/>
    <w:rsid w:val="00935101"/>
    <w:rsid w:val="009D09CB"/>
    <w:rsid w:val="009D0B8E"/>
    <w:rsid w:val="009D2373"/>
    <w:rsid w:val="00A03E94"/>
    <w:rsid w:val="00A06EA6"/>
    <w:rsid w:val="00A2545B"/>
    <w:rsid w:val="00A407E5"/>
    <w:rsid w:val="00A8237D"/>
    <w:rsid w:val="00A96D78"/>
    <w:rsid w:val="00B7262A"/>
    <w:rsid w:val="00B83A74"/>
    <w:rsid w:val="00BC75B2"/>
    <w:rsid w:val="00BE1E04"/>
    <w:rsid w:val="00C06C53"/>
    <w:rsid w:val="00C138A2"/>
    <w:rsid w:val="00C62C8A"/>
    <w:rsid w:val="00CA0150"/>
    <w:rsid w:val="00D22AFB"/>
    <w:rsid w:val="00D41770"/>
    <w:rsid w:val="00D42B28"/>
    <w:rsid w:val="00DB2E90"/>
    <w:rsid w:val="00DB5832"/>
    <w:rsid w:val="00DF4968"/>
    <w:rsid w:val="00E179C3"/>
    <w:rsid w:val="00E22D2D"/>
    <w:rsid w:val="00E426E1"/>
    <w:rsid w:val="00E63FC6"/>
    <w:rsid w:val="00E94912"/>
    <w:rsid w:val="00EC0902"/>
    <w:rsid w:val="00F322E9"/>
    <w:rsid w:val="00F53547"/>
    <w:rsid w:val="00F62B09"/>
    <w:rsid w:val="00F7266D"/>
    <w:rsid w:val="00F761E4"/>
    <w:rsid w:val="00FE5706"/>
    <w:rsid w:val="00FE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D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D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2018-05-15T07:57:00Z</cp:lastPrinted>
  <dcterms:created xsi:type="dcterms:W3CDTF">2015-04-03T06:39:00Z</dcterms:created>
  <dcterms:modified xsi:type="dcterms:W3CDTF">2018-05-15T08:16:00Z</dcterms:modified>
</cp:coreProperties>
</file>