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0" w:rsidRPr="007173B4" w:rsidRDefault="002A2B80" w:rsidP="002A2B80">
      <w:pPr>
        <w:pStyle w:val="a3"/>
        <w:rPr>
          <w:rFonts w:ascii="Arial" w:hAnsi="Arial" w:cs="Arial"/>
          <w:noProof/>
          <w:sz w:val="24"/>
          <w:szCs w:val="24"/>
        </w:rPr>
      </w:pPr>
      <w:r w:rsidRPr="007173B4">
        <w:rPr>
          <w:rFonts w:ascii="Arial" w:hAnsi="Arial" w:cs="Arial"/>
          <w:noProof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="009C7A5B">
        <w:rPr>
          <w:rFonts w:ascii="Arial" w:hAnsi="Arial" w:cs="Arial"/>
          <w:noProof/>
          <w:sz w:val="24"/>
          <w:szCs w:val="24"/>
        </w:rPr>
        <w:t xml:space="preserve"> </w:t>
      </w:r>
      <w:r w:rsidRPr="007173B4">
        <w:rPr>
          <w:rFonts w:ascii="Arial" w:hAnsi="Arial" w:cs="Arial"/>
          <w:noProof/>
          <w:sz w:val="24"/>
          <w:szCs w:val="24"/>
        </w:rPr>
        <w:t xml:space="preserve">  </w:t>
      </w:r>
      <w:r w:rsidRPr="007173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ED20D0" wp14:editId="24108A0E">
            <wp:extent cx="476250" cy="590550"/>
            <wp:effectExtent l="0" t="0" r="0" b="0"/>
            <wp:docPr id="1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 w:rsidRPr="007173B4">
        <w:rPr>
          <w:rFonts w:ascii="Arial" w:hAnsi="Arial" w:cs="Arial"/>
          <w:sz w:val="24"/>
          <w:szCs w:val="24"/>
        </w:rPr>
        <w:t xml:space="preserve">    </w:t>
      </w:r>
      <w:r w:rsidR="009C7A5B">
        <w:rPr>
          <w:rFonts w:ascii="Arial" w:hAnsi="Arial" w:cs="Arial"/>
          <w:sz w:val="24"/>
          <w:szCs w:val="24"/>
        </w:rPr>
        <w:t xml:space="preserve">                  </w:t>
      </w:r>
      <w:r w:rsidRPr="007173B4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 w:rsidRPr="007173B4">
        <w:rPr>
          <w:rFonts w:ascii="Arial" w:hAnsi="Arial" w:cs="Arial"/>
          <w:sz w:val="24"/>
          <w:szCs w:val="24"/>
        </w:rPr>
        <w:t xml:space="preserve">   </w:t>
      </w:r>
      <w:r w:rsidR="009C7A5B">
        <w:rPr>
          <w:rFonts w:ascii="Arial" w:hAnsi="Arial" w:cs="Arial"/>
          <w:sz w:val="24"/>
          <w:szCs w:val="24"/>
        </w:rPr>
        <w:t xml:space="preserve">                 </w:t>
      </w:r>
      <w:r w:rsidRPr="007173B4">
        <w:rPr>
          <w:rFonts w:ascii="Arial" w:hAnsi="Arial" w:cs="Arial"/>
          <w:sz w:val="24"/>
          <w:szCs w:val="24"/>
        </w:rPr>
        <w:t xml:space="preserve"> ИРБЕЙСКОГО РАЙОНА КРАСНОЯРСКОГО КРАЯ</w:t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173B4">
        <w:rPr>
          <w:rFonts w:ascii="Arial" w:hAnsi="Arial" w:cs="Arial"/>
          <w:sz w:val="24"/>
          <w:szCs w:val="24"/>
        </w:rPr>
        <w:t>РЕШЕНИЕ</w:t>
      </w:r>
    </w:p>
    <w:p w:rsidR="002A2B80" w:rsidRPr="009C7A5B" w:rsidRDefault="002A2B80" w:rsidP="002A2B80">
      <w:pPr>
        <w:pStyle w:val="a3"/>
        <w:rPr>
          <w:rFonts w:ascii="Arial" w:hAnsi="Arial" w:cs="Arial"/>
          <w:sz w:val="26"/>
          <w:szCs w:val="26"/>
        </w:rPr>
      </w:pPr>
    </w:p>
    <w:p w:rsidR="002A2B80" w:rsidRPr="009C7A5B" w:rsidRDefault="002A2B80" w:rsidP="002A2B80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26.11</w:t>
      </w:r>
      <w:r w:rsidR="009C7A5B">
        <w:rPr>
          <w:rFonts w:ascii="Arial" w:hAnsi="Arial" w:cs="Arial"/>
          <w:sz w:val="26"/>
          <w:szCs w:val="26"/>
        </w:rPr>
        <w:t>.2021г.</w:t>
      </w:r>
      <w:r w:rsidR="009C7A5B">
        <w:rPr>
          <w:rFonts w:ascii="Arial" w:hAnsi="Arial" w:cs="Arial"/>
          <w:sz w:val="26"/>
          <w:szCs w:val="26"/>
        </w:rPr>
        <w:tab/>
      </w:r>
      <w:r w:rsidR="009C7A5B">
        <w:rPr>
          <w:rFonts w:ascii="Arial" w:hAnsi="Arial" w:cs="Arial"/>
          <w:sz w:val="26"/>
          <w:szCs w:val="26"/>
        </w:rPr>
        <w:tab/>
        <w:t xml:space="preserve">     </w:t>
      </w:r>
      <w:r w:rsidRPr="009C7A5B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9C7A5B">
        <w:rPr>
          <w:rFonts w:ascii="Arial" w:hAnsi="Arial" w:cs="Arial"/>
          <w:sz w:val="26"/>
          <w:szCs w:val="26"/>
        </w:rPr>
        <w:t>с</w:t>
      </w:r>
      <w:proofErr w:type="gramStart"/>
      <w:r w:rsidRPr="009C7A5B">
        <w:rPr>
          <w:rFonts w:ascii="Arial" w:hAnsi="Arial" w:cs="Arial"/>
          <w:sz w:val="26"/>
          <w:szCs w:val="26"/>
        </w:rPr>
        <w:t>.М</w:t>
      </w:r>
      <w:proofErr w:type="gramEnd"/>
      <w:r w:rsidRPr="009C7A5B">
        <w:rPr>
          <w:rFonts w:ascii="Arial" w:hAnsi="Arial" w:cs="Arial"/>
          <w:sz w:val="26"/>
          <w:szCs w:val="26"/>
        </w:rPr>
        <w:t>ельничное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                                </w:t>
      </w:r>
      <w:r w:rsidR="009C7A5B">
        <w:rPr>
          <w:rFonts w:ascii="Arial" w:hAnsi="Arial" w:cs="Arial"/>
          <w:sz w:val="26"/>
          <w:szCs w:val="26"/>
        </w:rPr>
        <w:t xml:space="preserve">   </w:t>
      </w:r>
      <w:r w:rsidRPr="009C7A5B">
        <w:rPr>
          <w:rFonts w:ascii="Arial" w:hAnsi="Arial" w:cs="Arial"/>
          <w:sz w:val="26"/>
          <w:szCs w:val="26"/>
        </w:rPr>
        <w:t xml:space="preserve">     №</w:t>
      </w:r>
      <w:r w:rsidR="009C7A5B">
        <w:rPr>
          <w:rFonts w:ascii="Arial" w:hAnsi="Arial" w:cs="Arial"/>
          <w:sz w:val="26"/>
          <w:szCs w:val="26"/>
        </w:rPr>
        <w:t>28</w:t>
      </w:r>
      <w:bookmarkStart w:id="0" w:name="_GoBack"/>
      <w:bookmarkEnd w:id="0"/>
      <w:r w:rsidRPr="009C7A5B">
        <w:rPr>
          <w:rFonts w:ascii="Arial" w:hAnsi="Arial" w:cs="Arial"/>
          <w:sz w:val="26"/>
          <w:szCs w:val="26"/>
        </w:rPr>
        <w:t xml:space="preserve"> -р</w:t>
      </w:r>
    </w:p>
    <w:p w:rsidR="002A2B80" w:rsidRPr="009C7A5B" w:rsidRDefault="002A2B80" w:rsidP="002A2B80">
      <w:pPr>
        <w:pStyle w:val="a3"/>
        <w:rPr>
          <w:rFonts w:ascii="Arial" w:eastAsia="Times New Roman" w:hAnsi="Arial" w:cs="Arial"/>
          <w:bCs/>
          <w:sz w:val="26"/>
          <w:szCs w:val="26"/>
        </w:rPr>
      </w:pPr>
    </w:p>
    <w:p w:rsidR="008A151D" w:rsidRPr="009C7A5B" w:rsidRDefault="008A151D" w:rsidP="008A151D">
      <w:pPr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О передаче </w:t>
      </w:r>
      <w:proofErr w:type="gramStart"/>
      <w:r w:rsidRPr="009C7A5B">
        <w:rPr>
          <w:rFonts w:ascii="Arial" w:hAnsi="Arial" w:cs="Arial"/>
          <w:sz w:val="26"/>
          <w:szCs w:val="26"/>
        </w:rPr>
        <w:t>осуществления части полномочий органов местного                                                                  самоуправления  муниципального  образования</w:t>
      </w:r>
      <w:proofErr w:type="gramEnd"/>
      <w:r w:rsidRPr="009C7A5B">
        <w:rPr>
          <w:rFonts w:ascii="Arial" w:hAnsi="Arial" w:cs="Arial"/>
          <w:sz w:val="26"/>
          <w:szCs w:val="26"/>
        </w:rPr>
        <w:t xml:space="preserve">  Мельничный  сельсовет  органам местного  самоуправления  муниципального  образования  </w:t>
      </w:r>
      <w:proofErr w:type="spellStart"/>
      <w:r w:rsidRPr="009C7A5B">
        <w:rPr>
          <w:rFonts w:ascii="Arial" w:hAnsi="Arial" w:cs="Arial"/>
          <w:sz w:val="26"/>
          <w:szCs w:val="26"/>
        </w:rPr>
        <w:t>Ирбейский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 район</w:t>
      </w:r>
    </w:p>
    <w:p w:rsid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Руководствуясь частью 4 статьи 15 Федерального закона от 06.10.2003 г.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Pr="009C7A5B">
        <w:rPr>
          <w:rFonts w:ascii="Arial" w:hAnsi="Arial" w:cs="Arial"/>
          <w:sz w:val="26"/>
          <w:szCs w:val="26"/>
        </w:rPr>
        <w:t>Мельничн</w:t>
      </w:r>
      <w:r w:rsidRPr="009C7A5B">
        <w:rPr>
          <w:rFonts w:ascii="Arial" w:hAnsi="Arial" w:cs="Arial"/>
          <w:sz w:val="26"/>
          <w:szCs w:val="26"/>
        </w:rPr>
        <w:t xml:space="preserve">ого сельсовета </w:t>
      </w:r>
      <w:proofErr w:type="spellStart"/>
      <w:r w:rsidRPr="009C7A5B">
        <w:rPr>
          <w:rFonts w:ascii="Arial" w:hAnsi="Arial" w:cs="Arial"/>
          <w:sz w:val="26"/>
          <w:szCs w:val="26"/>
        </w:rPr>
        <w:t>Ирбейского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9C7A5B">
        <w:rPr>
          <w:rFonts w:ascii="Arial" w:hAnsi="Arial" w:cs="Arial"/>
          <w:sz w:val="26"/>
          <w:szCs w:val="26"/>
        </w:rPr>
        <w:t xml:space="preserve">Мельничный </w:t>
      </w:r>
      <w:r w:rsidRPr="009C7A5B">
        <w:rPr>
          <w:rFonts w:ascii="Arial" w:hAnsi="Arial" w:cs="Arial"/>
          <w:sz w:val="26"/>
          <w:szCs w:val="26"/>
        </w:rPr>
        <w:t>сельский Совет депутатов РЕШИЛ: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</w:t>
      </w:r>
      <w:r w:rsidR="009922CA" w:rsidRPr="009C7A5B">
        <w:rPr>
          <w:rFonts w:ascii="Arial" w:hAnsi="Arial" w:cs="Arial"/>
          <w:sz w:val="26"/>
          <w:szCs w:val="26"/>
        </w:rPr>
        <w:t xml:space="preserve">1. </w:t>
      </w:r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>Р</w:t>
      </w:r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>азрешить администрации Мельничн</w:t>
      </w:r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 xml:space="preserve">ого сельсовета передать к осуществлению часть полномочий администрации </w:t>
      </w:r>
      <w:proofErr w:type="spellStart"/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>Ирбейского</w:t>
      </w:r>
      <w:proofErr w:type="spellEnd"/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 xml:space="preserve"> района: 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8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>1.1. организация исполнения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6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>1.2. размещение информации на ЕПБС РФ;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6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 xml:space="preserve">1.3. </w:t>
      </w:r>
      <w:r w:rsidRPr="009C7A5B">
        <w:rPr>
          <w:rFonts w:ascii="Arial" w:hAnsi="Arial" w:cs="Arial"/>
          <w:color w:val="000000"/>
          <w:spacing w:val="6"/>
          <w:sz w:val="26"/>
          <w:szCs w:val="26"/>
        </w:rPr>
        <w:t>осуществление мероприятий по созданию условий для организации досуга и обеспечения жителей поселения услугами организаций культуры;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pacing w:val="6"/>
          <w:sz w:val="26"/>
          <w:szCs w:val="26"/>
        </w:rPr>
        <w:t>1.</w:t>
      </w:r>
      <w:r w:rsidR="008A151D" w:rsidRPr="009C7A5B">
        <w:rPr>
          <w:rFonts w:ascii="Arial" w:hAnsi="Arial" w:cs="Arial"/>
          <w:spacing w:val="6"/>
          <w:sz w:val="26"/>
          <w:szCs w:val="26"/>
        </w:rPr>
        <w:t>4</w:t>
      </w:r>
      <w:r w:rsidRPr="009C7A5B">
        <w:rPr>
          <w:rFonts w:ascii="Arial" w:hAnsi="Arial" w:cs="Arial"/>
          <w:spacing w:val="6"/>
          <w:sz w:val="26"/>
          <w:szCs w:val="26"/>
        </w:rPr>
        <w:t xml:space="preserve">. </w:t>
      </w:r>
      <w:r w:rsidRPr="009C7A5B">
        <w:rPr>
          <w:rFonts w:ascii="Arial" w:hAnsi="Arial" w:cs="Arial"/>
          <w:sz w:val="26"/>
          <w:szCs w:val="26"/>
        </w:rPr>
        <w:t>согласование переустройства и перепланировки жилых помещений;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1.5. </w:t>
      </w:r>
      <w:r w:rsidRPr="009C7A5B">
        <w:rPr>
          <w:rFonts w:ascii="Arial" w:hAnsi="Arial" w:cs="Arial"/>
          <w:snapToGrid w:val="0"/>
          <w:sz w:val="26"/>
          <w:szCs w:val="26"/>
        </w:rPr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1.6. осуществление мероприятий по оценке готовности теплоснабжающих организаций, </w:t>
      </w:r>
      <w:proofErr w:type="spellStart"/>
      <w:r w:rsidRPr="009C7A5B">
        <w:rPr>
          <w:rFonts w:ascii="Arial" w:hAnsi="Arial" w:cs="Arial"/>
          <w:sz w:val="26"/>
          <w:szCs w:val="26"/>
        </w:rPr>
        <w:t>теплосетевых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организаций и отдельных категорий потребителей тепловой энергии к отопительному периоду;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1.7. осуществление внутреннего финансового контроля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1.8. осуществление внешнего финансового контроля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napToGrid w:val="0"/>
          <w:sz w:val="26"/>
          <w:szCs w:val="26"/>
        </w:rPr>
        <w:t xml:space="preserve">1.9. </w:t>
      </w:r>
      <w:r w:rsidRPr="009C7A5B">
        <w:rPr>
          <w:rFonts w:ascii="Arial" w:hAnsi="Arial" w:cs="Arial"/>
          <w:sz w:val="26"/>
          <w:szCs w:val="26"/>
        </w:rPr>
        <w:t xml:space="preserve">начисление и выплата пенсий за выслугу лет лицам, замещающим муниципальные должности и должности муниципальной службы; 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7"/>
          <w:sz w:val="26"/>
          <w:szCs w:val="26"/>
        </w:rPr>
      </w:pPr>
      <w:r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1.10. </w:t>
      </w:r>
      <w:r w:rsidRPr="009C7A5B">
        <w:rPr>
          <w:rFonts w:ascii="Arial" w:hAnsi="Arial" w:cs="Arial"/>
          <w:snapToGrid w:val="0"/>
          <w:sz w:val="26"/>
          <w:szCs w:val="26"/>
        </w:rPr>
        <w:t xml:space="preserve">осуществление </w:t>
      </w:r>
      <w:r w:rsidRPr="009C7A5B">
        <w:rPr>
          <w:rFonts w:ascii="Arial" w:hAnsi="Arial" w:cs="Arial"/>
          <w:color w:val="000000"/>
          <w:spacing w:val="7"/>
          <w:sz w:val="26"/>
          <w:szCs w:val="26"/>
        </w:rPr>
        <w:t>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7"/>
          <w:sz w:val="26"/>
          <w:szCs w:val="26"/>
        </w:rPr>
      </w:pPr>
      <w:r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1.11. организация в границах поселений теплоснабжения населения в пределах полномочий, установленных законодательством Российской </w:t>
      </w:r>
      <w:r w:rsidR="008A151D" w:rsidRPr="009C7A5B">
        <w:rPr>
          <w:rFonts w:ascii="Arial" w:hAnsi="Arial" w:cs="Arial"/>
          <w:color w:val="000000"/>
          <w:spacing w:val="7"/>
          <w:sz w:val="26"/>
          <w:szCs w:val="26"/>
        </w:rPr>
        <w:t>Федерации</w:t>
      </w:r>
      <w:r w:rsidRPr="009C7A5B">
        <w:rPr>
          <w:rFonts w:ascii="Arial" w:hAnsi="Arial" w:cs="Arial"/>
          <w:color w:val="000000"/>
          <w:spacing w:val="7"/>
          <w:sz w:val="26"/>
          <w:szCs w:val="26"/>
        </w:rPr>
        <w:t>.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</w:t>
      </w:r>
      <w:r w:rsidR="009922CA" w:rsidRPr="009C7A5B">
        <w:rPr>
          <w:rFonts w:ascii="Arial" w:hAnsi="Arial" w:cs="Arial"/>
          <w:sz w:val="26"/>
          <w:szCs w:val="26"/>
        </w:rPr>
        <w:t xml:space="preserve">2. </w:t>
      </w:r>
      <w:r w:rsidR="009922CA" w:rsidRPr="009C7A5B">
        <w:rPr>
          <w:rFonts w:ascii="Arial" w:hAnsi="Arial" w:cs="Arial"/>
          <w:sz w:val="26"/>
          <w:szCs w:val="26"/>
        </w:rPr>
        <w:t>Администрации Мельничн</w:t>
      </w:r>
      <w:r w:rsidR="009922CA" w:rsidRPr="009C7A5B">
        <w:rPr>
          <w:rFonts w:ascii="Arial" w:hAnsi="Arial" w:cs="Arial"/>
          <w:sz w:val="26"/>
          <w:szCs w:val="26"/>
        </w:rPr>
        <w:t xml:space="preserve">ого сельсовета заключить с администрацией </w:t>
      </w:r>
      <w:proofErr w:type="spellStart"/>
      <w:r w:rsidR="009922CA" w:rsidRPr="009C7A5B">
        <w:rPr>
          <w:rFonts w:ascii="Arial" w:hAnsi="Arial" w:cs="Arial"/>
          <w:sz w:val="26"/>
          <w:szCs w:val="26"/>
        </w:rPr>
        <w:t>Ирбейского</w:t>
      </w:r>
      <w:proofErr w:type="spellEnd"/>
      <w:r w:rsidR="009922CA" w:rsidRPr="009C7A5B">
        <w:rPr>
          <w:rFonts w:ascii="Arial" w:hAnsi="Arial" w:cs="Arial"/>
          <w:sz w:val="26"/>
          <w:szCs w:val="26"/>
        </w:rPr>
        <w:t xml:space="preserve"> района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соглашение </w:t>
      </w:r>
      <w:r w:rsidR="009922CA" w:rsidRPr="009C7A5B">
        <w:rPr>
          <w:rFonts w:ascii="Arial" w:hAnsi="Arial" w:cs="Arial"/>
          <w:sz w:val="26"/>
          <w:szCs w:val="26"/>
        </w:rPr>
        <w:t xml:space="preserve">сроком на три года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(с 1 января 2022 до 31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lastRenderedPageBreak/>
        <w:t xml:space="preserve">декабря 2024 года) </w:t>
      </w:r>
      <w:r w:rsidR="009922CA" w:rsidRPr="009C7A5B">
        <w:rPr>
          <w:rFonts w:ascii="Arial" w:hAnsi="Arial" w:cs="Arial"/>
          <w:sz w:val="26"/>
          <w:szCs w:val="26"/>
        </w:rPr>
        <w:t>о передаче осуществления части полномочий согласно пункту 1 данного решения</w:t>
      </w:r>
      <w:r w:rsidRPr="009C7A5B">
        <w:rPr>
          <w:rFonts w:ascii="Arial" w:hAnsi="Arial" w:cs="Arial"/>
          <w:sz w:val="26"/>
          <w:szCs w:val="26"/>
        </w:rPr>
        <w:t>.</w:t>
      </w:r>
      <w:r w:rsidR="009922CA" w:rsidRPr="009C7A5B">
        <w:rPr>
          <w:rFonts w:ascii="Arial" w:hAnsi="Arial" w:cs="Arial"/>
          <w:sz w:val="26"/>
          <w:szCs w:val="26"/>
        </w:rPr>
        <w:t xml:space="preserve"> 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3</w:t>
      </w:r>
      <w:r w:rsidR="009922CA" w:rsidRPr="009C7A5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922CA" w:rsidRPr="009C7A5B">
        <w:rPr>
          <w:rFonts w:ascii="Arial" w:hAnsi="Arial" w:cs="Arial"/>
          <w:sz w:val="26"/>
          <w:szCs w:val="26"/>
        </w:rPr>
        <w:t>Контроль за</w:t>
      </w:r>
      <w:proofErr w:type="gramEnd"/>
      <w:r w:rsidR="009922CA" w:rsidRPr="009C7A5B">
        <w:rPr>
          <w:rFonts w:ascii="Arial" w:hAnsi="Arial" w:cs="Arial"/>
          <w:sz w:val="26"/>
          <w:szCs w:val="26"/>
        </w:rPr>
        <w:t xml:space="preserve"> выполнением решения возложить на </w:t>
      </w:r>
      <w:r w:rsidR="00A07C27" w:rsidRPr="009C7A5B">
        <w:rPr>
          <w:rFonts w:ascii="Arial" w:hAnsi="Arial" w:cs="Arial"/>
          <w:sz w:val="26"/>
          <w:szCs w:val="26"/>
        </w:rPr>
        <w:t>главу Мельничн</w:t>
      </w:r>
      <w:r w:rsidR="009922CA" w:rsidRPr="009C7A5B">
        <w:rPr>
          <w:rFonts w:ascii="Arial" w:hAnsi="Arial" w:cs="Arial"/>
          <w:sz w:val="26"/>
          <w:szCs w:val="26"/>
        </w:rPr>
        <w:t xml:space="preserve">ого сельсовета </w:t>
      </w:r>
      <w:r w:rsidR="00A07C27" w:rsidRPr="009C7A5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7C27" w:rsidRPr="009C7A5B">
        <w:rPr>
          <w:rFonts w:ascii="Arial" w:hAnsi="Arial" w:cs="Arial"/>
          <w:sz w:val="26"/>
          <w:szCs w:val="26"/>
        </w:rPr>
        <w:t>О.М.Охримова</w:t>
      </w:r>
      <w:proofErr w:type="spellEnd"/>
      <w:r w:rsidR="00A07C27" w:rsidRPr="009C7A5B">
        <w:rPr>
          <w:rFonts w:ascii="Arial" w:hAnsi="Arial" w:cs="Arial"/>
          <w:sz w:val="26"/>
          <w:szCs w:val="26"/>
        </w:rPr>
        <w:t>»</w:t>
      </w:r>
      <w:r w:rsidR="009922CA" w:rsidRPr="009C7A5B">
        <w:rPr>
          <w:rFonts w:ascii="Arial" w:hAnsi="Arial" w:cs="Arial"/>
          <w:sz w:val="26"/>
          <w:szCs w:val="26"/>
        </w:rPr>
        <w:t>.</w:t>
      </w:r>
    </w:p>
    <w:p w:rsidR="008A151D" w:rsidRPr="009C7A5B" w:rsidRDefault="008A151D" w:rsidP="008A151D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5</w:t>
      </w:r>
      <w:r w:rsidR="009922CA" w:rsidRPr="009C7A5B">
        <w:rPr>
          <w:rFonts w:ascii="Arial" w:hAnsi="Arial" w:cs="Arial"/>
          <w:sz w:val="26"/>
          <w:szCs w:val="26"/>
        </w:rPr>
        <w:t>. Решение вступает в силу с 1 января 2022 года, подлежит официальному опубликованию</w:t>
      </w:r>
      <w:r w:rsidRPr="009C7A5B">
        <w:rPr>
          <w:rFonts w:ascii="Arial" w:hAnsi="Arial" w:cs="Arial"/>
          <w:sz w:val="26"/>
          <w:szCs w:val="26"/>
        </w:rPr>
        <w:t xml:space="preserve"> в печатном издании  «Вестник органов местного самоуправления </w:t>
      </w:r>
      <w:proofErr w:type="spellStart"/>
      <w:r w:rsidRPr="009C7A5B">
        <w:rPr>
          <w:rFonts w:ascii="Arial" w:hAnsi="Arial" w:cs="Arial"/>
          <w:sz w:val="26"/>
          <w:szCs w:val="26"/>
        </w:rPr>
        <w:t>с</w:t>
      </w:r>
      <w:proofErr w:type="gramStart"/>
      <w:r w:rsidRPr="009C7A5B">
        <w:rPr>
          <w:rFonts w:ascii="Arial" w:hAnsi="Arial" w:cs="Arial"/>
          <w:sz w:val="26"/>
          <w:szCs w:val="26"/>
        </w:rPr>
        <w:t>.М</w:t>
      </w:r>
      <w:proofErr w:type="gramEnd"/>
      <w:r w:rsidRPr="009C7A5B">
        <w:rPr>
          <w:rFonts w:ascii="Arial" w:hAnsi="Arial" w:cs="Arial"/>
          <w:sz w:val="26"/>
          <w:szCs w:val="26"/>
        </w:rPr>
        <w:t>ельничного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» </w:t>
      </w:r>
      <w:r w:rsidRPr="009C7A5B">
        <w:rPr>
          <w:rFonts w:ascii="Arial" w:hAnsi="Arial" w:cs="Arial"/>
          <w:sz w:val="26"/>
          <w:szCs w:val="26"/>
        </w:rPr>
        <w:t xml:space="preserve"> и на официальном сайте администрации  Мельничного сельсовета (</w:t>
      </w:r>
      <w:hyperlink r:id="rId6" w:history="1">
        <w:r w:rsidRPr="009C7A5B">
          <w:rPr>
            <w:rStyle w:val="a6"/>
            <w:rFonts w:ascii="Arial" w:hAnsi="Arial" w:cs="Arial"/>
            <w:sz w:val="26"/>
            <w:szCs w:val="26"/>
            <w:lang w:val="en-US"/>
          </w:rPr>
          <w:t>http</w:t>
        </w:r>
        <w:r w:rsidRPr="009C7A5B">
          <w:rPr>
            <w:rStyle w:val="a6"/>
            <w:rFonts w:ascii="Arial" w:hAnsi="Arial" w:cs="Arial"/>
            <w:sz w:val="26"/>
            <w:szCs w:val="26"/>
          </w:rPr>
          <w:t>://мельничное</w:t>
        </w:r>
      </w:hyperlink>
      <w:r w:rsidRPr="009C7A5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C7A5B">
        <w:rPr>
          <w:rFonts w:ascii="Arial" w:hAnsi="Arial" w:cs="Arial"/>
          <w:sz w:val="26"/>
          <w:szCs w:val="26"/>
        </w:rPr>
        <w:t>рф</w:t>
      </w:r>
      <w:proofErr w:type="spellEnd"/>
      <w:r w:rsidRPr="009C7A5B">
        <w:rPr>
          <w:rFonts w:ascii="Arial" w:hAnsi="Arial" w:cs="Arial"/>
          <w:sz w:val="26"/>
          <w:szCs w:val="26"/>
        </w:rPr>
        <w:t>).</w:t>
      </w:r>
    </w:p>
    <w:p w:rsidR="009922CA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P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Мельничного сельсовета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О.М.Охримов</w:t>
      </w:r>
      <w:proofErr w:type="spellEnd"/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sectPr w:rsidR="009922CA" w:rsidRPr="009C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4"/>
    <w:rsid w:val="002A2B80"/>
    <w:rsid w:val="002B7924"/>
    <w:rsid w:val="00514EE2"/>
    <w:rsid w:val="006F3FBF"/>
    <w:rsid w:val="008A151D"/>
    <w:rsid w:val="008C2177"/>
    <w:rsid w:val="009922CA"/>
    <w:rsid w:val="009C7A5B"/>
    <w:rsid w:val="00A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922CA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22CA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992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922CA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22CA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992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77;&#1083;&#1100;&#1085;&#1080;&#1095;&#1085;&#1086;&#107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2021-12-01T05:42:00Z</cp:lastPrinted>
  <dcterms:created xsi:type="dcterms:W3CDTF">2021-12-01T03:44:00Z</dcterms:created>
  <dcterms:modified xsi:type="dcterms:W3CDTF">2021-12-01T05:44:00Z</dcterms:modified>
</cp:coreProperties>
</file>