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A8" w:rsidRPr="00904BDD" w:rsidRDefault="0014253F" w:rsidP="002A29A8">
      <w:pPr>
        <w:jc w:val="both"/>
        <w:rPr>
          <w:rStyle w:val="a3"/>
        </w:rPr>
      </w:pPr>
      <w:r>
        <w:rPr>
          <w:rStyle w:val="a3"/>
        </w:rPr>
        <w:t xml:space="preserve">  </w:t>
      </w:r>
    </w:p>
    <w:p w:rsidR="002A29A8" w:rsidRPr="00904BDD" w:rsidRDefault="002A29A8" w:rsidP="002A29A8">
      <w:pPr>
        <w:jc w:val="both"/>
        <w:rPr>
          <w:rStyle w:val="a3"/>
        </w:rPr>
      </w:pPr>
    </w:p>
    <w:p w:rsidR="002207D3" w:rsidRPr="00F5568D" w:rsidRDefault="0014253F" w:rsidP="002207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                                                           </w:t>
      </w:r>
      <w:r w:rsidR="002207D3">
        <w:rPr>
          <w:noProof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 descr="Описание: 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mel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D3" w:rsidRPr="00F5568D" w:rsidRDefault="002207D3" w:rsidP="002207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29A8" w:rsidRPr="002207D3" w:rsidRDefault="002A29A8" w:rsidP="002207D3">
      <w:pPr>
        <w:pStyle w:val="a4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29A8" w:rsidRPr="00904BDD" w:rsidRDefault="002207D3" w:rsidP="002A29A8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МЕЛЬНИЧНЫЙ</w:t>
      </w:r>
      <w:r w:rsidR="002A29A8" w:rsidRPr="00904BDD">
        <w:rPr>
          <w:rStyle w:val="a3"/>
          <w:b w:val="0"/>
          <w:sz w:val="28"/>
          <w:szCs w:val="28"/>
        </w:rPr>
        <w:t xml:space="preserve"> СЕЛЬСКИЙ СОВЕТ ДЕПУТАТОВ</w:t>
      </w:r>
    </w:p>
    <w:p w:rsidR="002A29A8" w:rsidRDefault="002A29A8" w:rsidP="002A29A8">
      <w:pPr>
        <w:jc w:val="center"/>
        <w:rPr>
          <w:rStyle w:val="a3"/>
          <w:b w:val="0"/>
          <w:sz w:val="28"/>
          <w:szCs w:val="28"/>
        </w:rPr>
      </w:pPr>
      <w:r w:rsidRPr="00904BDD">
        <w:rPr>
          <w:rStyle w:val="a3"/>
          <w:b w:val="0"/>
          <w:sz w:val="28"/>
          <w:szCs w:val="28"/>
        </w:rPr>
        <w:t>ИРБЕЙСКОГО РАЙОНА КРАСНОЯРСКОГО КРАЯ</w:t>
      </w:r>
    </w:p>
    <w:p w:rsidR="002207D3" w:rsidRDefault="002207D3" w:rsidP="002A29A8">
      <w:pPr>
        <w:jc w:val="center"/>
        <w:rPr>
          <w:rStyle w:val="a3"/>
          <w:b w:val="0"/>
          <w:sz w:val="28"/>
          <w:szCs w:val="28"/>
        </w:rPr>
      </w:pPr>
    </w:p>
    <w:p w:rsidR="002A29A8" w:rsidRPr="00904BDD" w:rsidRDefault="002A29A8" w:rsidP="002A29A8">
      <w:pPr>
        <w:jc w:val="center"/>
        <w:rPr>
          <w:rStyle w:val="a3"/>
          <w:b w:val="0"/>
          <w:sz w:val="28"/>
          <w:szCs w:val="28"/>
        </w:rPr>
      </w:pPr>
    </w:p>
    <w:p w:rsidR="002A29A8" w:rsidRPr="00904BDD" w:rsidRDefault="002A29A8" w:rsidP="002A29A8">
      <w:pPr>
        <w:jc w:val="center"/>
        <w:rPr>
          <w:rStyle w:val="a3"/>
          <w:sz w:val="32"/>
          <w:szCs w:val="32"/>
        </w:rPr>
      </w:pPr>
      <w:r w:rsidRPr="00904BDD">
        <w:rPr>
          <w:rStyle w:val="a3"/>
          <w:sz w:val="32"/>
          <w:szCs w:val="32"/>
        </w:rPr>
        <w:t>РЕШЕНИЕ</w:t>
      </w:r>
    </w:p>
    <w:p w:rsidR="002A29A8" w:rsidRDefault="002A29A8" w:rsidP="002A29A8">
      <w:pPr>
        <w:jc w:val="center"/>
        <w:rPr>
          <w:rStyle w:val="a3"/>
          <w:b w:val="0"/>
          <w:sz w:val="28"/>
          <w:szCs w:val="28"/>
        </w:rPr>
      </w:pPr>
    </w:p>
    <w:p w:rsidR="002A29A8" w:rsidRPr="00904BDD" w:rsidRDefault="002A29A8" w:rsidP="002A29A8">
      <w:pPr>
        <w:jc w:val="center"/>
        <w:rPr>
          <w:rStyle w:val="a3"/>
          <w:b w:val="0"/>
          <w:sz w:val="28"/>
          <w:szCs w:val="28"/>
        </w:rPr>
      </w:pPr>
    </w:p>
    <w:p w:rsidR="002A29A8" w:rsidRPr="004F67DD" w:rsidRDefault="0014253F" w:rsidP="00C57E8B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07</w:t>
      </w:r>
      <w:r w:rsidR="002207D3">
        <w:rPr>
          <w:rStyle w:val="a3"/>
          <w:b w:val="0"/>
          <w:sz w:val="28"/>
          <w:szCs w:val="28"/>
        </w:rPr>
        <w:t xml:space="preserve">. </w:t>
      </w:r>
      <w:r>
        <w:rPr>
          <w:rStyle w:val="a3"/>
          <w:b w:val="0"/>
          <w:sz w:val="28"/>
          <w:szCs w:val="28"/>
        </w:rPr>
        <w:t>02</w:t>
      </w:r>
      <w:r w:rsidR="002A29A8" w:rsidRPr="00904BDD">
        <w:rPr>
          <w:rStyle w:val="a3"/>
          <w:b w:val="0"/>
          <w:sz w:val="28"/>
          <w:szCs w:val="28"/>
        </w:rPr>
        <w:t>.20</w:t>
      </w:r>
      <w:r w:rsidR="002207D3">
        <w:rPr>
          <w:rStyle w:val="a3"/>
          <w:b w:val="0"/>
          <w:sz w:val="28"/>
          <w:szCs w:val="28"/>
        </w:rPr>
        <w:t>23</w:t>
      </w:r>
      <w:r w:rsidR="002A29A8">
        <w:rPr>
          <w:rStyle w:val="a3"/>
          <w:b w:val="0"/>
          <w:sz w:val="28"/>
          <w:szCs w:val="28"/>
        </w:rPr>
        <w:t xml:space="preserve">г.         </w:t>
      </w:r>
      <w:r w:rsidR="00C57E8B">
        <w:rPr>
          <w:rStyle w:val="a3"/>
          <w:b w:val="0"/>
          <w:sz w:val="28"/>
          <w:szCs w:val="28"/>
        </w:rPr>
        <w:t xml:space="preserve">                     </w:t>
      </w:r>
      <w:r w:rsidR="002A29A8">
        <w:rPr>
          <w:rStyle w:val="a3"/>
          <w:b w:val="0"/>
          <w:sz w:val="28"/>
          <w:szCs w:val="28"/>
        </w:rPr>
        <w:t xml:space="preserve"> </w:t>
      </w:r>
      <w:r w:rsidR="002207D3">
        <w:rPr>
          <w:rStyle w:val="a3"/>
          <w:b w:val="0"/>
          <w:sz w:val="28"/>
          <w:szCs w:val="28"/>
        </w:rPr>
        <w:t>с.</w:t>
      </w:r>
      <w:r w:rsidR="006D0ED3">
        <w:rPr>
          <w:rStyle w:val="a3"/>
          <w:b w:val="0"/>
          <w:sz w:val="28"/>
          <w:szCs w:val="28"/>
        </w:rPr>
        <w:t xml:space="preserve"> </w:t>
      </w:r>
      <w:r w:rsidR="002207D3">
        <w:rPr>
          <w:rStyle w:val="a3"/>
          <w:b w:val="0"/>
          <w:sz w:val="28"/>
          <w:szCs w:val="28"/>
        </w:rPr>
        <w:t>Мельничное</w:t>
      </w:r>
      <w:r>
        <w:rPr>
          <w:rStyle w:val="a3"/>
          <w:b w:val="0"/>
          <w:sz w:val="28"/>
          <w:szCs w:val="28"/>
        </w:rPr>
        <w:t xml:space="preserve">                              </w:t>
      </w:r>
      <w:r w:rsidR="002207D3">
        <w:rPr>
          <w:rStyle w:val="a3"/>
          <w:b w:val="0"/>
          <w:sz w:val="28"/>
          <w:szCs w:val="28"/>
        </w:rPr>
        <w:t>№</w:t>
      </w:r>
      <w:r>
        <w:rPr>
          <w:rStyle w:val="a3"/>
          <w:b w:val="0"/>
          <w:sz w:val="28"/>
          <w:szCs w:val="28"/>
        </w:rPr>
        <w:t>1</w:t>
      </w:r>
      <w:r w:rsidR="00A10FF7">
        <w:rPr>
          <w:rStyle w:val="a3"/>
          <w:b w:val="0"/>
          <w:sz w:val="28"/>
          <w:szCs w:val="28"/>
        </w:rPr>
        <w:t>-р</w:t>
      </w:r>
    </w:p>
    <w:p w:rsidR="002A29A8" w:rsidRPr="00904BDD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Pr="0009420C" w:rsidRDefault="002A29A8" w:rsidP="002A29A8">
      <w:pPr>
        <w:jc w:val="both"/>
        <w:rPr>
          <w:sz w:val="28"/>
          <w:szCs w:val="28"/>
        </w:rPr>
      </w:pPr>
      <w:r w:rsidRPr="005F7761">
        <w:rPr>
          <w:bCs/>
          <w:sz w:val="28"/>
          <w:szCs w:val="28"/>
        </w:rPr>
        <w:t>Об утверждении Положения о</w:t>
      </w:r>
      <w:r w:rsidR="00480F49">
        <w:rPr>
          <w:bCs/>
          <w:sz w:val="28"/>
          <w:szCs w:val="28"/>
        </w:rPr>
        <w:t xml:space="preserve"> </w:t>
      </w:r>
      <w:r w:rsidRPr="005F7761">
        <w:rPr>
          <w:bCs/>
          <w:sz w:val="28"/>
          <w:szCs w:val="28"/>
        </w:rPr>
        <w:t>порядке организации доступа к информации о деятельности органов м</w:t>
      </w:r>
      <w:r w:rsidR="002207D3">
        <w:rPr>
          <w:bCs/>
          <w:sz w:val="28"/>
          <w:szCs w:val="28"/>
        </w:rPr>
        <w:t>естного самоуправления Мельничного</w:t>
      </w:r>
      <w:r w:rsidRPr="005F7761">
        <w:rPr>
          <w:bCs/>
          <w:sz w:val="28"/>
          <w:szCs w:val="28"/>
        </w:rPr>
        <w:t xml:space="preserve"> сельсовета</w:t>
      </w:r>
    </w:p>
    <w:p w:rsidR="002A29A8" w:rsidRPr="0009420C" w:rsidRDefault="002A29A8" w:rsidP="002A29A8">
      <w:pPr>
        <w:jc w:val="both"/>
        <w:rPr>
          <w:sz w:val="28"/>
          <w:szCs w:val="28"/>
        </w:rPr>
      </w:pPr>
    </w:p>
    <w:p w:rsidR="002A29A8" w:rsidRPr="0009420C" w:rsidRDefault="002A29A8" w:rsidP="002A29A8">
      <w:pPr>
        <w:jc w:val="both"/>
        <w:rPr>
          <w:sz w:val="28"/>
          <w:szCs w:val="28"/>
        </w:rPr>
      </w:pPr>
      <w:proofErr w:type="gramStart"/>
      <w:r w:rsidRPr="005F7761">
        <w:rPr>
          <w:sz w:val="28"/>
          <w:szCs w:val="28"/>
        </w:rPr>
        <w:t>В соответствии с пунктом 3 статьи 9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="00C57E8B">
        <w:rPr>
          <w:sz w:val="28"/>
          <w:szCs w:val="28"/>
        </w:rPr>
        <w:t xml:space="preserve"> Федеральным законом от 14.07.2022 №270-ФЗ О внесении изменений в </w:t>
      </w:r>
      <w:r w:rsidR="00C57E8B" w:rsidRPr="005F7761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</w:t>
      </w:r>
      <w:r w:rsidR="00C57E8B">
        <w:rPr>
          <w:sz w:val="28"/>
          <w:szCs w:val="28"/>
        </w:rPr>
        <w:t>» и статью 10 Федерального закона «Об обеспечении доступа к информации о деятельности</w:t>
      </w:r>
      <w:proofErr w:type="gramEnd"/>
      <w:r w:rsidR="00C57E8B">
        <w:rPr>
          <w:sz w:val="28"/>
          <w:szCs w:val="28"/>
        </w:rPr>
        <w:t xml:space="preserve"> судов в Российской Федерации»,</w:t>
      </w:r>
      <w:r w:rsidRPr="005F7761">
        <w:rPr>
          <w:sz w:val="28"/>
          <w:szCs w:val="28"/>
        </w:rPr>
        <w:t xml:space="preserve"> </w:t>
      </w:r>
      <w:r w:rsidR="002207D3">
        <w:rPr>
          <w:sz w:val="28"/>
          <w:szCs w:val="28"/>
        </w:rPr>
        <w:t>руководствуясь Уставом Мельничного</w:t>
      </w:r>
      <w:r w:rsidRPr="0009420C">
        <w:rPr>
          <w:sz w:val="28"/>
          <w:szCs w:val="28"/>
        </w:rPr>
        <w:t xml:space="preserve"> сельсовета, </w:t>
      </w:r>
      <w:r w:rsidR="002207D3">
        <w:rPr>
          <w:sz w:val="28"/>
          <w:szCs w:val="28"/>
        </w:rPr>
        <w:t>Мельничный</w:t>
      </w:r>
      <w:r>
        <w:rPr>
          <w:sz w:val="28"/>
          <w:szCs w:val="28"/>
        </w:rPr>
        <w:t xml:space="preserve"> сельский Совет депутатов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края, РЕШИЛ</w:t>
      </w:r>
      <w:r w:rsidRPr="0009420C">
        <w:rPr>
          <w:sz w:val="28"/>
          <w:szCs w:val="28"/>
        </w:rPr>
        <w:t>:</w:t>
      </w:r>
    </w:p>
    <w:p w:rsidR="002A29A8" w:rsidRPr="0009420C" w:rsidRDefault="002A29A8" w:rsidP="002A29A8">
      <w:pPr>
        <w:jc w:val="both"/>
        <w:rPr>
          <w:sz w:val="28"/>
          <w:szCs w:val="28"/>
        </w:rPr>
      </w:pPr>
    </w:p>
    <w:p w:rsidR="002A29A8" w:rsidRPr="005F7761" w:rsidRDefault="002A29A8" w:rsidP="002A29A8">
      <w:pPr>
        <w:rPr>
          <w:sz w:val="28"/>
          <w:szCs w:val="28"/>
        </w:rPr>
      </w:pPr>
      <w:r>
        <w:rPr>
          <w:sz w:val="28"/>
          <w:szCs w:val="28"/>
        </w:rPr>
        <w:t xml:space="preserve">       1.  Утвердить  Положение</w:t>
      </w:r>
      <w:r w:rsidRPr="005F7761">
        <w:rPr>
          <w:sz w:val="28"/>
          <w:szCs w:val="28"/>
        </w:rPr>
        <w:t xml:space="preserve"> о порядке организации доступа к информации о деятельности органов </w:t>
      </w:r>
      <w:r w:rsidR="002207D3">
        <w:rPr>
          <w:sz w:val="28"/>
          <w:szCs w:val="28"/>
        </w:rPr>
        <w:t xml:space="preserve">местного самоуправления Мельничного </w:t>
      </w:r>
      <w:r>
        <w:rPr>
          <w:sz w:val="28"/>
          <w:szCs w:val="28"/>
        </w:rPr>
        <w:t>сельсовета.</w:t>
      </w:r>
    </w:p>
    <w:p w:rsidR="002A29A8" w:rsidRPr="005D7933" w:rsidRDefault="002A29A8" w:rsidP="002A29A8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2</w:t>
      </w:r>
      <w:r w:rsidRPr="005D7933">
        <w:rPr>
          <w:rStyle w:val="a3"/>
          <w:b w:val="0"/>
          <w:sz w:val="28"/>
          <w:szCs w:val="28"/>
        </w:rPr>
        <w:t xml:space="preserve">. </w:t>
      </w:r>
      <w:proofErr w:type="gramStart"/>
      <w:r w:rsidRPr="005D7933">
        <w:rPr>
          <w:rStyle w:val="a3"/>
          <w:b w:val="0"/>
          <w:sz w:val="28"/>
          <w:szCs w:val="28"/>
        </w:rPr>
        <w:t>Контроль за</w:t>
      </w:r>
      <w:proofErr w:type="gramEnd"/>
      <w:r w:rsidRPr="005D7933">
        <w:rPr>
          <w:rStyle w:val="a3"/>
          <w:b w:val="0"/>
          <w:sz w:val="28"/>
          <w:szCs w:val="28"/>
        </w:rPr>
        <w:t xml:space="preserve"> исполнением настоящего решения возложить на </w:t>
      </w:r>
      <w:r w:rsidR="002207D3">
        <w:rPr>
          <w:rStyle w:val="a3"/>
          <w:b w:val="0"/>
          <w:sz w:val="28"/>
          <w:szCs w:val="28"/>
        </w:rPr>
        <w:t xml:space="preserve">главу сельсовета </w:t>
      </w:r>
      <w:proofErr w:type="spellStart"/>
      <w:r w:rsidR="002207D3">
        <w:rPr>
          <w:rStyle w:val="a3"/>
          <w:b w:val="0"/>
          <w:sz w:val="28"/>
          <w:szCs w:val="28"/>
        </w:rPr>
        <w:t>Охримова</w:t>
      </w:r>
      <w:proofErr w:type="spellEnd"/>
      <w:r w:rsidR="002207D3">
        <w:rPr>
          <w:rStyle w:val="a3"/>
          <w:b w:val="0"/>
          <w:sz w:val="28"/>
          <w:szCs w:val="28"/>
        </w:rPr>
        <w:t xml:space="preserve"> О.М. </w:t>
      </w:r>
    </w:p>
    <w:p w:rsidR="002A29A8" w:rsidRPr="005D7933" w:rsidRDefault="002A29A8" w:rsidP="002A29A8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3</w:t>
      </w:r>
      <w:r w:rsidRPr="005D7933">
        <w:rPr>
          <w:rStyle w:val="a3"/>
          <w:b w:val="0"/>
          <w:sz w:val="28"/>
          <w:szCs w:val="28"/>
        </w:rPr>
        <w:t xml:space="preserve">. Решение вступает в силу со дня, следующего за днем его официального опубликования в периодическом печатном издании </w:t>
      </w:r>
      <w:r w:rsidR="002207D3">
        <w:rPr>
          <w:rStyle w:val="a3"/>
          <w:b w:val="0"/>
          <w:sz w:val="28"/>
          <w:szCs w:val="28"/>
        </w:rPr>
        <w:t xml:space="preserve">«Вестник органов местного самоуправления </w:t>
      </w:r>
      <w:proofErr w:type="gramStart"/>
      <w:r w:rsidR="002207D3">
        <w:rPr>
          <w:rStyle w:val="a3"/>
          <w:b w:val="0"/>
          <w:sz w:val="28"/>
          <w:szCs w:val="28"/>
        </w:rPr>
        <w:t>с</w:t>
      </w:r>
      <w:proofErr w:type="gramEnd"/>
      <w:r w:rsidR="002207D3">
        <w:rPr>
          <w:rStyle w:val="a3"/>
          <w:b w:val="0"/>
          <w:sz w:val="28"/>
          <w:szCs w:val="28"/>
        </w:rPr>
        <w:t>. Мельничного»</w:t>
      </w:r>
      <w:r w:rsidRPr="005D7933">
        <w:rPr>
          <w:rStyle w:val="a3"/>
          <w:b w:val="0"/>
          <w:sz w:val="28"/>
          <w:szCs w:val="28"/>
        </w:rPr>
        <w:t xml:space="preserve">. </w:t>
      </w: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Pr="00904BDD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  <w:r w:rsidRPr="00904BDD">
        <w:rPr>
          <w:rStyle w:val="a3"/>
          <w:b w:val="0"/>
          <w:sz w:val="28"/>
          <w:szCs w:val="28"/>
        </w:rPr>
        <w:t xml:space="preserve">Глава </w:t>
      </w:r>
      <w:r w:rsidR="002207D3">
        <w:rPr>
          <w:rStyle w:val="a3"/>
          <w:b w:val="0"/>
          <w:sz w:val="28"/>
          <w:szCs w:val="28"/>
        </w:rPr>
        <w:t xml:space="preserve">Мельничного </w:t>
      </w:r>
      <w:r w:rsidRPr="00904BDD">
        <w:rPr>
          <w:rStyle w:val="a3"/>
          <w:b w:val="0"/>
          <w:sz w:val="28"/>
          <w:szCs w:val="28"/>
        </w:rPr>
        <w:t>сел</w:t>
      </w:r>
      <w:r>
        <w:rPr>
          <w:rStyle w:val="a3"/>
          <w:b w:val="0"/>
          <w:sz w:val="28"/>
          <w:szCs w:val="28"/>
        </w:rPr>
        <w:t xml:space="preserve">ьсовета                                  </w:t>
      </w:r>
      <w:proofErr w:type="spellStart"/>
      <w:r w:rsidR="002207D3">
        <w:rPr>
          <w:rStyle w:val="a3"/>
          <w:b w:val="0"/>
          <w:sz w:val="28"/>
          <w:szCs w:val="28"/>
        </w:rPr>
        <w:t>О.М.Охримов</w:t>
      </w:r>
      <w:proofErr w:type="spellEnd"/>
    </w:p>
    <w:p w:rsidR="002207D3" w:rsidRPr="00904BDD" w:rsidRDefault="002207D3" w:rsidP="002A29A8">
      <w:pPr>
        <w:jc w:val="both"/>
        <w:rPr>
          <w:rStyle w:val="a3"/>
          <w:b w:val="0"/>
          <w:sz w:val="28"/>
          <w:szCs w:val="28"/>
        </w:rPr>
      </w:pPr>
    </w:p>
    <w:p w:rsidR="002A29A8" w:rsidRDefault="002A29A8" w:rsidP="002A29A8">
      <w:pPr>
        <w:jc w:val="both"/>
        <w:rPr>
          <w:rStyle w:val="a3"/>
          <w:b w:val="0"/>
          <w:sz w:val="28"/>
          <w:szCs w:val="28"/>
        </w:rPr>
      </w:pPr>
    </w:p>
    <w:p w:rsidR="0014253F" w:rsidRDefault="0014253F" w:rsidP="002A29A8">
      <w:pPr>
        <w:jc w:val="both"/>
        <w:rPr>
          <w:rStyle w:val="a3"/>
          <w:b w:val="0"/>
          <w:sz w:val="28"/>
          <w:szCs w:val="28"/>
        </w:rPr>
      </w:pPr>
    </w:p>
    <w:p w:rsidR="0014253F" w:rsidRDefault="0014253F" w:rsidP="002A29A8">
      <w:pPr>
        <w:jc w:val="both"/>
        <w:rPr>
          <w:rStyle w:val="a3"/>
          <w:b w:val="0"/>
          <w:sz w:val="28"/>
          <w:szCs w:val="28"/>
        </w:rPr>
      </w:pPr>
    </w:p>
    <w:p w:rsidR="0014253F" w:rsidRPr="00904BDD" w:rsidRDefault="0014253F" w:rsidP="002A29A8">
      <w:pPr>
        <w:jc w:val="both"/>
        <w:rPr>
          <w:rStyle w:val="a3"/>
          <w:b w:val="0"/>
          <w:sz w:val="28"/>
          <w:szCs w:val="28"/>
        </w:rPr>
      </w:pPr>
    </w:p>
    <w:p w:rsidR="002A29A8" w:rsidRPr="00904BDD" w:rsidRDefault="002A29A8" w:rsidP="002A29A8">
      <w:pPr>
        <w:jc w:val="both"/>
        <w:rPr>
          <w:rStyle w:val="a3"/>
        </w:rPr>
      </w:pPr>
    </w:p>
    <w:p w:rsidR="002A29A8" w:rsidRPr="00904BDD" w:rsidRDefault="002A29A8" w:rsidP="002A29A8">
      <w:pPr>
        <w:jc w:val="both"/>
        <w:rPr>
          <w:rStyle w:val="a3"/>
        </w:rPr>
      </w:pPr>
    </w:p>
    <w:p w:rsidR="002A29A8" w:rsidRPr="005F7761" w:rsidRDefault="002A29A8" w:rsidP="002A29A8">
      <w:pPr>
        <w:jc w:val="right"/>
        <w:rPr>
          <w:rStyle w:val="a3"/>
          <w:b w:val="0"/>
          <w:sz w:val="24"/>
          <w:szCs w:val="24"/>
        </w:rPr>
      </w:pPr>
      <w:r w:rsidRPr="005F7761">
        <w:rPr>
          <w:rStyle w:val="a3"/>
          <w:b w:val="0"/>
          <w:sz w:val="24"/>
          <w:szCs w:val="24"/>
        </w:rPr>
        <w:t xml:space="preserve">Приложение </w:t>
      </w:r>
    </w:p>
    <w:p w:rsidR="002A29A8" w:rsidRPr="005F7761" w:rsidRDefault="002207D3" w:rsidP="002A29A8">
      <w:pPr>
        <w:jc w:val="right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к решению </w:t>
      </w:r>
      <w:proofErr w:type="gramStart"/>
      <w:r>
        <w:rPr>
          <w:rStyle w:val="a3"/>
          <w:b w:val="0"/>
          <w:sz w:val="24"/>
          <w:szCs w:val="24"/>
        </w:rPr>
        <w:t>Мельничного</w:t>
      </w:r>
      <w:proofErr w:type="gramEnd"/>
      <w:r w:rsidR="002A29A8" w:rsidRPr="005F7761">
        <w:rPr>
          <w:rStyle w:val="a3"/>
          <w:b w:val="0"/>
          <w:sz w:val="24"/>
          <w:szCs w:val="24"/>
        </w:rPr>
        <w:t xml:space="preserve"> сельского</w:t>
      </w:r>
    </w:p>
    <w:p w:rsidR="002A29A8" w:rsidRPr="005F7761" w:rsidRDefault="002A29A8" w:rsidP="002A29A8">
      <w:pPr>
        <w:jc w:val="right"/>
        <w:rPr>
          <w:rStyle w:val="a3"/>
          <w:b w:val="0"/>
          <w:sz w:val="24"/>
          <w:szCs w:val="24"/>
        </w:rPr>
      </w:pPr>
      <w:r w:rsidRPr="005F7761">
        <w:rPr>
          <w:rStyle w:val="a3"/>
          <w:b w:val="0"/>
          <w:sz w:val="24"/>
          <w:szCs w:val="24"/>
        </w:rPr>
        <w:t xml:space="preserve"> Совета депутатов</w:t>
      </w:r>
    </w:p>
    <w:p w:rsidR="002A29A8" w:rsidRPr="005F7761" w:rsidRDefault="0014253F" w:rsidP="002207D3">
      <w:pPr>
        <w:jc w:val="center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2A29A8">
        <w:rPr>
          <w:rStyle w:val="a3"/>
          <w:b w:val="0"/>
          <w:sz w:val="24"/>
          <w:szCs w:val="24"/>
        </w:rPr>
        <w:t xml:space="preserve">от </w:t>
      </w:r>
      <w:r w:rsidR="002207D3"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>07</w:t>
      </w:r>
      <w:r w:rsidR="002207D3">
        <w:rPr>
          <w:rStyle w:val="a3"/>
          <w:b w:val="0"/>
          <w:sz w:val="24"/>
          <w:szCs w:val="24"/>
        </w:rPr>
        <w:t xml:space="preserve"> .</w:t>
      </w:r>
      <w:r>
        <w:rPr>
          <w:rStyle w:val="a3"/>
          <w:b w:val="0"/>
          <w:sz w:val="24"/>
          <w:szCs w:val="24"/>
        </w:rPr>
        <w:t xml:space="preserve">02 </w:t>
      </w:r>
      <w:r w:rsidR="00A10FF7">
        <w:rPr>
          <w:rStyle w:val="a3"/>
          <w:b w:val="0"/>
          <w:sz w:val="24"/>
          <w:szCs w:val="24"/>
        </w:rPr>
        <w:t xml:space="preserve">.2023г. </w:t>
      </w:r>
      <w:r w:rsidR="002207D3">
        <w:rPr>
          <w:rStyle w:val="a3"/>
          <w:b w:val="0"/>
          <w:sz w:val="24"/>
          <w:szCs w:val="24"/>
        </w:rPr>
        <w:t xml:space="preserve">№ </w:t>
      </w:r>
      <w:r>
        <w:rPr>
          <w:rStyle w:val="a3"/>
          <w:b w:val="0"/>
          <w:sz w:val="24"/>
          <w:szCs w:val="24"/>
        </w:rPr>
        <w:t>1</w:t>
      </w:r>
      <w:r w:rsidR="00A10FF7">
        <w:rPr>
          <w:rStyle w:val="a3"/>
          <w:b w:val="0"/>
          <w:sz w:val="24"/>
          <w:szCs w:val="24"/>
        </w:rPr>
        <w:t>-р</w:t>
      </w:r>
      <w:r w:rsidR="002207D3">
        <w:rPr>
          <w:rStyle w:val="a3"/>
          <w:b w:val="0"/>
          <w:sz w:val="24"/>
          <w:szCs w:val="24"/>
        </w:rPr>
        <w:t xml:space="preserve">      </w:t>
      </w:r>
    </w:p>
    <w:p w:rsidR="002A29A8" w:rsidRPr="005F7761" w:rsidRDefault="002A29A8" w:rsidP="002A29A8">
      <w:pPr>
        <w:jc w:val="both"/>
        <w:rPr>
          <w:rStyle w:val="a3"/>
          <w:b w:val="0"/>
          <w:sz w:val="24"/>
          <w:szCs w:val="24"/>
        </w:rPr>
      </w:pPr>
    </w:p>
    <w:p w:rsidR="002A29A8" w:rsidRPr="00C80759" w:rsidRDefault="002A29A8" w:rsidP="002A29A8">
      <w:pPr>
        <w:jc w:val="both"/>
        <w:rPr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7761">
        <w:rPr>
          <w:bCs/>
          <w:sz w:val="28"/>
          <w:szCs w:val="28"/>
        </w:rPr>
        <w:t>ПОЛОЖЕНИЕ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7761">
        <w:rPr>
          <w:bCs/>
          <w:sz w:val="28"/>
          <w:szCs w:val="28"/>
        </w:rPr>
        <w:t>О ПОРЯДКЕ ОРГАНИЗАЦИИ ДОСТУПА К ИНФОРМАЦИИ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u w:val="single"/>
        </w:rPr>
      </w:pPr>
      <w:r w:rsidRPr="005F7761">
        <w:rPr>
          <w:bCs/>
          <w:sz w:val="28"/>
          <w:szCs w:val="28"/>
        </w:rPr>
        <w:t xml:space="preserve">О ДЕЯТЕЛЬНОСТИ ОРГАНОВ МЕСТНОГО САМОУПРАВЛЕНИЯ </w:t>
      </w:r>
      <w:r w:rsidR="002207D3">
        <w:rPr>
          <w:bCs/>
          <w:sz w:val="28"/>
          <w:szCs w:val="28"/>
        </w:rPr>
        <w:t>МЕЛЬНИЧНОГО</w:t>
      </w:r>
      <w:r>
        <w:rPr>
          <w:bCs/>
          <w:sz w:val="28"/>
          <w:szCs w:val="28"/>
        </w:rPr>
        <w:t xml:space="preserve"> СЕЛЬСОВЕТА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1. Общие положения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 xml:space="preserve">Настоящее Положение в соответствии с Федеральным </w:t>
      </w:r>
      <w:hyperlink r:id="rId5" w:history="1">
        <w:r w:rsidRPr="005F776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от </w:t>
      </w:r>
      <w:r w:rsidR="001C399E">
        <w:rPr>
          <w:sz w:val="28"/>
          <w:szCs w:val="28"/>
        </w:rPr>
        <w:t xml:space="preserve">14.07.2022 №270-ФЗ О внесении изменений в </w:t>
      </w:r>
      <w:r w:rsidR="001C399E" w:rsidRPr="005F7761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</w:t>
      </w:r>
      <w:r w:rsidR="001C399E">
        <w:rPr>
          <w:sz w:val="28"/>
          <w:szCs w:val="28"/>
        </w:rPr>
        <w:t>» и статью 10 Федерального закона «Об обеспечении доступа к информации о деятельности судов в Российской Федерации»,</w:t>
      </w:r>
      <w:r w:rsidR="001C399E" w:rsidRPr="005F7761">
        <w:rPr>
          <w:sz w:val="28"/>
          <w:szCs w:val="28"/>
        </w:rPr>
        <w:t xml:space="preserve"> </w:t>
      </w:r>
      <w:r w:rsidRPr="005F7761">
        <w:rPr>
          <w:rFonts w:eastAsia="Calibri"/>
          <w:sz w:val="28"/>
          <w:szCs w:val="28"/>
          <w:lang w:eastAsia="en-US"/>
        </w:rPr>
        <w:t xml:space="preserve">определяет порядок организации доступа к информации о деятельности органов местного самоуправления муниципального образования </w:t>
      </w:r>
      <w:r w:rsidR="002207D3">
        <w:rPr>
          <w:rFonts w:eastAsia="Calibri"/>
          <w:sz w:val="28"/>
          <w:szCs w:val="28"/>
          <w:lang w:eastAsia="en-US"/>
        </w:rPr>
        <w:t>Мельничного</w:t>
      </w:r>
      <w:r>
        <w:rPr>
          <w:rFonts w:eastAsia="Calibri"/>
          <w:sz w:val="28"/>
          <w:szCs w:val="28"/>
          <w:lang w:eastAsia="en-US"/>
        </w:rPr>
        <w:t xml:space="preserve"> сельсовета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подведомственные им организации </w:t>
      </w:r>
      <w:r w:rsidRPr="005F7761">
        <w:rPr>
          <w:rFonts w:eastAsia="Calibri"/>
          <w:sz w:val="28"/>
          <w:szCs w:val="28"/>
          <w:lang w:eastAsia="en-US"/>
        </w:rPr>
        <w:t>(далее - органы).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1.2. Доступ к информации о деятельности органов обеспечивается следующими способами: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1) обнародование (опубликование) органами информации о своей деятельности в средствах массовой информации;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2) размещение органами информации о своей</w:t>
      </w:r>
      <w:r w:rsidR="001C399E">
        <w:rPr>
          <w:rFonts w:eastAsia="Calibri"/>
          <w:sz w:val="28"/>
          <w:szCs w:val="28"/>
          <w:lang w:eastAsia="en-US"/>
        </w:rPr>
        <w:t xml:space="preserve"> деятельности на официальных сайтах;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3) размещение органами информации о своей деятельности в помещениях ими занимаемых и в иных отведенных для этих целей местах;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4) ознакомление пользователей информацией с информацией о деятельности органов;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коллегиального органа, а также на заседаниях коллегиальных органов </w:t>
      </w:r>
      <w:r w:rsidR="002207D3">
        <w:rPr>
          <w:rFonts w:eastAsia="Calibri"/>
          <w:sz w:val="28"/>
          <w:szCs w:val="28"/>
          <w:lang w:eastAsia="en-US"/>
        </w:rPr>
        <w:t>Мельничного</w:t>
      </w:r>
      <w:r>
        <w:rPr>
          <w:rFonts w:eastAsia="Calibri"/>
          <w:sz w:val="28"/>
          <w:szCs w:val="28"/>
          <w:lang w:eastAsia="en-US"/>
        </w:rPr>
        <w:t xml:space="preserve"> сельсовета</w:t>
      </w:r>
      <w:r w:rsidRPr="005F7761">
        <w:rPr>
          <w:rFonts w:eastAsia="Calibri"/>
          <w:sz w:val="28"/>
          <w:szCs w:val="28"/>
          <w:lang w:eastAsia="en-US"/>
        </w:rPr>
        <w:t>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6) предоставление пользователям информации по их запросу информации о деятельности органов;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2. Формы предоставления информации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2.1. 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2.2. Форма предоставления информации о деятельности органа устанавливается Федеральным </w:t>
      </w:r>
      <w:hyperlink r:id="rId6" w:history="1">
        <w:r w:rsidRPr="005F776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случае если форма предоставления информации о деятельности органов 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5F7761">
        <w:rPr>
          <w:rFonts w:eastAsia="Calibri"/>
          <w:sz w:val="28"/>
          <w:szCs w:val="28"/>
          <w:lang w:eastAsia="en-US"/>
        </w:rPr>
        <w:t xml:space="preserve">2.3. Информация о деятельности органа в устной форме предоставляется пользователям информацией во время приема. </w:t>
      </w:r>
      <w:r w:rsidRPr="005F7761">
        <w:rPr>
          <w:rFonts w:eastAsia="Calibri"/>
          <w:sz w:val="28"/>
          <w:szCs w:val="28"/>
        </w:rPr>
        <w:t>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2.4. Информация о деятельности органов может быть предоставлена по сетям связи общего пользования.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3. Обнародование (опубликование) информации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в средствах массовой информации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3.1. Обнародование (опубликование) информации о деятельности органов 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r:id="rId7" w:history="1">
        <w:r w:rsidRPr="005F7761">
          <w:rPr>
            <w:rFonts w:eastAsia="Calibri"/>
            <w:sz w:val="28"/>
            <w:szCs w:val="28"/>
            <w:lang w:eastAsia="en-US"/>
          </w:rPr>
          <w:t>пунктами 3.2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и </w:t>
      </w:r>
      <w:hyperlink r:id="rId8" w:history="1">
        <w:r w:rsidRPr="005F7761">
          <w:rPr>
            <w:rFonts w:eastAsia="Calibri"/>
            <w:sz w:val="28"/>
            <w:szCs w:val="28"/>
            <w:lang w:eastAsia="en-US"/>
          </w:rPr>
          <w:t>3.3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3.2. Если для отдельных видов информации о деятельности органов законодательством Российской Федерации, законодательством Красноярского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3.3. 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4. Размещение информации в сети «Интернет»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lastRenderedPageBreak/>
        <w:t>4.1. Информация о деятельности орган</w:t>
      </w:r>
      <w:r w:rsidR="001C399E">
        <w:rPr>
          <w:rFonts w:eastAsia="Calibri"/>
          <w:sz w:val="28"/>
          <w:szCs w:val="28"/>
          <w:lang w:eastAsia="en-US"/>
        </w:rPr>
        <w:t>а, размещаемая на официальных сайтах</w:t>
      </w:r>
      <w:r w:rsidRPr="005F7761">
        <w:rPr>
          <w:rFonts w:eastAsia="Calibri"/>
          <w:sz w:val="28"/>
          <w:szCs w:val="28"/>
          <w:lang w:eastAsia="en-US"/>
        </w:rPr>
        <w:t>, содержит: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4.1.1. Общую информацию об органах, в том числе:</w:t>
      </w:r>
    </w:p>
    <w:p w:rsidR="002A29A8" w:rsidRPr="005F7761" w:rsidRDefault="002A29A8" w:rsidP="002A29A8">
      <w:pPr>
        <w:autoSpaceDE w:val="0"/>
        <w:autoSpaceDN w:val="0"/>
        <w:adjustRightInd w:val="0"/>
        <w:ind w:firstLine="426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д)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е)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ж) сведения о средствах массовой информации, учрежденных органами (при наличии);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4.1.2. Информацию о нормотворческой деятельности органов, в том числе: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9" w:history="1">
        <w:r w:rsidRPr="005F7761">
          <w:rPr>
            <w:sz w:val="28"/>
            <w:szCs w:val="28"/>
          </w:rPr>
          <w:t>законодательством</w:t>
        </w:r>
      </w:hyperlink>
      <w:r w:rsidRPr="005F7761">
        <w:rPr>
          <w:sz w:val="28"/>
          <w:szCs w:val="28"/>
        </w:rPr>
        <w:t xml:space="preserve"> Российской Федерации о размещении заказов на поставки товаров, выполнение работ, оказание услуг для муниципальных нужд;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г) административные регламенты, стандарты муниципальных услуг;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д) установленные формы обращений, заявлений и иных документов, принимаемых органом к рассмотрению в соответствии с законами и иными нормативными правовыми актами, муниципальными правовыми актами;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е) порядок обжалования муниципальных правовых актов;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 xml:space="preserve">4.1.3. Информацию </w:t>
      </w:r>
      <w:r>
        <w:rPr>
          <w:sz w:val="28"/>
          <w:szCs w:val="28"/>
        </w:rPr>
        <w:t xml:space="preserve">об участии органов </w:t>
      </w:r>
      <w:r w:rsidRPr="00922A1C">
        <w:rPr>
          <w:sz w:val="28"/>
          <w:szCs w:val="28"/>
        </w:rPr>
        <w:t xml:space="preserve">местного самоуправления         </w:t>
      </w:r>
      <w:r w:rsidRPr="00922A1C">
        <w:rPr>
          <w:sz w:val="28"/>
          <w:szCs w:val="28"/>
        </w:rPr>
        <w:br/>
        <w:t>в реализации национальных проектов, федеральных</w:t>
      </w:r>
      <w:proofErr w:type="gramStart"/>
      <w:r w:rsidRPr="00922A1C">
        <w:rPr>
          <w:sz w:val="28"/>
          <w:szCs w:val="28"/>
        </w:rPr>
        <w:t xml:space="preserve"> ,</w:t>
      </w:r>
      <w:proofErr w:type="gramEnd"/>
      <w:r w:rsidRPr="00922A1C">
        <w:rPr>
          <w:sz w:val="28"/>
          <w:szCs w:val="28"/>
        </w:rPr>
        <w:t xml:space="preserve"> краевых  программ</w:t>
      </w:r>
      <w:r w:rsidRPr="005F7761">
        <w:rPr>
          <w:sz w:val="28"/>
          <w:szCs w:val="28"/>
        </w:rPr>
        <w:t>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 xml:space="preserve">4.1.4. </w:t>
      </w:r>
      <w:proofErr w:type="gramStart"/>
      <w:r w:rsidRPr="005F7761">
        <w:rPr>
          <w:sz w:val="28"/>
          <w:szCs w:val="28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</w:t>
      </w:r>
      <w:r w:rsidRPr="005F7761">
        <w:rPr>
          <w:sz w:val="28"/>
          <w:szCs w:val="28"/>
        </w:rPr>
        <w:lastRenderedPageBreak/>
        <w:t>доведению органом до сведения граждан и организаций в соответствии с федеральными законами, законами Красноярского края;</w:t>
      </w:r>
      <w:proofErr w:type="gramEnd"/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4.1.5. Информацию о результатах проверок, проведенных органом, подведомственными организациями в пределах их полномочий, а также о результатах проверок, проведенных в органе, подведомственных организациях;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4.1.6</w:t>
      </w:r>
      <w:r w:rsidRPr="005F7761">
        <w:rPr>
          <w:sz w:val="28"/>
          <w:szCs w:val="28"/>
        </w:rPr>
        <w:t>. Статистическую информацию о деятельности органов, в том числе: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б) сведения об использовании органами, подведомственными организациями выделяемых бюджетных средств;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4.1.7</w:t>
      </w:r>
      <w:r w:rsidRPr="005F7761">
        <w:rPr>
          <w:sz w:val="28"/>
          <w:szCs w:val="28"/>
        </w:rPr>
        <w:t>. Информацию о кадровом обеспечении органов, в том числе: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а) порядок поступления граждан на муниципальную службу;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д) номера телефонов, по которым можно получить информацию по вопросу замещения</w:t>
      </w:r>
      <w:r>
        <w:rPr>
          <w:sz w:val="28"/>
          <w:szCs w:val="28"/>
        </w:rPr>
        <w:t xml:space="preserve"> вакантных должностей в органах.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4.1.8</w:t>
      </w:r>
      <w:r w:rsidRPr="005F7761">
        <w:rPr>
          <w:sz w:val="28"/>
          <w:szCs w:val="28"/>
        </w:rPr>
        <w:t>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</w:t>
      </w:r>
      <w:r>
        <w:rPr>
          <w:sz w:val="28"/>
          <w:szCs w:val="28"/>
        </w:rPr>
        <w:t xml:space="preserve"> местного самоуправления</w:t>
      </w:r>
      <w:r w:rsidRPr="005F7761">
        <w:rPr>
          <w:sz w:val="28"/>
          <w:szCs w:val="28"/>
        </w:rPr>
        <w:t>, в том числе: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contextualSpacing/>
        <w:jc w:val="both"/>
        <w:outlineLvl w:val="1"/>
        <w:rPr>
          <w:sz w:val="28"/>
          <w:szCs w:val="28"/>
        </w:rPr>
      </w:pPr>
      <w:r w:rsidRPr="005F7761"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10" w:history="1">
        <w:r w:rsidRPr="005F7761">
          <w:rPr>
            <w:sz w:val="28"/>
            <w:szCs w:val="28"/>
          </w:rPr>
          <w:t>подпункте «а»</w:t>
        </w:r>
      </w:hyperlink>
      <w:r w:rsidRPr="005F7761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2A29A8" w:rsidRPr="005F7761" w:rsidRDefault="002A29A8" w:rsidP="002A29A8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в) обзоры обращений лиц, указанных в </w:t>
      </w:r>
      <w:hyperlink r:id="rId11" w:history="1">
        <w:r w:rsidRPr="005F7761">
          <w:rPr>
            <w:rFonts w:eastAsia="Calibri"/>
            <w:sz w:val="28"/>
            <w:szCs w:val="28"/>
            <w:lang w:eastAsia="en-US"/>
          </w:rPr>
          <w:t xml:space="preserve">подпункте «а» 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lastRenderedPageBreak/>
        <w:t xml:space="preserve">4.2.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 xml:space="preserve">Органы наряду с информацией, указанной в </w:t>
      </w:r>
      <w:hyperlink r:id="rId12" w:history="1">
        <w:r w:rsidRPr="005F7761">
          <w:rPr>
            <w:rFonts w:eastAsia="Calibri"/>
            <w:sz w:val="28"/>
            <w:szCs w:val="28"/>
            <w:lang w:eastAsia="en-US"/>
          </w:rPr>
          <w:t>пункте 4.1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</w:r>
      <w:hyperlink r:id="rId13" w:history="1">
        <w:r w:rsidRPr="005F7761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</w:t>
      </w:r>
      <w:r w:rsidR="00225B78">
        <w:rPr>
          <w:sz w:val="28"/>
          <w:szCs w:val="28"/>
        </w:rPr>
        <w:t xml:space="preserve">14.07.2022 №270-ФЗ О внесении изменений в </w:t>
      </w:r>
      <w:r w:rsidR="00225B78" w:rsidRPr="005F7761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</w:t>
      </w:r>
      <w:r w:rsidR="00225B78">
        <w:rPr>
          <w:sz w:val="28"/>
          <w:szCs w:val="28"/>
        </w:rPr>
        <w:t>» и статью 10 Федерального закона «Об обеспечении доступа к информации о деятельности</w:t>
      </w:r>
      <w:proofErr w:type="gramEnd"/>
      <w:r w:rsidR="00225B78">
        <w:rPr>
          <w:sz w:val="28"/>
          <w:szCs w:val="28"/>
        </w:rPr>
        <w:t xml:space="preserve"> судов в Российской Федерации»</w:t>
      </w:r>
      <w:r w:rsidRPr="005F7761">
        <w:rPr>
          <w:rFonts w:eastAsia="Calibri"/>
          <w:sz w:val="28"/>
          <w:szCs w:val="28"/>
          <w:lang w:eastAsia="en-US"/>
        </w:rPr>
        <w:t>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4.3. Состав информации,</w:t>
      </w:r>
      <w:r>
        <w:rPr>
          <w:rFonts w:eastAsia="Calibri"/>
          <w:sz w:val="28"/>
          <w:szCs w:val="28"/>
          <w:lang w:eastAsia="en-US"/>
        </w:rPr>
        <w:t xml:space="preserve"> периодичность</w:t>
      </w:r>
      <w:r w:rsidRPr="005F7761">
        <w:rPr>
          <w:rFonts w:eastAsia="Calibri"/>
          <w:sz w:val="28"/>
          <w:szCs w:val="28"/>
          <w:lang w:eastAsia="en-US"/>
        </w:rPr>
        <w:t xml:space="preserve"> размещаемой органами в сети «Интернет», определяется соответствующим перечнем информации о деятельности органов, </w:t>
      </w:r>
      <w:r>
        <w:rPr>
          <w:rFonts w:eastAsia="Calibri"/>
          <w:sz w:val="28"/>
          <w:szCs w:val="28"/>
          <w:lang w:eastAsia="en-US"/>
        </w:rPr>
        <w:t>утверждаемым постановлением администрацией сельсовета.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iCs/>
          <w:sz w:val="28"/>
          <w:szCs w:val="28"/>
        </w:rPr>
      </w:pPr>
      <w:r w:rsidRPr="005F7761">
        <w:rPr>
          <w:rFonts w:eastAsia="Calibri"/>
          <w:sz w:val="28"/>
          <w:szCs w:val="28"/>
          <w:lang w:eastAsia="en-US"/>
        </w:rPr>
        <w:t xml:space="preserve">5. </w:t>
      </w:r>
      <w:r w:rsidRPr="005F7761">
        <w:rPr>
          <w:rFonts w:eastAsia="Calibri"/>
          <w:iCs/>
          <w:sz w:val="28"/>
          <w:szCs w:val="28"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/>
          <w:iCs/>
          <w:sz w:val="28"/>
          <w:szCs w:val="28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F7761">
        <w:rPr>
          <w:rFonts w:eastAsia="Calibri"/>
          <w:iCs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6. Размещение информации в помещениях занимаемых органами и в иных отведенных для этих целей местах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6.1. В помещениях, занимаемых органами,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6.2. Информация, указанная в </w:t>
      </w:r>
      <w:hyperlink r:id="rId14" w:history="1">
        <w:r w:rsidRPr="005F7761">
          <w:rPr>
            <w:rFonts w:eastAsia="Calibri"/>
            <w:sz w:val="28"/>
            <w:szCs w:val="28"/>
            <w:lang w:eastAsia="en-US"/>
          </w:rPr>
          <w:t>пункте 6.1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настоящего Положения, должна содержать: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1) 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2) условия и порядок получения информации от органов.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lastRenderedPageBreak/>
        <w:t>6.3. 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7. Ознакомление пользователей информацией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в помещении, занимаемыми органами, а также через  архивные фонды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7.1. 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помещении, занимаемыми органами.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7.2. Ознакомление пользователей информацией с информацией о деятельности органов,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8. Предоставление информации о деятельности органов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по запросу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8.1. 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Информация предоставляется соответствие с Федеральным </w:t>
      </w:r>
      <w:hyperlink r:id="rId15" w:history="1">
        <w:r w:rsidRPr="005F776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5F7761">
        <w:rPr>
          <w:rFonts w:eastAsia="Calibri"/>
          <w:sz w:val="28"/>
          <w:szCs w:val="28"/>
          <w:lang w:eastAsia="en-US"/>
        </w:rPr>
        <w:t xml:space="preserve"> от 2 мая 2006 года N 59-ФЗ «О порядке рассмотрения обращения граждан Российской Федерации».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8.2.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органов. Анонимные запросы не рассматриваются. При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получении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Совета,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8.3. При составлении запроса используется государственный язык Российской Федерации.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8.4.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</w:t>
      </w:r>
      <w:r w:rsidRPr="005F7761">
        <w:rPr>
          <w:rFonts w:eastAsia="Calibri"/>
          <w:sz w:val="28"/>
          <w:szCs w:val="28"/>
          <w:lang w:eastAsia="en-US"/>
        </w:rPr>
        <w:lastRenderedPageBreak/>
        <w:t>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8.6. Если запрос не относится к деятельности органов,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8.7. Органы вправе уточнять содержание запроса в целях предоставления пользователю информацией необходимой информации о деятельности органов.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8.8. Требования настоящего Положения к запросу в письменной форме и ответу на него применяются к запросу, поступившему в органы по сети Интернет, а также к ответу на такой запрос.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9. Порядок предоставления информации о деятельности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органов по запросу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9.1.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9.2. При ответе на запрос используется государственный язык Российской Федерации.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9.3. При запросе информации о деятельности органов, опубликованной в средствах массовой информации либо размещенной в сети «Интернет», в ответе на запрос органы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9.4.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10. Основания, исключающие возможность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предоставления информации о деятельности органов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10.1. Информация о деятельности органов не предоставляется в случае, если: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1) содержание запроса не позволяет установить запрашиваемую информацию о деятельности органов;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3) запрашиваемая информация не относится к деятельности органов;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4) запрашиваемая информация относится к информации ограниченного доступа;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5) запрашиваемая информация ранее предоставлялась пользователю информацией;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6) 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10.2. 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11. Информация о деятельности органов, предоставляемая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на бесплатной основе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Пользователю информацией предоставляется на бесплатной основе информация о деятельности органов: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передаваемая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в устной форме;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2)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размещаемая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органами в сети «Интернет», а также в отведенных для размещения информации о его деятельности;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4) иная установленная законом, муниципальными правовыми актами информация о деятельности органов.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 xml:space="preserve">12. Порядок осуществления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обеспечением</w:t>
      </w:r>
    </w:p>
    <w:p w:rsidR="002A29A8" w:rsidRPr="005F7761" w:rsidRDefault="002A29A8" w:rsidP="002A29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доступа к информации о деятельности органов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5F7761">
        <w:rPr>
          <w:rFonts w:eastAsia="Calibri"/>
          <w:sz w:val="28"/>
          <w:szCs w:val="28"/>
          <w:lang w:eastAsia="en-US"/>
        </w:rPr>
        <w:t xml:space="preserve">12.1.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обеспечением доступа к информации о деятельности органов осуществляют руководители органов местного самоуправления.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lastRenderedPageBreak/>
        <w:t xml:space="preserve">12.2. </w:t>
      </w:r>
      <w:proofErr w:type="gramStart"/>
      <w:r w:rsidRPr="005F776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F7761">
        <w:rPr>
          <w:rFonts w:eastAsia="Calibri"/>
          <w:sz w:val="28"/>
          <w:szCs w:val="28"/>
          <w:lang w:eastAsia="en-US"/>
        </w:rPr>
        <w:t xml:space="preserve"> обнародованием (опубликованием) информации в средствах массовой информации осуществляет специалист  органа.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12.3. Контроль периодичности размещения информации органа в сети Интернет и сроков ее обновления осуществляет специалист органа.</w:t>
      </w:r>
    </w:p>
    <w:p w:rsidR="002A29A8" w:rsidRPr="005F7761" w:rsidRDefault="002A29A8" w:rsidP="002A29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7761">
        <w:rPr>
          <w:rFonts w:eastAsia="Calibri"/>
          <w:sz w:val="28"/>
          <w:szCs w:val="28"/>
          <w:lang w:eastAsia="en-US"/>
        </w:rPr>
        <w:t>12.4. Контроль размещения информации в помещениях органа осуществляет специалист органа.</w:t>
      </w:r>
    </w:p>
    <w:p w:rsidR="002A29A8" w:rsidRPr="005F7761" w:rsidRDefault="002A29A8" w:rsidP="002A29A8">
      <w:pPr>
        <w:rPr>
          <w:rFonts w:ascii="Calibri" w:eastAsia="Calibri" w:hAnsi="Calibri"/>
          <w:sz w:val="22"/>
          <w:szCs w:val="22"/>
          <w:lang w:eastAsia="en-US"/>
        </w:rPr>
      </w:pPr>
    </w:p>
    <w:p w:rsidR="002A29A8" w:rsidRPr="00904BDD" w:rsidRDefault="002A29A8" w:rsidP="002A29A8"/>
    <w:p w:rsidR="002A29A8" w:rsidRDefault="002A29A8" w:rsidP="002A29A8"/>
    <w:p w:rsidR="002A29A8" w:rsidRDefault="002A29A8" w:rsidP="002A29A8"/>
    <w:p w:rsidR="002A29A8" w:rsidRDefault="002A29A8" w:rsidP="002A29A8"/>
    <w:p w:rsidR="002A29A8" w:rsidRDefault="002A29A8" w:rsidP="002A29A8"/>
    <w:p w:rsidR="008F0CF9" w:rsidRDefault="00E67F98">
      <w:bookmarkStart w:id="0" w:name="_GoBack"/>
      <w:bookmarkEnd w:id="0"/>
    </w:p>
    <w:sectPr w:rsidR="008F0CF9" w:rsidSect="008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29C"/>
    <w:rsid w:val="00000C0A"/>
    <w:rsid w:val="0014253F"/>
    <w:rsid w:val="001C399E"/>
    <w:rsid w:val="002207D3"/>
    <w:rsid w:val="00225B78"/>
    <w:rsid w:val="002A29A8"/>
    <w:rsid w:val="00324EAF"/>
    <w:rsid w:val="00480F49"/>
    <w:rsid w:val="00514EE2"/>
    <w:rsid w:val="006C0F9E"/>
    <w:rsid w:val="006D0ED3"/>
    <w:rsid w:val="006F3FBF"/>
    <w:rsid w:val="008A01AA"/>
    <w:rsid w:val="0098777F"/>
    <w:rsid w:val="00A10FF7"/>
    <w:rsid w:val="00C57E8B"/>
    <w:rsid w:val="00DA329C"/>
    <w:rsid w:val="00E67F98"/>
    <w:rsid w:val="00F92855"/>
    <w:rsid w:val="00FF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29A8"/>
    <w:rPr>
      <w:b/>
      <w:bCs/>
    </w:rPr>
  </w:style>
  <w:style w:type="paragraph" w:styleId="a4">
    <w:name w:val="No Spacing"/>
    <w:uiPriority w:val="1"/>
    <w:qFormat/>
    <w:rsid w:val="00220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0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29A8"/>
    <w:rPr>
      <w:b/>
      <w:bCs/>
    </w:rPr>
  </w:style>
  <w:style w:type="paragraph" w:styleId="a4">
    <w:name w:val="No Spacing"/>
    <w:uiPriority w:val="1"/>
    <w:qFormat/>
    <w:rsid w:val="00220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0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2431;fld=134;dst=100031" TargetMode="External"/><Relationship Id="rId13" Type="http://schemas.openxmlformats.org/officeDocument/2006/relationships/hyperlink" Target="consultantplus://offline/main?base=LAW;n=84602;fld=13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7;n=82431;fld=134;dst=100030" TargetMode="External"/><Relationship Id="rId12" Type="http://schemas.openxmlformats.org/officeDocument/2006/relationships/hyperlink" Target="consultantplus://offline/main?base=RLAW177;n=82431;fld=134;dst=1000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" TargetMode="External"/><Relationship Id="rId11" Type="http://schemas.openxmlformats.org/officeDocument/2006/relationships/hyperlink" Target="consultantplus://offline/main?base=LAW;n=84602;fld=134;dst=100113" TargetMode="External"/><Relationship Id="rId5" Type="http://schemas.openxmlformats.org/officeDocument/2006/relationships/hyperlink" Target="consultantplus://offline/main?base=LAW;n=84602;fld=134;dst=100062" TargetMode="External"/><Relationship Id="rId15" Type="http://schemas.openxmlformats.org/officeDocument/2006/relationships/hyperlink" Target="consultantplus://offline/main?base=LAW;n=103155;fld=134" TargetMode="External"/><Relationship Id="rId10" Type="http://schemas.openxmlformats.org/officeDocument/2006/relationships/hyperlink" Target="consultantplus://offline/main?base=LAW;n=84602;fld=134;dst=10011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100596;fld=134;dst=100114" TargetMode="External"/><Relationship Id="rId14" Type="http://schemas.openxmlformats.org/officeDocument/2006/relationships/hyperlink" Target="consultantplus://offline/main?base=RLAW177;n=82431;fld=134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ZamMelnihnoe</cp:lastModifiedBy>
  <cp:revision>10</cp:revision>
  <cp:lastPrinted>2023-02-08T03:18:00Z</cp:lastPrinted>
  <dcterms:created xsi:type="dcterms:W3CDTF">2023-01-16T07:29:00Z</dcterms:created>
  <dcterms:modified xsi:type="dcterms:W3CDTF">2023-02-09T03:54:00Z</dcterms:modified>
</cp:coreProperties>
</file>