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EC" w:rsidRDefault="009639EC" w:rsidP="009A2156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EC" w:rsidRPr="00F26130" w:rsidRDefault="009639EC" w:rsidP="009639EC">
      <w:pPr>
        <w:pStyle w:val="a3"/>
        <w:jc w:val="center"/>
        <w:rPr>
          <w:rFonts w:ascii="Arial" w:hAnsi="Arial" w:cs="Arial"/>
          <w:sz w:val="36"/>
          <w:szCs w:val="36"/>
        </w:rPr>
      </w:pPr>
      <w:r w:rsidRPr="00F26130">
        <w:rPr>
          <w:rFonts w:ascii="Arial" w:hAnsi="Arial" w:cs="Arial"/>
          <w:sz w:val="36"/>
          <w:szCs w:val="36"/>
        </w:rPr>
        <w:t>Мельничный сельский Совет депутатов</w:t>
      </w:r>
    </w:p>
    <w:p w:rsidR="009639EC" w:rsidRPr="00F26130" w:rsidRDefault="009639EC" w:rsidP="009639EC">
      <w:pPr>
        <w:pStyle w:val="a3"/>
        <w:jc w:val="center"/>
        <w:rPr>
          <w:rFonts w:ascii="Arial" w:hAnsi="Arial" w:cs="Arial"/>
          <w:sz w:val="36"/>
          <w:szCs w:val="36"/>
        </w:rPr>
      </w:pPr>
      <w:r w:rsidRPr="00F26130">
        <w:rPr>
          <w:rFonts w:ascii="Arial" w:hAnsi="Arial" w:cs="Arial"/>
          <w:sz w:val="36"/>
          <w:szCs w:val="36"/>
        </w:rPr>
        <w:t>Ирбейского района Красноярского края</w:t>
      </w:r>
    </w:p>
    <w:p w:rsidR="009639EC" w:rsidRPr="00F26130" w:rsidRDefault="009639EC" w:rsidP="009639EC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9639EC" w:rsidRPr="00F26130" w:rsidRDefault="009639EC" w:rsidP="009639E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39EC" w:rsidRPr="00F26130" w:rsidRDefault="009639EC" w:rsidP="00F26130">
      <w:pPr>
        <w:pStyle w:val="a3"/>
        <w:jc w:val="center"/>
        <w:rPr>
          <w:rFonts w:ascii="Arial" w:hAnsi="Arial" w:cs="Arial"/>
          <w:sz w:val="28"/>
          <w:szCs w:val="28"/>
        </w:rPr>
      </w:pPr>
      <w:r w:rsidRPr="00F26130">
        <w:rPr>
          <w:rFonts w:ascii="Arial" w:hAnsi="Arial" w:cs="Arial"/>
          <w:sz w:val="28"/>
          <w:szCs w:val="28"/>
        </w:rPr>
        <w:t>РЕШЕНИЕ</w:t>
      </w:r>
    </w:p>
    <w:p w:rsidR="009639EC" w:rsidRPr="00F26130" w:rsidRDefault="009639EC" w:rsidP="009639E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39EC" w:rsidRPr="00F26130" w:rsidRDefault="00F26130" w:rsidP="009639EC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35355" w:rsidRPr="00F26130">
        <w:rPr>
          <w:rFonts w:ascii="Arial" w:hAnsi="Arial" w:cs="Arial"/>
          <w:sz w:val="28"/>
          <w:szCs w:val="28"/>
        </w:rPr>
        <w:t>08. 12</w:t>
      </w:r>
      <w:r w:rsidR="009639EC" w:rsidRPr="00F26130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 xml:space="preserve">3г             </w:t>
      </w:r>
      <w:r w:rsidR="009639EC" w:rsidRPr="00F26130">
        <w:rPr>
          <w:rFonts w:ascii="Arial" w:hAnsi="Arial" w:cs="Arial"/>
          <w:sz w:val="28"/>
          <w:szCs w:val="28"/>
        </w:rPr>
        <w:t xml:space="preserve">    с. </w:t>
      </w:r>
      <w:proofErr w:type="gramStart"/>
      <w:r w:rsidR="009639EC" w:rsidRPr="00F26130">
        <w:rPr>
          <w:rFonts w:ascii="Arial" w:hAnsi="Arial" w:cs="Arial"/>
          <w:sz w:val="28"/>
          <w:szCs w:val="28"/>
        </w:rPr>
        <w:t>Мельничное</w:t>
      </w:r>
      <w:proofErr w:type="gramEnd"/>
      <w:r w:rsidR="009639EC" w:rsidRPr="00F26130">
        <w:rPr>
          <w:rFonts w:ascii="Arial" w:hAnsi="Arial" w:cs="Arial"/>
          <w:sz w:val="28"/>
          <w:szCs w:val="28"/>
        </w:rPr>
        <w:t xml:space="preserve">                                      № </w:t>
      </w:r>
      <w:r w:rsidR="00535355" w:rsidRPr="00F26130">
        <w:rPr>
          <w:rFonts w:ascii="Arial" w:hAnsi="Arial" w:cs="Arial"/>
          <w:sz w:val="28"/>
          <w:szCs w:val="28"/>
        </w:rPr>
        <w:t>31-р</w:t>
      </w:r>
    </w:p>
    <w:p w:rsidR="009639EC" w:rsidRPr="00F26130" w:rsidRDefault="009639EC" w:rsidP="009639E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39EC" w:rsidRPr="00F26130" w:rsidRDefault="009639EC" w:rsidP="009639E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39EC" w:rsidRPr="00F26130" w:rsidRDefault="009639EC" w:rsidP="009639E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Cs/>
          <w:sz w:val="28"/>
          <w:szCs w:val="28"/>
        </w:rPr>
        <w:t xml:space="preserve">О внесении изменений и дополнений в Устав Мельничного сельсовета </w:t>
      </w:r>
      <w:r w:rsidRPr="00F26130">
        <w:rPr>
          <w:rFonts w:ascii="Arial" w:eastAsia="Times New Roman" w:hAnsi="Arial" w:cs="Arial"/>
          <w:sz w:val="28"/>
          <w:szCs w:val="28"/>
        </w:rPr>
        <w:t>Ирбейского района Красноярского края</w:t>
      </w:r>
    </w:p>
    <w:p w:rsidR="009639EC" w:rsidRPr="00F26130" w:rsidRDefault="009639EC" w:rsidP="009639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639EC" w:rsidRDefault="009639EC" w:rsidP="009639EC">
      <w:pPr>
        <w:pStyle w:val="a3"/>
        <w:ind w:firstLine="708"/>
        <w:jc w:val="both"/>
        <w:rPr>
          <w:rFonts w:ascii="Arial" w:eastAsia="Times New Roman" w:hAnsi="Arial" w:cs="Arial"/>
          <w:b/>
          <w:sz w:val="28"/>
          <w:szCs w:val="28"/>
        </w:rPr>
      </w:pPr>
      <w:r w:rsidRPr="00F26130">
        <w:rPr>
          <w:rFonts w:ascii="Arial" w:eastAsia="Times New Roman" w:hAnsi="Arial" w:cs="Arial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Ирбейского района Красноярского края, Мельничный сельский Совет депутатов </w:t>
      </w:r>
      <w:r w:rsidRPr="00F26130">
        <w:rPr>
          <w:rFonts w:ascii="Arial" w:eastAsia="Times New Roman" w:hAnsi="Arial" w:cs="Arial"/>
          <w:b/>
          <w:sz w:val="28"/>
          <w:szCs w:val="28"/>
        </w:rPr>
        <w:t>РЕШИЛ:</w:t>
      </w:r>
    </w:p>
    <w:p w:rsidR="00F26130" w:rsidRPr="00F26130" w:rsidRDefault="00F26130" w:rsidP="009639EC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9639EC" w:rsidRPr="00F26130" w:rsidRDefault="009639EC" w:rsidP="009639EC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1.</w:t>
      </w:r>
      <w:r w:rsidRPr="00F26130">
        <w:rPr>
          <w:rFonts w:ascii="Arial" w:eastAsia="Times New Roman" w:hAnsi="Arial" w:cs="Arial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  <w:bookmarkStart w:id="0" w:name="_Hlk111205266"/>
    </w:p>
    <w:p w:rsidR="009639EC" w:rsidRPr="00F26130" w:rsidRDefault="009639EC" w:rsidP="009A2156">
      <w:pPr>
        <w:pStyle w:val="a3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A2156">
        <w:rPr>
          <w:rFonts w:ascii="Arial" w:eastAsia="Times New Roman" w:hAnsi="Arial" w:cs="Arial"/>
          <w:b/>
          <w:bCs/>
          <w:sz w:val="28"/>
          <w:szCs w:val="28"/>
        </w:rPr>
        <w:t xml:space="preserve">1.1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в пункте 1 статьи 9 слово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«законом»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 «Законом»;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1.2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статью 11 дополнить пунктом 6 следующего содержания:</w:t>
      </w:r>
    </w:p>
    <w:p w:rsidR="009639EC" w:rsidRPr="00F26130" w:rsidRDefault="009639EC" w:rsidP="009639EC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F26130">
        <w:rPr>
          <w:rFonts w:ascii="Arial" w:hAnsi="Arial" w:cs="Arial"/>
          <w:sz w:val="28"/>
          <w:szCs w:val="28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26130">
        <w:rPr>
          <w:rFonts w:ascii="Arial" w:hAnsi="Arial" w:cs="Arial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1.3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пункт 6 статьи 25 дополнить </w:t>
      </w:r>
      <w:proofErr w:type="gramStart"/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следующем</w:t>
      </w:r>
      <w:proofErr w:type="gramEnd"/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содержанием:</w:t>
      </w:r>
    </w:p>
    <w:p w:rsidR="009639EC" w:rsidRPr="00F26130" w:rsidRDefault="009639EC" w:rsidP="009639EC">
      <w:pPr>
        <w:pStyle w:val="a3"/>
        <w:jc w:val="both"/>
        <w:rPr>
          <w:rFonts w:ascii="Arial" w:eastAsia="Calibri" w:hAnsi="Arial" w:cs="Arial"/>
          <w:bCs/>
          <w:sz w:val="28"/>
          <w:szCs w:val="28"/>
        </w:rPr>
      </w:pPr>
      <w:proofErr w:type="gramStart"/>
      <w:r w:rsidRPr="00F26130">
        <w:rPr>
          <w:rFonts w:ascii="Arial" w:hAnsi="Arial" w:cs="Arial"/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F26130">
        <w:rPr>
          <w:rFonts w:ascii="Arial" w:hAnsi="Arial" w:cs="Arial"/>
          <w:sz w:val="28"/>
          <w:szCs w:val="28"/>
        </w:rPr>
        <w:tab/>
        <w:t xml:space="preserve">и запретов, </w:t>
      </w:r>
      <w:r w:rsidRPr="00F26130">
        <w:rPr>
          <w:rFonts w:ascii="Arial" w:hAnsi="Arial" w:cs="Arial"/>
          <w:sz w:val="28"/>
          <w:szCs w:val="28"/>
        </w:rPr>
        <w:tab/>
        <w:t>т</w:t>
      </w:r>
      <w:r w:rsidR="00F26130">
        <w:rPr>
          <w:rFonts w:ascii="Arial" w:hAnsi="Arial" w:cs="Arial"/>
          <w:sz w:val="28"/>
          <w:szCs w:val="28"/>
        </w:rPr>
        <w:t xml:space="preserve">ребований о предотвращении или </w:t>
      </w:r>
      <w:r w:rsidRPr="00F26130">
        <w:rPr>
          <w:rFonts w:ascii="Arial" w:hAnsi="Arial" w:cs="Arial"/>
          <w:sz w:val="28"/>
          <w:szCs w:val="28"/>
        </w:rPr>
        <w:t xml:space="preserve">об </w:t>
      </w:r>
      <w:r w:rsidRPr="00F26130">
        <w:rPr>
          <w:rFonts w:ascii="Arial" w:hAnsi="Arial" w:cs="Arial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26130">
        <w:rPr>
          <w:rFonts w:ascii="Arial" w:hAnsi="Arial" w:cs="Arial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1.4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статье 38.2 в пункте 6 слова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>«Федерального закона №131-ФЗ»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заменить словами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>«Федерального закона от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>06.10.2003 №131-ФЗ «Об общих принципах организации местного самоуправления в Российской Федерации»;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1.5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пункте 3 статьи 38.4 слова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«(сходом граждан, осуществляющим полномочия представительного органа)»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исключить;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1.6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в статье 49 пункт 5 дополнить абзацем следующего содержания:</w:t>
      </w:r>
    </w:p>
    <w:p w:rsidR="009639EC" w:rsidRPr="00F26130" w:rsidRDefault="009639EC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>«</w:t>
      </w:r>
      <w:r w:rsidRPr="00F26130">
        <w:rPr>
          <w:rFonts w:ascii="Arial" w:eastAsia="Times New Roman" w:hAnsi="Arial" w:cs="Arial"/>
          <w:bCs/>
          <w:sz w:val="28"/>
          <w:szCs w:val="28"/>
        </w:rPr>
        <w:t>Минимальный размер пенсии за выслугу лет составляет 5000 рублей</w:t>
      </w:r>
      <w:proofErr w:type="gramStart"/>
      <w:r w:rsidRPr="00F26130">
        <w:rPr>
          <w:rFonts w:ascii="Arial" w:eastAsia="Times New Roman" w:hAnsi="Arial" w:cs="Arial"/>
          <w:bCs/>
          <w:sz w:val="28"/>
          <w:szCs w:val="28"/>
        </w:rPr>
        <w:t>.»;</w:t>
      </w:r>
      <w:proofErr w:type="gramEnd"/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1.7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наименовании статьи 50 слова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«лиц. Замещающих»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«лиц, замещающих»;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1.8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абзаце втором пункта 3 статьи 53 слово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«назначают»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«назначает»,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слово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«освобождают»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«освобождает»,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слово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«заслушивают»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«заслушивает»;</w:t>
      </w:r>
      <w:proofErr w:type="gramEnd"/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1.9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статье 54 слова 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«Российской Федерации. Законодательством»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«Российской Федерации, законодательством»;</w:t>
      </w:r>
    </w:p>
    <w:p w:rsidR="009639EC" w:rsidRPr="00F26130" w:rsidRDefault="009A2156" w:rsidP="009639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1.10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. в абзаце втором пункта 1 статьи 55 слова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«субъектов Российской Федерации» </w:t>
      </w:r>
      <w:r w:rsidR="009639EC"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="009639EC" w:rsidRPr="00F26130">
        <w:rPr>
          <w:rFonts w:ascii="Arial" w:eastAsia="Times New Roman" w:hAnsi="Arial" w:cs="Arial"/>
          <w:bCs/>
          <w:sz w:val="28"/>
          <w:szCs w:val="28"/>
        </w:rPr>
        <w:t xml:space="preserve"> «Красноярского края».</w:t>
      </w:r>
    </w:p>
    <w:bookmarkEnd w:id="0"/>
    <w:p w:rsidR="009639EC" w:rsidRPr="00F26130" w:rsidRDefault="009639EC" w:rsidP="009639E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2.</w:t>
      </w:r>
      <w:r w:rsidRPr="00F26130">
        <w:rPr>
          <w:rFonts w:ascii="Arial" w:eastAsia="Times New Roman" w:hAnsi="Arial" w:cs="Arial"/>
          <w:sz w:val="28"/>
          <w:szCs w:val="28"/>
        </w:rPr>
        <w:t xml:space="preserve"> Контроль за исполнением настоящего Решения возложить на главу сельсовета</w:t>
      </w:r>
      <w:proofErr w:type="gramStart"/>
      <w:r w:rsidRPr="00F26130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</w:p>
    <w:p w:rsidR="009639EC" w:rsidRPr="00F26130" w:rsidRDefault="009639EC" w:rsidP="009639EC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3.</w:t>
      </w:r>
      <w:r w:rsidRPr="00F26130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F26130">
        <w:rPr>
          <w:rFonts w:ascii="Arial" w:eastAsia="Times New Roman" w:hAnsi="Arial" w:cs="Arial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639EC" w:rsidRPr="00F26130" w:rsidRDefault="009639EC" w:rsidP="009639EC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>4.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F26130">
        <w:rPr>
          <w:rFonts w:ascii="Arial" w:eastAsia="Times New Roman" w:hAnsi="Arial" w:cs="Arial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9639EC" w:rsidRPr="00F26130" w:rsidRDefault="009639EC" w:rsidP="009639EC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D66CA" w:rsidRPr="00F26130" w:rsidRDefault="009639EC" w:rsidP="00F26130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</w:rPr>
      </w:pPr>
      <w:r w:rsidRPr="00F26130">
        <w:rPr>
          <w:rFonts w:ascii="Arial" w:eastAsia="Times New Roman" w:hAnsi="Arial" w:cs="Arial"/>
          <w:sz w:val="28"/>
          <w:szCs w:val="28"/>
        </w:rPr>
        <w:t>Глава сельсовета</w:t>
      </w:r>
      <w:r w:rsidR="00F26130">
        <w:rPr>
          <w:rFonts w:ascii="Arial" w:eastAsia="Times New Roman" w:hAnsi="Arial" w:cs="Arial"/>
          <w:sz w:val="28"/>
          <w:szCs w:val="28"/>
        </w:rPr>
        <w:t xml:space="preserve">         </w:t>
      </w:r>
      <w:r w:rsidRPr="00F26130">
        <w:rPr>
          <w:rFonts w:ascii="Arial" w:eastAsia="Times New Roman" w:hAnsi="Arial" w:cs="Arial"/>
          <w:sz w:val="28"/>
          <w:szCs w:val="28"/>
        </w:rPr>
        <w:t xml:space="preserve">               </w:t>
      </w:r>
      <w:r w:rsidR="00F26130">
        <w:rPr>
          <w:rFonts w:ascii="Arial" w:eastAsia="Times New Roman" w:hAnsi="Arial" w:cs="Arial"/>
          <w:sz w:val="28"/>
          <w:szCs w:val="28"/>
        </w:rPr>
        <w:t xml:space="preserve">                 </w:t>
      </w:r>
      <w:proofErr w:type="spellStart"/>
      <w:r w:rsidR="00F26130">
        <w:rPr>
          <w:rFonts w:ascii="Arial" w:eastAsia="Times New Roman" w:hAnsi="Arial" w:cs="Arial"/>
          <w:sz w:val="28"/>
          <w:szCs w:val="28"/>
        </w:rPr>
        <w:t>О.М.</w:t>
      </w:r>
      <w:r w:rsidRPr="00F26130">
        <w:rPr>
          <w:rFonts w:ascii="Arial" w:eastAsia="Times New Roman" w:hAnsi="Arial" w:cs="Arial"/>
          <w:sz w:val="28"/>
          <w:szCs w:val="28"/>
        </w:rPr>
        <w:t>Охримов</w:t>
      </w:r>
      <w:proofErr w:type="spellEnd"/>
    </w:p>
    <w:sectPr w:rsidR="002D66CA" w:rsidRPr="00F26130" w:rsidSect="00AA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460F"/>
    <w:multiLevelType w:val="multilevel"/>
    <w:tmpl w:val="D60E8F8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9EC"/>
    <w:rsid w:val="002D66CA"/>
    <w:rsid w:val="00535355"/>
    <w:rsid w:val="007930A1"/>
    <w:rsid w:val="009639EC"/>
    <w:rsid w:val="009A2156"/>
    <w:rsid w:val="009E2B3D"/>
    <w:rsid w:val="00A375D6"/>
    <w:rsid w:val="00AA4C95"/>
    <w:rsid w:val="00F26130"/>
    <w:rsid w:val="00FB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9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9EC"/>
    <w:pPr>
      <w:ind w:left="708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6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cp:lastPrinted>2023-12-07T06:06:00Z</cp:lastPrinted>
  <dcterms:created xsi:type="dcterms:W3CDTF">2023-11-21T03:12:00Z</dcterms:created>
  <dcterms:modified xsi:type="dcterms:W3CDTF">2023-12-19T04:10:00Z</dcterms:modified>
</cp:coreProperties>
</file>