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72" w:rsidRPr="00904BDD" w:rsidRDefault="00846E72" w:rsidP="00846E72">
      <w:pPr>
        <w:jc w:val="both"/>
        <w:rPr>
          <w:rStyle w:val="a3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-203200</wp:posOffset>
            </wp:positionV>
            <wp:extent cx="579120" cy="70421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BDD">
        <w:rPr>
          <w:rStyle w:val="a3"/>
        </w:rPr>
        <w:t xml:space="preserve">                        </w:t>
      </w:r>
    </w:p>
    <w:p w:rsidR="00846E72" w:rsidRPr="00904BDD" w:rsidRDefault="00846E72" w:rsidP="00846E72">
      <w:pPr>
        <w:jc w:val="both"/>
        <w:rPr>
          <w:rStyle w:val="a3"/>
        </w:rPr>
      </w:pPr>
    </w:p>
    <w:p w:rsidR="00846E72" w:rsidRPr="00904BDD" w:rsidRDefault="00846E72" w:rsidP="00846E72">
      <w:pPr>
        <w:jc w:val="both"/>
        <w:rPr>
          <w:rStyle w:val="a3"/>
        </w:rPr>
      </w:pPr>
    </w:p>
    <w:p w:rsidR="00846E72" w:rsidRPr="00417A22" w:rsidRDefault="00846E72" w:rsidP="00846E72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МЕЛЬНИЧНЫЙ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</w:t>
      </w:r>
    </w:p>
    <w:p w:rsidR="00846E72" w:rsidRDefault="00846E72" w:rsidP="00846E72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>ИРБЕЙСКОГО РАЙОНА КРАСНОЯРСКОГО КРАЯ</w:t>
      </w:r>
    </w:p>
    <w:p w:rsidR="00846E72" w:rsidRPr="00417A22" w:rsidRDefault="00846E72" w:rsidP="00846E72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46E72" w:rsidRPr="00417A22" w:rsidRDefault="00846E72" w:rsidP="00846E72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417A22">
        <w:rPr>
          <w:rStyle w:val="a3"/>
          <w:rFonts w:ascii="Times New Roman" w:hAnsi="Times New Roman" w:cs="Times New Roman"/>
          <w:sz w:val="32"/>
          <w:szCs w:val="32"/>
        </w:rPr>
        <w:t>РЕШЕНИЕ</w:t>
      </w:r>
    </w:p>
    <w:p w:rsidR="00846E72" w:rsidRPr="00417A22" w:rsidRDefault="00846E72" w:rsidP="00846E7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17.10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.2023г.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ельничное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19-р</w:t>
      </w:r>
    </w:p>
    <w:p w:rsidR="00846E72" w:rsidRDefault="00846E72" w:rsidP="00846E72">
      <w:pPr>
        <w:jc w:val="both"/>
        <w:rPr>
          <w:rStyle w:val="a3"/>
          <w:b w:val="0"/>
          <w:sz w:val="28"/>
          <w:szCs w:val="28"/>
        </w:rPr>
      </w:pPr>
    </w:p>
    <w:p w:rsidR="00846E72" w:rsidRPr="00417A2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 w:rsidRPr="00417A2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17A22">
        <w:rPr>
          <w:rFonts w:ascii="Times New Roman" w:hAnsi="Times New Roman" w:cs="Times New Roman"/>
          <w:sz w:val="28"/>
          <w:szCs w:val="28"/>
        </w:rPr>
        <w:t>О внесении изменений в решение Мельничного сельского Совета депутатов  от 19.03.2018 № 3 «О согласовании границы муниципального образования Мельничный сельсовет»</w:t>
      </w:r>
    </w:p>
    <w:p w:rsidR="00846E72" w:rsidRPr="00417A2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 w:rsidRPr="00417A22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Мельничного сельсовета, Мельничный </w:t>
      </w:r>
      <w:r w:rsidRPr="00417A22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 w:rsidRPr="00417A22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417A22">
        <w:rPr>
          <w:rFonts w:ascii="Times New Roman" w:hAnsi="Times New Roman" w:cs="Times New Roman"/>
          <w:sz w:val="28"/>
          <w:szCs w:val="28"/>
        </w:rPr>
        <w:t xml:space="preserve"> района Красноярского края, РЕШИЛ:</w:t>
      </w:r>
    </w:p>
    <w:p w:rsidR="00846E72" w:rsidRPr="00417A2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 w:rsidRPr="00417A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1.  Внести в  решение Мельничного</w:t>
      </w:r>
      <w:r w:rsidRPr="00417A2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от 19.03.2018 № 3 «О согласовании границы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Мельничный</w:t>
      </w:r>
      <w:r w:rsidRPr="00417A2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A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46E7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пункт 2 читать в следующей редакции:</w:t>
      </w:r>
    </w:p>
    <w:p w:rsidR="00846E7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границы смежных муниципальных образований:</w:t>
      </w:r>
    </w:p>
    <w:p w:rsidR="00846E7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точкам границ    1-122</w:t>
      </w:r>
    </w:p>
    <w:p w:rsidR="00846E7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по точкам границ    122-354</w:t>
      </w:r>
    </w:p>
    <w:p w:rsidR="00846E7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Петропавловский сельсовет по точкам границ    354-505</w:t>
      </w:r>
    </w:p>
    <w:p w:rsidR="00846E7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-Благовещенский сельсовет по точкам границ    505-873</w:t>
      </w:r>
    </w:p>
    <w:p w:rsidR="00846E7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точкам границ    873-888</w:t>
      </w:r>
    </w:p>
    <w:p w:rsidR="00846E7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точкам границ    888-961</w:t>
      </w:r>
    </w:p>
    <w:p w:rsidR="00846E72" w:rsidRPr="00417A22" w:rsidRDefault="00846E72" w:rsidP="00846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Александровский сельсовет по точкам границ    961-1</w:t>
      </w:r>
    </w:p>
    <w:p w:rsidR="00846E72" w:rsidRDefault="00846E72" w:rsidP="00846E7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A22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6E72" w:rsidRDefault="00846E72" w:rsidP="00846E7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3. Решение вступает в силу в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ень, следующим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 днем его официально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го опубликования в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печат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ном издании «Вестник органов местного самоуправления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. Мельничного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846E72" w:rsidRPr="00417A22" w:rsidRDefault="00846E72" w:rsidP="00846E7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46E72" w:rsidRPr="00417A22" w:rsidRDefault="00846E72" w:rsidP="00846E7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О.М.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Охримов</w:t>
      </w:r>
      <w:proofErr w:type="spellEnd"/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</w:p>
    <w:p w:rsidR="00846E72" w:rsidRPr="00904BDD" w:rsidRDefault="00846E72" w:rsidP="00846E72"/>
    <w:p w:rsidR="00846E72" w:rsidRDefault="00846E72" w:rsidP="00846E72"/>
    <w:p w:rsidR="0026031F" w:rsidRDefault="0026031F"/>
    <w:sectPr w:rsidR="0026031F" w:rsidSect="003F086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E72"/>
    <w:rsid w:val="0026031F"/>
    <w:rsid w:val="0084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6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2023-10-11T04:05:00Z</dcterms:created>
  <dcterms:modified xsi:type="dcterms:W3CDTF">2023-10-11T04:06:00Z</dcterms:modified>
</cp:coreProperties>
</file>